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C00B81" w14:textId="77777777" w:rsidR="00211826" w:rsidRPr="0029420D" w:rsidRDefault="00211826" w:rsidP="00DF6CF4">
      <w:pPr>
        <w:rPr>
          <w:rStyle w:val="Manoel"/>
          <w:rFonts w:ascii="Bierstadt" w:hAnsi="Bierstadt"/>
          <w:b/>
          <w:bCs/>
          <w:color w:val="auto"/>
          <w:sz w:val="36"/>
          <w:szCs w:val="36"/>
        </w:rPr>
      </w:pPr>
      <w:r w:rsidRPr="0029420D">
        <w:rPr>
          <w:rStyle w:val="Manoel"/>
          <w:rFonts w:ascii="Bierstadt" w:hAnsi="Bierstadt"/>
          <w:b/>
          <w:bCs/>
          <w:color w:val="auto"/>
          <w:sz w:val="36"/>
          <w:szCs w:val="36"/>
        </w:rPr>
        <w:t>CONCORRÊNCIA</w:t>
      </w:r>
    </w:p>
    <w:p w14:paraId="44863499" w14:textId="77777777" w:rsidR="00211826" w:rsidRPr="0029420D" w:rsidRDefault="00211826" w:rsidP="00DF6CF4">
      <w:pPr>
        <w:rPr>
          <w:rStyle w:val="Manoel"/>
          <w:rFonts w:ascii="Bierstadt" w:hAnsi="Bierstadt"/>
          <w:color w:val="auto"/>
          <w:sz w:val="36"/>
          <w:szCs w:val="36"/>
        </w:rPr>
      </w:pPr>
      <w:r w:rsidRPr="0029420D">
        <w:rPr>
          <w:rStyle w:val="Manoel"/>
          <w:rFonts w:ascii="Bierstadt" w:hAnsi="Bierstadt"/>
          <w:b/>
          <w:bCs/>
          <w:color w:val="auto"/>
          <w:sz w:val="36"/>
          <w:szCs w:val="36"/>
        </w:rPr>
        <w:t>ELETRÔNICA</w:t>
      </w:r>
    </w:p>
    <w:p w14:paraId="6B9C982A" w14:textId="77777777" w:rsidR="00211826" w:rsidRPr="00211826" w:rsidRDefault="00211826" w:rsidP="00DF6CF4">
      <w:pPr>
        <w:rPr>
          <w:rStyle w:val="Manoel"/>
          <w:rFonts w:ascii="Bierstadt" w:hAnsi="Bierstadt"/>
          <w:color w:val="auto"/>
          <w:sz w:val="22"/>
          <w:szCs w:val="22"/>
        </w:rPr>
      </w:pPr>
      <w:r w:rsidRPr="00211826">
        <w:rPr>
          <w:rFonts w:ascii="Bierstadt" w:hAnsi="Bierstadt" w:cs="Arial"/>
          <w:noProof/>
          <w:sz w:val="22"/>
          <w:szCs w:val="22"/>
        </w:rPr>
        <w:t>003/2024</w:t>
      </w:r>
    </w:p>
    <w:p w14:paraId="71866124" w14:textId="77777777" w:rsidR="00211826" w:rsidRPr="00211826" w:rsidRDefault="00211826" w:rsidP="00DF6CF4">
      <w:pPr>
        <w:rPr>
          <w:rStyle w:val="Manoel"/>
          <w:rFonts w:ascii="Bierstadt" w:hAnsi="Bierstadt"/>
          <w:color w:val="auto"/>
          <w:sz w:val="22"/>
          <w:szCs w:val="22"/>
        </w:rPr>
      </w:pPr>
    </w:p>
    <w:p w14:paraId="3D9B8721" w14:textId="77777777" w:rsidR="00211826" w:rsidRPr="0029420D" w:rsidRDefault="00211826" w:rsidP="00C80080">
      <w:pPr>
        <w:ind w:left="993" w:hanging="993"/>
        <w:jc w:val="both"/>
        <w:rPr>
          <w:rStyle w:val="Manoel"/>
          <w:rFonts w:ascii="Bierstadt" w:hAnsi="Bierstadt"/>
          <w:color w:val="auto"/>
          <w:sz w:val="36"/>
          <w:szCs w:val="36"/>
        </w:rPr>
      </w:pPr>
      <w:r w:rsidRPr="0029420D">
        <w:rPr>
          <w:rStyle w:val="Manoel"/>
          <w:rFonts w:ascii="Bierstadt" w:hAnsi="Bierstadt"/>
          <w:b/>
          <w:bCs/>
          <w:color w:val="auto"/>
          <w:sz w:val="36"/>
          <w:szCs w:val="36"/>
        </w:rPr>
        <w:t>OBJETO</w:t>
      </w:r>
    </w:p>
    <w:p w14:paraId="129BC5AC" w14:textId="77777777" w:rsidR="00211826" w:rsidRPr="00211826" w:rsidRDefault="00211826" w:rsidP="00AD7CBB">
      <w:pPr>
        <w:jc w:val="both"/>
        <w:rPr>
          <w:rStyle w:val="Manoel"/>
          <w:rFonts w:ascii="Bierstadt" w:hAnsi="Bierstadt"/>
          <w:color w:val="auto"/>
          <w:sz w:val="22"/>
          <w:szCs w:val="22"/>
        </w:rPr>
      </w:pPr>
      <w:r w:rsidRPr="00211826">
        <w:rPr>
          <w:rFonts w:ascii="Bierstadt" w:hAnsi="Bierstadt" w:cs="Arial"/>
          <w:noProof/>
          <w:sz w:val="22"/>
          <w:szCs w:val="22"/>
        </w:rPr>
        <w:t>Contratação de empresa especializada em serviços de engenharia para a construção de pontes de madeira em diverssas localidades no Município De Primeira Cruz/MA.</w:t>
      </w:r>
    </w:p>
    <w:p w14:paraId="7CFB124D" w14:textId="77777777" w:rsidR="00211826" w:rsidRPr="00211826" w:rsidRDefault="00211826" w:rsidP="00DF6CF4">
      <w:pPr>
        <w:rPr>
          <w:rStyle w:val="Manoel"/>
          <w:rFonts w:ascii="Bierstadt" w:hAnsi="Bierstadt"/>
          <w:color w:val="auto"/>
          <w:sz w:val="22"/>
          <w:szCs w:val="22"/>
        </w:rPr>
      </w:pPr>
    </w:p>
    <w:p w14:paraId="46FA045D" w14:textId="77777777" w:rsidR="00211826" w:rsidRPr="0029420D" w:rsidRDefault="00211826" w:rsidP="00C80080">
      <w:pPr>
        <w:ind w:left="993" w:hanging="993"/>
        <w:jc w:val="both"/>
        <w:rPr>
          <w:rStyle w:val="Manoel"/>
          <w:rFonts w:ascii="Bierstadt" w:hAnsi="Bierstadt"/>
          <w:color w:val="auto"/>
          <w:sz w:val="36"/>
          <w:szCs w:val="36"/>
        </w:rPr>
      </w:pPr>
      <w:r w:rsidRPr="0029420D">
        <w:rPr>
          <w:rStyle w:val="Manoel"/>
          <w:rFonts w:ascii="Bierstadt" w:hAnsi="Bierstadt"/>
          <w:b/>
          <w:bCs/>
          <w:color w:val="auto"/>
          <w:sz w:val="36"/>
          <w:szCs w:val="36"/>
        </w:rPr>
        <w:t>VALOR MÁXIMO</w:t>
      </w:r>
    </w:p>
    <w:p w14:paraId="00864F50" w14:textId="77777777" w:rsidR="00211826" w:rsidRPr="00211826" w:rsidRDefault="00211826" w:rsidP="00211826">
      <w:pPr>
        <w:jc w:val="both"/>
        <w:rPr>
          <w:rStyle w:val="Manoel"/>
          <w:rFonts w:ascii="Bierstadt" w:hAnsi="Bierstadt"/>
          <w:color w:val="auto"/>
          <w:sz w:val="22"/>
          <w:szCs w:val="22"/>
        </w:rPr>
      </w:pPr>
      <w:r w:rsidRPr="00211826">
        <w:rPr>
          <w:rFonts w:ascii="Bierstadt" w:hAnsi="Bierstadt" w:cs="Arial"/>
          <w:noProof/>
          <w:sz w:val="22"/>
          <w:szCs w:val="22"/>
        </w:rPr>
        <w:t>R$ 2.226.697,09 (dois milhões, duzentos e vinte e seis mil, seiscentos e noventa e sete reais e nove centavos)</w:t>
      </w:r>
    </w:p>
    <w:p w14:paraId="3B9D5647" w14:textId="77777777" w:rsidR="00211826" w:rsidRPr="00211826" w:rsidRDefault="00211826" w:rsidP="00C80080">
      <w:pPr>
        <w:ind w:left="993" w:hanging="993"/>
        <w:jc w:val="both"/>
        <w:rPr>
          <w:rStyle w:val="Manoel"/>
          <w:rFonts w:ascii="Bierstadt" w:hAnsi="Bierstadt"/>
          <w:color w:val="auto"/>
          <w:sz w:val="22"/>
          <w:szCs w:val="22"/>
        </w:rPr>
      </w:pPr>
    </w:p>
    <w:p w14:paraId="1E03ADB3" w14:textId="77777777" w:rsidR="00211826" w:rsidRPr="0029420D" w:rsidRDefault="00211826" w:rsidP="00C80080">
      <w:pPr>
        <w:rPr>
          <w:rStyle w:val="Manoel"/>
          <w:rFonts w:ascii="Bierstadt" w:hAnsi="Bierstadt"/>
          <w:color w:val="auto"/>
          <w:sz w:val="36"/>
          <w:szCs w:val="36"/>
        </w:rPr>
      </w:pPr>
      <w:r w:rsidRPr="0029420D">
        <w:rPr>
          <w:rStyle w:val="Manoel"/>
          <w:rFonts w:ascii="Bierstadt" w:hAnsi="Bierstadt"/>
          <w:b/>
          <w:bCs/>
          <w:color w:val="auto"/>
          <w:sz w:val="36"/>
          <w:szCs w:val="36"/>
        </w:rPr>
        <w:t>BENEFÍCIO ME/EPP</w:t>
      </w:r>
    </w:p>
    <w:p w14:paraId="0E2B6B0C" w14:textId="77777777" w:rsidR="00211826" w:rsidRPr="00211826" w:rsidRDefault="00211826" w:rsidP="00C80080">
      <w:pPr>
        <w:ind w:left="993" w:hanging="993"/>
        <w:jc w:val="both"/>
        <w:rPr>
          <w:rStyle w:val="Manoel"/>
          <w:rFonts w:ascii="Bierstadt" w:hAnsi="Bierstadt"/>
          <w:color w:val="auto"/>
          <w:sz w:val="22"/>
          <w:szCs w:val="22"/>
        </w:rPr>
      </w:pPr>
      <w:r w:rsidRPr="00211826">
        <w:rPr>
          <w:rStyle w:val="Manoel"/>
          <w:rFonts w:ascii="Bierstadt" w:hAnsi="Bierstadt"/>
          <w:color w:val="auto"/>
          <w:sz w:val="22"/>
          <w:szCs w:val="22"/>
        </w:rPr>
        <w:t>Licitação de Ampla Concorrência</w:t>
      </w:r>
    </w:p>
    <w:p w14:paraId="32B6559F" w14:textId="77777777" w:rsidR="00211826" w:rsidRPr="00211826" w:rsidRDefault="00211826" w:rsidP="00DF6CF4">
      <w:pPr>
        <w:rPr>
          <w:rStyle w:val="Manoel"/>
          <w:rFonts w:ascii="Bierstadt" w:hAnsi="Bierstadt"/>
          <w:color w:val="auto"/>
          <w:sz w:val="22"/>
          <w:szCs w:val="22"/>
        </w:rPr>
      </w:pPr>
    </w:p>
    <w:p w14:paraId="17FF7953" w14:textId="77777777" w:rsidR="00211826" w:rsidRPr="0029420D" w:rsidRDefault="00211826" w:rsidP="00DF6CF4">
      <w:pPr>
        <w:rPr>
          <w:rStyle w:val="Manoel"/>
          <w:rFonts w:ascii="Bierstadt" w:hAnsi="Bierstadt"/>
          <w:color w:val="auto"/>
          <w:sz w:val="36"/>
          <w:szCs w:val="36"/>
        </w:rPr>
      </w:pPr>
      <w:r w:rsidRPr="0029420D">
        <w:rPr>
          <w:rStyle w:val="Manoel"/>
          <w:rFonts w:ascii="Bierstadt" w:hAnsi="Bierstadt"/>
          <w:b/>
          <w:bCs/>
          <w:color w:val="auto"/>
          <w:sz w:val="36"/>
          <w:szCs w:val="36"/>
        </w:rPr>
        <w:t>PROCESSO ADMINISTRATIVO</w:t>
      </w:r>
    </w:p>
    <w:p w14:paraId="3EDE2059" w14:textId="77777777" w:rsidR="00211826" w:rsidRPr="00211826" w:rsidRDefault="00211826" w:rsidP="00DF6CF4">
      <w:pPr>
        <w:rPr>
          <w:rStyle w:val="Manoel"/>
          <w:rFonts w:ascii="Bierstadt" w:hAnsi="Bierstadt"/>
          <w:color w:val="auto"/>
          <w:sz w:val="22"/>
          <w:szCs w:val="22"/>
        </w:rPr>
      </w:pPr>
      <w:r w:rsidRPr="00211826">
        <w:rPr>
          <w:rFonts w:ascii="Bierstadt" w:hAnsi="Bierstadt" w:cs="Arial"/>
          <w:noProof/>
          <w:sz w:val="22"/>
          <w:szCs w:val="22"/>
        </w:rPr>
        <w:t>032/2024</w:t>
      </w:r>
    </w:p>
    <w:p w14:paraId="6A8BBCD6" w14:textId="77777777" w:rsidR="00211826" w:rsidRPr="00211826" w:rsidRDefault="00211826" w:rsidP="00DF6CF4">
      <w:pPr>
        <w:ind w:left="993" w:hanging="993"/>
        <w:jc w:val="both"/>
        <w:rPr>
          <w:rStyle w:val="Manoel"/>
          <w:rFonts w:ascii="Bierstadt" w:hAnsi="Bierstadt"/>
          <w:color w:val="auto"/>
          <w:sz w:val="22"/>
          <w:szCs w:val="22"/>
        </w:rPr>
      </w:pPr>
    </w:p>
    <w:p w14:paraId="0DD85B07" w14:textId="77777777" w:rsidR="00211826" w:rsidRPr="0029420D" w:rsidRDefault="00211826" w:rsidP="00DF6CF4">
      <w:pPr>
        <w:ind w:left="993" w:hanging="993"/>
        <w:jc w:val="both"/>
        <w:rPr>
          <w:rStyle w:val="Manoel"/>
          <w:rFonts w:ascii="Bierstadt" w:hAnsi="Bierstadt"/>
          <w:color w:val="auto"/>
          <w:sz w:val="36"/>
          <w:szCs w:val="36"/>
        </w:rPr>
      </w:pPr>
      <w:r w:rsidRPr="0029420D">
        <w:rPr>
          <w:rStyle w:val="Manoel"/>
          <w:rFonts w:ascii="Bierstadt" w:hAnsi="Bierstadt"/>
          <w:b/>
          <w:bCs/>
          <w:color w:val="auto"/>
          <w:sz w:val="36"/>
          <w:szCs w:val="36"/>
        </w:rPr>
        <w:t>PRAZO DE EXECUÇÃO</w:t>
      </w:r>
    </w:p>
    <w:p w14:paraId="4028C3A1" w14:textId="77777777" w:rsidR="00211826" w:rsidRPr="00211826" w:rsidRDefault="00211826" w:rsidP="00DF6CF4">
      <w:pPr>
        <w:ind w:left="993" w:hanging="993"/>
        <w:jc w:val="both"/>
        <w:rPr>
          <w:rStyle w:val="Manoel"/>
          <w:rFonts w:ascii="Bierstadt" w:hAnsi="Bierstadt"/>
          <w:color w:val="auto"/>
          <w:sz w:val="22"/>
          <w:szCs w:val="22"/>
        </w:rPr>
      </w:pPr>
      <w:r w:rsidRPr="00211826">
        <w:rPr>
          <w:rFonts w:ascii="Bierstadt" w:hAnsi="Bierstadt" w:cs="Arial"/>
          <w:noProof/>
          <w:sz w:val="22"/>
          <w:szCs w:val="22"/>
        </w:rPr>
        <w:t>12 (doze) meses</w:t>
      </w:r>
    </w:p>
    <w:p w14:paraId="76E5D825" w14:textId="77777777" w:rsidR="00211826" w:rsidRPr="00211826" w:rsidRDefault="00211826" w:rsidP="00DF6CF4">
      <w:pPr>
        <w:ind w:left="993" w:hanging="993"/>
        <w:jc w:val="both"/>
        <w:rPr>
          <w:rStyle w:val="Manoel"/>
          <w:rFonts w:ascii="Bierstadt" w:hAnsi="Bierstadt"/>
          <w:color w:val="auto"/>
          <w:sz w:val="22"/>
          <w:szCs w:val="22"/>
        </w:rPr>
      </w:pPr>
    </w:p>
    <w:p w14:paraId="6AA1E96B" w14:textId="77777777" w:rsidR="00211826" w:rsidRPr="0029420D" w:rsidRDefault="00211826" w:rsidP="00DF6CF4">
      <w:pPr>
        <w:ind w:left="993" w:hanging="993"/>
        <w:jc w:val="both"/>
        <w:rPr>
          <w:rStyle w:val="Manoel"/>
          <w:rFonts w:ascii="Bierstadt" w:hAnsi="Bierstadt"/>
          <w:color w:val="auto"/>
          <w:sz w:val="36"/>
          <w:szCs w:val="36"/>
        </w:rPr>
      </w:pPr>
      <w:r w:rsidRPr="0029420D">
        <w:rPr>
          <w:rStyle w:val="Manoel"/>
          <w:rFonts w:ascii="Bierstadt" w:hAnsi="Bierstadt"/>
          <w:b/>
          <w:bCs/>
          <w:color w:val="auto"/>
          <w:sz w:val="36"/>
          <w:szCs w:val="36"/>
        </w:rPr>
        <w:t>VIGÊNCIA DO CONTRATO</w:t>
      </w:r>
    </w:p>
    <w:p w14:paraId="60848FF3" w14:textId="77777777" w:rsidR="00211826" w:rsidRPr="00211826" w:rsidRDefault="00211826" w:rsidP="00DF6CF4">
      <w:pPr>
        <w:ind w:left="993" w:hanging="993"/>
        <w:jc w:val="both"/>
        <w:rPr>
          <w:rStyle w:val="Manoel"/>
          <w:rFonts w:ascii="Bierstadt" w:hAnsi="Bierstadt"/>
          <w:color w:val="auto"/>
          <w:sz w:val="22"/>
          <w:szCs w:val="22"/>
        </w:rPr>
      </w:pPr>
      <w:r w:rsidRPr="00211826">
        <w:rPr>
          <w:rFonts w:ascii="Bierstadt" w:hAnsi="Bierstadt" w:cs="Arial"/>
          <w:noProof/>
          <w:sz w:val="22"/>
          <w:szCs w:val="22"/>
        </w:rPr>
        <w:t>12 (doze) meses</w:t>
      </w:r>
    </w:p>
    <w:p w14:paraId="58935490" w14:textId="77777777" w:rsidR="00211826" w:rsidRPr="00211826" w:rsidRDefault="00211826" w:rsidP="00DF6CF4">
      <w:pPr>
        <w:ind w:left="993" w:hanging="993"/>
        <w:jc w:val="both"/>
        <w:rPr>
          <w:rStyle w:val="Manoel"/>
          <w:rFonts w:ascii="Bierstadt" w:hAnsi="Bierstadt"/>
          <w:color w:val="auto"/>
          <w:sz w:val="22"/>
          <w:szCs w:val="22"/>
        </w:rPr>
      </w:pPr>
    </w:p>
    <w:p w14:paraId="271FF8BF" w14:textId="77777777" w:rsidR="00211826" w:rsidRPr="0029420D" w:rsidRDefault="00211826" w:rsidP="00DF6CF4">
      <w:pPr>
        <w:ind w:left="993" w:hanging="993"/>
        <w:jc w:val="both"/>
        <w:rPr>
          <w:rStyle w:val="Manoel"/>
          <w:rFonts w:ascii="Bierstadt" w:hAnsi="Bierstadt"/>
          <w:color w:val="auto"/>
          <w:sz w:val="36"/>
          <w:szCs w:val="36"/>
        </w:rPr>
      </w:pPr>
      <w:r w:rsidRPr="0029420D">
        <w:rPr>
          <w:rStyle w:val="Manoel"/>
          <w:rFonts w:ascii="Bierstadt" w:hAnsi="Bierstadt"/>
          <w:b/>
          <w:bCs/>
          <w:color w:val="auto"/>
          <w:sz w:val="36"/>
          <w:szCs w:val="36"/>
        </w:rPr>
        <w:t>MODO DE DISPUTA</w:t>
      </w:r>
    </w:p>
    <w:p w14:paraId="10968876" w14:textId="77777777" w:rsidR="00211826" w:rsidRPr="00211826" w:rsidRDefault="00211826" w:rsidP="00DF6CF4">
      <w:pPr>
        <w:ind w:left="993" w:hanging="993"/>
        <w:jc w:val="both"/>
        <w:rPr>
          <w:rStyle w:val="Manoel"/>
          <w:rFonts w:ascii="Bierstadt" w:hAnsi="Bierstadt"/>
          <w:color w:val="auto"/>
          <w:sz w:val="22"/>
          <w:szCs w:val="22"/>
        </w:rPr>
      </w:pPr>
      <w:r w:rsidRPr="00211826">
        <w:rPr>
          <w:rStyle w:val="Manoel"/>
          <w:rFonts w:ascii="Bierstadt" w:hAnsi="Bierstadt"/>
          <w:color w:val="auto"/>
          <w:sz w:val="22"/>
          <w:szCs w:val="22"/>
        </w:rPr>
        <w:t>Fechado e Aberto.</w:t>
      </w:r>
    </w:p>
    <w:p w14:paraId="79FDDEDF" w14:textId="77777777" w:rsidR="00211826" w:rsidRPr="00211826" w:rsidRDefault="00211826" w:rsidP="00DF6CF4">
      <w:pPr>
        <w:ind w:left="993" w:hanging="993"/>
        <w:jc w:val="both"/>
        <w:rPr>
          <w:rStyle w:val="Manoel"/>
          <w:rFonts w:ascii="Bierstadt" w:hAnsi="Bierstadt"/>
          <w:color w:val="auto"/>
          <w:sz w:val="22"/>
          <w:szCs w:val="22"/>
        </w:rPr>
      </w:pPr>
    </w:p>
    <w:p w14:paraId="1B5C0035" w14:textId="77777777" w:rsidR="00211826" w:rsidRPr="0029420D" w:rsidRDefault="00211826" w:rsidP="00DF6CF4">
      <w:pPr>
        <w:ind w:left="993" w:hanging="993"/>
        <w:jc w:val="both"/>
        <w:rPr>
          <w:rStyle w:val="Manoel"/>
          <w:rFonts w:ascii="Bierstadt" w:hAnsi="Bierstadt"/>
          <w:color w:val="auto"/>
          <w:sz w:val="36"/>
          <w:szCs w:val="36"/>
        </w:rPr>
      </w:pPr>
      <w:r w:rsidRPr="0029420D">
        <w:rPr>
          <w:rStyle w:val="Manoel"/>
          <w:rFonts w:ascii="Bierstadt" w:hAnsi="Bierstadt"/>
          <w:b/>
          <w:bCs/>
          <w:color w:val="auto"/>
          <w:sz w:val="36"/>
          <w:szCs w:val="36"/>
        </w:rPr>
        <w:t>CRITÉRIO DE JULGAMENTO</w:t>
      </w:r>
    </w:p>
    <w:p w14:paraId="3380BA03" w14:textId="77777777" w:rsidR="00211826" w:rsidRPr="00211826" w:rsidRDefault="00211826" w:rsidP="00DF6CF4">
      <w:pPr>
        <w:ind w:left="993" w:hanging="993"/>
        <w:jc w:val="both"/>
        <w:rPr>
          <w:rStyle w:val="Manoel"/>
          <w:rFonts w:ascii="Bierstadt" w:hAnsi="Bierstadt"/>
          <w:color w:val="auto"/>
          <w:sz w:val="22"/>
          <w:szCs w:val="22"/>
        </w:rPr>
      </w:pPr>
      <w:r w:rsidRPr="00211826">
        <w:rPr>
          <w:rFonts w:ascii="Bierstadt" w:hAnsi="Bierstadt" w:cs="Arial"/>
          <w:noProof/>
          <w:sz w:val="22"/>
          <w:szCs w:val="22"/>
        </w:rPr>
        <w:t>MENOR PREÇO GLOBAL</w:t>
      </w:r>
    </w:p>
    <w:p w14:paraId="6C6CC6E0" w14:textId="77777777" w:rsidR="00211826" w:rsidRPr="00211826" w:rsidRDefault="00211826" w:rsidP="00DF6CF4">
      <w:pPr>
        <w:ind w:left="1701" w:hanging="1701"/>
        <w:jc w:val="both"/>
        <w:rPr>
          <w:rStyle w:val="Manoel"/>
          <w:rFonts w:ascii="Bierstadt" w:hAnsi="Bierstadt"/>
          <w:color w:val="auto"/>
          <w:sz w:val="22"/>
          <w:szCs w:val="22"/>
        </w:rPr>
      </w:pPr>
    </w:p>
    <w:p w14:paraId="24166BA6" w14:textId="77777777" w:rsidR="00211826" w:rsidRPr="0029420D" w:rsidRDefault="00211826" w:rsidP="00364A66">
      <w:pPr>
        <w:rPr>
          <w:rStyle w:val="Manoel"/>
          <w:rFonts w:ascii="Bierstadt" w:hAnsi="Bierstadt"/>
          <w:color w:val="auto"/>
          <w:sz w:val="36"/>
          <w:szCs w:val="36"/>
        </w:rPr>
      </w:pPr>
      <w:r w:rsidRPr="0029420D">
        <w:rPr>
          <w:rStyle w:val="Manoel"/>
          <w:rFonts w:ascii="Bierstadt" w:hAnsi="Bierstadt"/>
          <w:b/>
          <w:bCs/>
          <w:color w:val="auto"/>
          <w:sz w:val="36"/>
          <w:szCs w:val="36"/>
        </w:rPr>
        <w:t>DATA E HORÁRIO</w:t>
      </w:r>
    </w:p>
    <w:p w14:paraId="0B2C84EB" w14:textId="77777777" w:rsidR="00211826" w:rsidRPr="00211826" w:rsidRDefault="00211826" w:rsidP="00DF6CF4">
      <w:pPr>
        <w:jc w:val="both"/>
        <w:rPr>
          <w:rStyle w:val="Manoel"/>
          <w:rFonts w:ascii="Bierstadt" w:hAnsi="Bierstadt"/>
          <w:color w:val="auto"/>
          <w:sz w:val="22"/>
          <w:szCs w:val="22"/>
        </w:rPr>
      </w:pPr>
      <w:r w:rsidRPr="00211826">
        <w:rPr>
          <w:rFonts w:ascii="Bierstadt" w:hAnsi="Bierstadt" w:cs="Arial"/>
          <w:noProof/>
          <w:sz w:val="22"/>
          <w:szCs w:val="22"/>
        </w:rPr>
        <w:t>17 de junho de 2024</w:t>
      </w:r>
      <w:r w:rsidRPr="00211826">
        <w:rPr>
          <w:rStyle w:val="Manoel"/>
          <w:rFonts w:ascii="Bierstadt" w:hAnsi="Bierstadt"/>
          <w:color w:val="auto"/>
          <w:sz w:val="22"/>
          <w:szCs w:val="22"/>
        </w:rPr>
        <w:t xml:space="preserve">, </w:t>
      </w:r>
      <w:r w:rsidRPr="00211826">
        <w:rPr>
          <w:rFonts w:ascii="Bierstadt" w:hAnsi="Bierstadt" w:cs="Arial"/>
          <w:noProof/>
          <w:sz w:val="22"/>
          <w:szCs w:val="22"/>
        </w:rPr>
        <w:t>10h:00min (dez horas)</w:t>
      </w:r>
      <w:r w:rsidRPr="00211826">
        <w:rPr>
          <w:rStyle w:val="Manoel"/>
          <w:rFonts w:ascii="Bierstadt" w:hAnsi="Bierstadt"/>
          <w:color w:val="auto"/>
          <w:sz w:val="22"/>
          <w:szCs w:val="22"/>
        </w:rPr>
        <w:t xml:space="preserve"> (horário de Brasília)</w:t>
      </w:r>
    </w:p>
    <w:p w14:paraId="45F3D508" w14:textId="77777777" w:rsidR="00211826" w:rsidRPr="00211826" w:rsidRDefault="00211826" w:rsidP="00DF6CF4">
      <w:pPr>
        <w:jc w:val="both"/>
        <w:rPr>
          <w:rStyle w:val="Manoel"/>
          <w:rFonts w:ascii="Bierstadt" w:hAnsi="Bierstadt"/>
          <w:color w:val="auto"/>
          <w:sz w:val="22"/>
          <w:szCs w:val="22"/>
        </w:rPr>
      </w:pPr>
    </w:p>
    <w:p w14:paraId="36406D72" w14:textId="77777777" w:rsidR="00211826" w:rsidRPr="0029420D" w:rsidRDefault="00211826" w:rsidP="00DF6CF4">
      <w:pPr>
        <w:jc w:val="both"/>
        <w:rPr>
          <w:rStyle w:val="Manoel"/>
          <w:rFonts w:ascii="Bierstadt" w:hAnsi="Bierstadt"/>
          <w:b/>
          <w:bCs/>
          <w:color w:val="auto"/>
          <w:sz w:val="36"/>
          <w:szCs w:val="36"/>
        </w:rPr>
      </w:pPr>
      <w:r w:rsidRPr="0029420D">
        <w:rPr>
          <w:rStyle w:val="Manoel"/>
          <w:rFonts w:ascii="Bierstadt" w:hAnsi="Bierstadt"/>
          <w:b/>
          <w:bCs/>
          <w:color w:val="auto"/>
          <w:sz w:val="36"/>
          <w:szCs w:val="36"/>
        </w:rPr>
        <w:t xml:space="preserve">Recurso: </w:t>
      </w:r>
    </w:p>
    <w:p w14:paraId="60B38A93" w14:textId="77777777" w:rsidR="00211826" w:rsidRPr="00211826" w:rsidRDefault="00211826" w:rsidP="008629AD">
      <w:pPr>
        <w:ind w:left="993" w:hanging="993"/>
        <w:jc w:val="both"/>
        <w:rPr>
          <w:rStyle w:val="Manoel"/>
          <w:rFonts w:ascii="Bierstadt" w:hAnsi="Bierstadt"/>
          <w:color w:val="auto"/>
          <w:sz w:val="22"/>
          <w:szCs w:val="22"/>
        </w:rPr>
      </w:pPr>
      <w:r w:rsidRPr="00211826">
        <w:rPr>
          <w:rStyle w:val="Manoel"/>
          <w:rFonts w:ascii="Bierstadt" w:hAnsi="Bierstadt"/>
          <w:color w:val="auto"/>
          <w:sz w:val="22"/>
          <w:szCs w:val="22"/>
        </w:rPr>
        <w:t>Convenio Federal/Codevasf</w:t>
      </w:r>
    </w:p>
    <w:p w14:paraId="62D81346" w14:textId="77777777" w:rsidR="00211826" w:rsidRPr="00211826" w:rsidRDefault="00211826" w:rsidP="008629AD">
      <w:pPr>
        <w:ind w:left="993" w:hanging="993"/>
        <w:jc w:val="both"/>
        <w:rPr>
          <w:rStyle w:val="Manoel"/>
          <w:rFonts w:ascii="Bierstadt" w:hAnsi="Bierstadt"/>
          <w:color w:val="auto"/>
          <w:sz w:val="22"/>
          <w:szCs w:val="22"/>
        </w:rPr>
      </w:pPr>
    </w:p>
    <w:p w14:paraId="16685786" w14:textId="77777777" w:rsidR="00211826" w:rsidRPr="0029420D" w:rsidRDefault="00211826" w:rsidP="00DF6CF4">
      <w:pPr>
        <w:jc w:val="both"/>
        <w:rPr>
          <w:rStyle w:val="Manoel"/>
          <w:rFonts w:ascii="Bierstadt" w:hAnsi="Bierstadt"/>
          <w:color w:val="auto"/>
          <w:sz w:val="36"/>
          <w:szCs w:val="36"/>
        </w:rPr>
      </w:pPr>
      <w:r w:rsidRPr="0029420D">
        <w:rPr>
          <w:rStyle w:val="Manoel"/>
          <w:rFonts w:ascii="Bierstadt" w:hAnsi="Bierstadt"/>
          <w:b/>
          <w:bCs/>
          <w:color w:val="auto"/>
          <w:sz w:val="36"/>
          <w:szCs w:val="36"/>
        </w:rPr>
        <w:t>LOCAL</w:t>
      </w:r>
    </w:p>
    <w:p w14:paraId="3BF26328" w14:textId="77777777" w:rsidR="00211826" w:rsidRPr="00211826" w:rsidRDefault="00000000" w:rsidP="00DF6CF4">
      <w:pPr>
        <w:rPr>
          <w:rFonts w:ascii="Bierstadt" w:hAnsi="Bierstadt"/>
          <w:sz w:val="22"/>
          <w:szCs w:val="22"/>
        </w:rPr>
      </w:pPr>
      <w:hyperlink r:id="rId11" w:history="1">
        <w:r w:rsidR="00211826" w:rsidRPr="00211826">
          <w:rPr>
            <w:rStyle w:val="Hyperlink"/>
            <w:rFonts w:ascii="Bierstadt" w:hAnsi="Bierstadt"/>
            <w:color w:val="auto"/>
            <w:sz w:val="22"/>
            <w:szCs w:val="22"/>
          </w:rPr>
          <w:t>https://licitanet.com.br</w:t>
        </w:r>
      </w:hyperlink>
    </w:p>
    <w:p w14:paraId="5CD2C734" w14:textId="77777777" w:rsidR="00211826" w:rsidRPr="00211826" w:rsidRDefault="00211826" w:rsidP="00DF6CF4">
      <w:pPr>
        <w:rPr>
          <w:rStyle w:val="Manoel"/>
          <w:rFonts w:ascii="Bierstadt" w:hAnsi="Bierstadt"/>
          <w:color w:val="auto"/>
          <w:sz w:val="22"/>
          <w:szCs w:val="22"/>
        </w:rPr>
      </w:pPr>
    </w:p>
    <w:p w14:paraId="1D30EF48" w14:textId="77777777" w:rsidR="00211826" w:rsidRPr="0029420D" w:rsidRDefault="00211826" w:rsidP="00DF6CF4">
      <w:pPr>
        <w:rPr>
          <w:rStyle w:val="Manoel"/>
          <w:rFonts w:ascii="Bierstadt" w:hAnsi="Bierstadt"/>
          <w:b/>
          <w:bCs/>
          <w:color w:val="auto"/>
          <w:sz w:val="36"/>
          <w:szCs w:val="36"/>
        </w:rPr>
      </w:pPr>
      <w:r w:rsidRPr="0029420D">
        <w:rPr>
          <w:rStyle w:val="Manoel"/>
          <w:rFonts w:ascii="Bierstadt" w:hAnsi="Bierstadt"/>
          <w:b/>
          <w:bCs/>
          <w:color w:val="auto"/>
          <w:sz w:val="36"/>
          <w:szCs w:val="36"/>
        </w:rPr>
        <w:t>AGENTE DE</w:t>
      </w:r>
    </w:p>
    <w:p w14:paraId="79586B61" w14:textId="77777777" w:rsidR="00211826" w:rsidRPr="0029420D" w:rsidRDefault="00211826" w:rsidP="00DF6CF4">
      <w:pPr>
        <w:rPr>
          <w:rStyle w:val="Manoel"/>
          <w:rFonts w:ascii="Bierstadt" w:hAnsi="Bierstadt"/>
          <w:color w:val="auto"/>
          <w:sz w:val="36"/>
          <w:szCs w:val="36"/>
        </w:rPr>
      </w:pPr>
      <w:r w:rsidRPr="0029420D">
        <w:rPr>
          <w:rStyle w:val="Manoel"/>
          <w:rFonts w:ascii="Bierstadt" w:hAnsi="Bierstadt"/>
          <w:b/>
          <w:bCs/>
          <w:color w:val="auto"/>
          <w:sz w:val="36"/>
          <w:szCs w:val="36"/>
        </w:rPr>
        <w:t>CONTRATAÇÃO</w:t>
      </w:r>
    </w:p>
    <w:p w14:paraId="501C5A5A" w14:textId="77777777" w:rsidR="00211826" w:rsidRPr="00211826" w:rsidRDefault="00211826" w:rsidP="008629AD">
      <w:pPr>
        <w:rPr>
          <w:rStyle w:val="Manoel"/>
          <w:rFonts w:ascii="Bierstadt" w:hAnsi="Bierstadt"/>
          <w:color w:val="auto"/>
          <w:sz w:val="22"/>
          <w:szCs w:val="22"/>
        </w:rPr>
      </w:pPr>
      <w:r w:rsidRPr="00211826">
        <w:rPr>
          <w:rStyle w:val="Manoel"/>
          <w:rFonts w:ascii="Bierstadt" w:hAnsi="Bierstadt"/>
          <w:color w:val="auto"/>
          <w:sz w:val="22"/>
          <w:szCs w:val="22"/>
        </w:rPr>
        <w:t>LUCAS ARTUR BEZERRA PINHEIRO</w:t>
      </w:r>
    </w:p>
    <w:p w14:paraId="6551B904" w14:textId="77777777" w:rsidR="00211826" w:rsidRPr="00211826" w:rsidRDefault="00211826" w:rsidP="008629AD">
      <w:pPr>
        <w:rPr>
          <w:rStyle w:val="Manoel"/>
          <w:rFonts w:ascii="Bierstadt" w:hAnsi="Bierstadt"/>
          <w:color w:val="auto"/>
          <w:sz w:val="22"/>
          <w:szCs w:val="22"/>
        </w:rPr>
      </w:pPr>
    </w:p>
    <w:p w14:paraId="6AC3211C" w14:textId="77777777" w:rsidR="00211826" w:rsidRPr="00211826" w:rsidRDefault="00211826" w:rsidP="00970526">
      <w:pPr>
        <w:shd w:val="clear" w:color="auto" w:fill="A6A6A6" w:themeFill="background1" w:themeFillShade="A6"/>
        <w:jc w:val="center"/>
        <w:rPr>
          <w:rFonts w:ascii="Bierstadt" w:hAnsi="Bierstadt" w:cs="Arial"/>
          <w:b/>
          <w:bCs/>
          <w:sz w:val="22"/>
          <w:szCs w:val="22"/>
        </w:rPr>
      </w:pPr>
      <w:r w:rsidRPr="00211826">
        <w:rPr>
          <w:rFonts w:ascii="Bierstadt" w:hAnsi="Bierstadt" w:cs="Arial"/>
          <w:b/>
          <w:bCs/>
          <w:sz w:val="22"/>
          <w:szCs w:val="22"/>
        </w:rPr>
        <w:lastRenderedPageBreak/>
        <w:t xml:space="preserve">CONCORRÊNCIA ELETRÔNICA Nº </w:t>
      </w:r>
      <w:r w:rsidRPr="00211826">
        <w:rPr>
          <w:rFonts w:ascii="Bierstadt" w:hAnsi="Bierstadt" w:cs="Arial"/>
          <w:b/>
          <w:bCs/>
          <w:noProof/>
          <w:sz w:val="22"/>
          <w:szCs w:val="22"/>
        </w:rPr>
        <w:t>003/2024</w:t>
      </w:r>
    </w:p>
    <w:p w14:paraId="5ADA1705" w14:textId="77777777" w:rsidR="00211826" w:rsidRPr="00211826" w:rsidRDefault="00211826" w:rsidP="005C0E10">
      <w:pPr>
        <w:jc w:val="center"/>
        <w:rPr>
          <w:rFonts w:ascii="Bierstadt" w:hAnsi="Bierstadt" w:cs="Arial"/>
          <w:bCs/>
          <w:sz w:val="22"/>
          <w:szCs w:val="22"/>
        </w:rPr>
      </w:pPr>
      <w:r w:rsidRPr="00211826">
        <w:rPr>
          <w:rFonts w:ascii="Bierstadt" w:hAnsi="Bierstadt" w:cs="Arial"/>
          <w:bCs/>
          <w:sz w:val="22"/>
          <w:szCs w:val="22"/>
        </w:rPr>
        <w:t xml:space="preserve">(Processo Administrativo n.º </w:t>
      </w:r>
      <w:r w:rsidRPr="00211826">
        <w:rPr>
          <w:rFonts w:ascii="Bierstadt" w:hAnsi="Bierstadt" w:cs="Arial"/>
          <w:bCs/>
          <w:noProof/>
          <w:sz w:val="22"/>
          <w:szCs w:val="22"/>
        </w:rPr>
        <w:t>032/2024</w:t>
      </w:r>
      <w:r w:rsidRPr="00211826">
        <w:rPr>
          <w:rFonts w:ascii="Bierstadt" w:hAnsi="Bierstadt" w:cs="Arial"/>
          <w:bCs/>
          <w:sz w:val="22"/>
          <w:szCs w:val="22"/>
        </w:rPr>
        <w:t>)</w:t>
      </w:r>
    </w:p>
    <w:p w14:paraId="7BB21193" w14:textId="77777777" w:rsidR="00211826" w:rsidRPr="00211826" w:rsidRDefault="00211826" w:rsidP="005C0E10">
      <w:pPr>
        <w:jc w:val="center"/>
        <w:rPr>
          <w:rFonts w:ascii="Bierstadt" w:hAnsi="Bierstadt" w:cs="Arial"/>
          <w:bCs/>
          <w:sz w:val="22"/>
          <w:szCs w:val="22"/>
        </w:rPr>
      </w:pPr>
    </w:p>
    <w:p w14:paraId="795930C8" w14:textId="77777777" w:rsidR="00211826" w:rsidRPr="00211826" w:rsidRDefault="00211826" w:rsidP="00724FF7">
      <w:pPr>
        <w:jc w:val="center"/>
        <w:rPr>
          <w:rFonts w:ascii="Bierstadt" w:hAnsi="Bierstadt" w:cs="Arial"/>
          <w:b/>
          <w:sz w:val="22"/>
          <w:szCs w:val="22"/>
        </w:rPr>
      </w:pPr>
      <w:r w:rsidRPr="00211826">
        <w:rPr>
          <w:rFonts w:ascii="Bierstadt" w:hAnsi="Bierstadt" w:cs="Arial"/>
          <w:b/>
          <w:sz w:val="22"/>
          <w:szCs w:val="22"/>
        </w:rPr>
        <w:t>EDITAL DE LICITAÇÃO</w:t>
      </w:r>
    </w:p>
    <w:p w14:paraId="6DB15693" w14:textId="77777777" w:rsidR="00211826" w:rsidRPr="00211826" w:rsidRDefault="00211826" w:rsidP="00724FF7">
      <w:pPr>
        <w:ind w:left="993" w:hanging="993"/>
        <w:jc w:val="center"/>
        <w:rPr>
          <w:rFonts w:ascii="Bierstadt" w:hAnsi="Bierstadt" w:cs="Arial"/>
          <w:sz w:val="22"/>
          <w:szCs w:val="22"/>
        </w:rPr>
      </w:pPr>
      <w:r w:rsidRPr="00211826">
        <w:rPr>
          <w:rStyle w:val="Manoel"/>
          <w:rFonts w:ascii="Bierstadt" w:hAnsi="Bierstadt"/>
          <w:color w:val="auto"/>
          <w:sz w:val="22"/>
          <w:szCs w:val="22"/>
        </w:rPr>
        <w:t>Licitação de Ampla Concorrência</w:t>
      </w:r>
    </w:p>
    <w:p w14:paraId="47533139" w14:textId="77777777" w:rsidR="00211826" w:rsidRPr="00211826" w:rsidRDefault="00211826" w:rsidP="005C0E10">
      <w:pPr>
        <w:ind w:right="-15" w:firstLine="709"/>
        <w:jc w:val="center"/>
        <w:rPr>
          <w:rFonts w:ascii="Bierstadt" w:hAnsi="Bierstadt" w:cs="Arial"/>
          <w:b/>
          <w:bCs/>
          <w:sz w:val="22"/>
          <w:szCs w:val="22"/>
        </w:rPr>
      </w:pPr>
    </w:p>
    <w:p w14:paraId="5D94403B" w14:textId="46AFBB7F" w:rsidR="00211826" w:rsidRPr="00211826" w:rsidRDefault="00211826" w:rsidP="005C0E10">
      <w:pPr>
        <w:jc w:val="both"/>
        <w:rPr>
          <w:rFonts w:ascii="Bierstadt" w:hAnsi="Bierstadt" w:cs="Arial"/>
          <w:sz w:val="22"/>
          <w:szCs w:val="22"/>
        </w:rPr>
      </w:pPr>
      <w:r w:rsidRPr="00211826">
        <w:rPr>
          <w:rFonts w:ascii="Bierstadt" w:hAnsi="Bierstadt" w:cs="Arial"/>
          <w:sz w:val="22"/>
          <w:szCs w:val="22"/>
        </w:rPr>
        <w:t xml:space="preserve">Torna-se público, para conhecimento dos interessados, que a PREFEITURA MUNICIPAL DE PRIMEIRA CRUZ, por meio da </w:t>
      </w:r>
      <w:r w:rsidRPr="00211826">
        <w:rPr>
          <w:rFonts w:ascii="Bierstadt" w:hAnsi="Bierstadt" w:cs="Arial"/>
          <w:noProof/>
          <w:sz w:val="22"/>
          <w:szCs w:val="22"/>
        </w:rPr>
        <w:t>Secretaria</w:t>
      </w:r>
      <w:r w:rsidRPr="00211826">
        <w:rPr>
          <w:rFonts w:ascii="Bierstadt" w:hAnsi="Bierstadt" w:cs="Arial"/>
          <w:sz w:val="22"/>
          <w:szCs w:val="22"/>
        </w:rPr>
        <w:t xml:space="preserve"> Municipal de </w:t>
      </w:r>
      <w:r w:rsidRPr="00211826">
        <w:rPr>
          <w:rFonts w:ascii="Bierstadt" w:hAnsi="Bierstadt" w:cs="Arial"/>
          <w:noProof/>
          <w:sz w:val="22"/>
          <w:szCs w:val="22"/>
        </w:rPr>
        <w:t>Administração e Finanças</w:t>
      </w:r>
      <w:r w:rsidRPr="00211826">
        <w:rPr>
          <w:rFonts w:ascii="Bierstadt" w:hAnsi="Bierstadt" w:cs="Arial"/>
          <w:sz w:val="22"/>
          <w:szCs w:val="22"/>
        </w:rPr>
        <w:t xml:space="preserve">, através de seu secretário, que este subscreve, designado através de Portaria, devidamente juntada nos autos do processo, realizará licitação, na modalidade </w:t>
      </w:r>
      <w:r w:rsidRPr="00211826">
        <w:rPr>
          <w:rFonts w:ascii="Bierstadt" w:hAnsi="Bierstadt" w:cs="Arial"/>
          <w:bCs/>
          <w:sz w:val="22"/>
          <w:szCs w:val="22"/>
        </w:rPr>
        <w:t xml:space="preserve">CONCORRÊNCIA, </w:t>
      </w:r>
      <w:r w:rsidRPr="00211826">
        <w:rPr>
          <w:rFonts w:ascii="Bierstadt" w:hAnsi="Bierstadt" w:cs="Arial"/>
          <w:sz w:val="22"/>
          <w:szCs w:val="22"/>
        </w:rPr>
        <w:t>na forma</w:t>
      </w:r>
      <w:r w:rsidRPr="00211826">
        <w:rPr>
          <w:rFonts w:ascii="Bierstadt" w:hAnsi="Bierstadt" w:cs="Arial"/>
          <w:bCs/>
          <w:sz w:val="22"/>
          <w:szCs w:val="22"/>
        </w:rPr>
        <w:t xml:space="preserve"> ELETRÔNICA, com critério de julgamento </w:t>
      </w:r>
      <w:r w:rsidRPr="00211826">
        <w:rPr>
          <w:rFonts w:ascii="Bierstadt" w:hAnsi="Bierstadt" w:cs="Arial"/>
          <w:b/>
          <w:bCs/>
          <w:i/>
          <w:noProof/>
          <w:sz w:val="22"/>
          <w:szCs w:val="22"/>
        </w:rPr>
        <w:t>MENOR PREÇO GLOBAL</w:t>
      </w:r>
      <w:r w:rsidRPr="00211826">
        <w:rPr>
          <w:rFonts w:ascii="Bierstadt" w:hAnsi="Bierstadt" w:cs="Arial"/>
          <w:bCs/>
          <w:sz w:val="22"/>
          <w:szCs w:val="22"/>
        </w:rPr>
        <w:t>,</w:t>
      </w:r>
      <w:r w:rsidRPr="00211826">
        <w:rPr>
          <w:rFonts w:ascii="Bierstadt" w:hAnsi="Bierstadt" w:cs="Arial"/>
          <w:sz w:val="22"/>
          <w:szCs w:val="22"/>
        </w:rPr>
        <w:t xml:space="preserve"> nos termos da </w:t>
      </w:r>
      <w:r w:rsidRPr="00211826">
        <w:rPr>
          <w:rFonts w:ascii="Bierstadt" w:hAnsi="Bierstadt"/>
          <w:sz w:val="22"/>
          <w:szCs w:val="22"/>
        </w:rPr>
        <w:t xml:space="preserve">Lei n.º 14.133, de 1º de abril de 2021, </w:t>
      </w:r>
      <w:r w:rsidRPr="00211826">
        <w:rPr>
          <w:rFonts w:ascii="Bierstadt" w:hAnsi="Bierstadt" w:cs="Arial"/>
          <w:sz w:val="22"/>
          <w:szCs w:val="22"/>
        </w:rPr>
        <w:t xml:space="preserve">Decreto Federal nº 10.024, de 20 de setembro de 2019. </w:t>
      </w:r>
      <w:r w:rsidRPr="00211826">
        <w:rPr>
          <w:rFonts w:ascii="Bierstadt" w:hAnsi="Bierstadt"/>
          <w:sz w:val="22"/>
          <w:szCs w:val="22"/>
        </w:rPr>
        <w:t xml:space="preserve">Decreto Municipal nº 18, de 28 de fevereiro de 2023, suas alterações, demais normas aplicáveis a matéria e as </w:t>
      </w:r>
      <w:r w:rsidRPr="00211826">
        <w:rPr>
          <w:rFonts w:ascii="Bierstadt" w:hAnsi="Bierstadt" w:cs="Arial"/>
          <w:sz w:val="22"/>
          <w:szCs w:val="22"/>
        </w:rPr>
        <w:t xml:space="preserve">exigências estabelecidas neste Edital. </w:t>
      </w:r>
    </w:p>
    <w:p w14:paraId="1B710030" w14:textId="77777777" w:rsidR="00211826" w:rsidRPr="00211826" w:rsidRDefault="00211826" w:rsidP="005C0E10">
      <w:pPr>
        <w:jc w:val="both"/>
        <w:rPr>
          <w:rFonts w:ascii="Bierstadt" w:hAnsi="Bierstadt" w:cs="Arial"/>
          <w:sz w:val="22"/>
          <w:szCs w:val="22"/>
        </w:rPr>
      </w:pPr>
    </w:p>
    <w:p w14:paraId="5920E25D" w14:textId="77777777" w:rsidR="00211826" w:rsidRPr="00211826" w:rsidRDefault="00211826" w:rsidP="005C0E10">
      <w:pPr>
        <w:jc w:val="both"/>
        <w:rPr>
          <w:rFonts w:ascii="Bierstadt" w:hAnsi="Bierstadt" w:cs="Arial"/>
          <w:sz w:val="22"/>
          <w:szCs w:val="22"/>
        </w:rPr>
      </w:pPr>
      <w:r w:rsidRPr="00211826">
        <w:rPr>
          <w:rFonts w:ascii="Bierstadt" w:hAnsi="Bierstadt" w:cs="Arial"/>
          <w:sz w:val="22"/>
          <w:szCs w:val="22"/>
        </w:rPr>
        <w:t xml:space="preserve">Data da sessão: </w:t>
      </w:r>
      <w:r w:rsidRPr="00211826">
        <w:rPr>
          <w:rFonts w:ascii="Bierstadt" w:hAnsi="Bierstadt" w:cs="Arial"/>
          <w:noProof/>
          <w:sz w:val="22"/>
          <w:szCs w:val="22"/>
        </w:rPr>
        <w:t>17 de junho de 2024</w:t>
      </w:r>
    </w:p>
    <w:p w14:paraId="5D98FB13" w14:textId="77777777" w:rsidR="00211826" w:rsidRPr="00211826" w:rsidRDefault="00211826" w:rsidP="005C0E10">
      <w:pPr>
        <w:rPr>
          <w:rFonts w:ascii="Bierstadt" w:hAnsi="Bierstadt" w:cs="Arial"/>
          <w:sz w:val="22"/>
          <w:szCs w:val="22"/>
        </w:rPr>
      </w:pPr>
      <w:r w:rsidRPr="00211826">
        <w:rPr>
          <w:rFonts w:ascii="Bierstadt" w:hAnsi="Bierstadt" w:cs="Arial"/>
          <w:sz w:val="22"/>
          <w:szCs w:val="22"/>
        </w:rPr>
        <w:t xml:space="preserve">Horário: </w:t>
      </w:r>
      <w:r w:rsidRPr="00211826">
        <w:rPr>
          <w:rFonts w:ascii="Bierstadt" w:hAnsi="Bierstadt" w:cs="Arial"/>
          <w:noProof/>
          <w:sz w:val="22"/>
          <w:szCs w:val="22"/>
        </w:rPr>
        <w:t>10h:00min (dez horas)</w:t>
      </w:r>
    </w:p>
    <w:p w14:paraId="50E4FA51" w14:textId="77777777" w:rsidR="00211826" w:rsidRPr="00211826" w:rsidRDefault="00211826" w:rsidP="005C0E10">
      <w:pPr>
        <w:rPr>
          <w:rFonts w:ascii="Bierstadt" w:hAnsi="Bierstadt" w:cs="Arial"/>
          <w:sz w:val="22"/>
          <w:szCs w:val="22"/>
        </w:rPr>
      </w:pPr>
      <w:r w:rsidRPr="00211826">
        <w:rPr>
          <w:rFonts w:ascii="Bierstadt" w:hAnsi="Bierstadt" w:cs="Arial"/>
          <w:sz w:val="22"/>
          <w:szCs w:val="22"/>
        </w:rPr>
        <w:t xml:space="preserve">Local: </w:t>
      </w:r>
      <w:hyperlink r:id="rId12" w:history="1">
        <w:r w:rsidRPr="00211826">
          <w:rPr>
            <w:rStyle w:val="Hyperlink"/>
            <w:rFonts w:ascii="Bierstadt" w:hAnsi="Bierstadt"/>
            <w:color w:val="auto"/>
            <w:sz w:val="22"/>
            <w:szCs w:val="22"/>
          </w:rPr>
          <w:t>https://licitanet.com.br</w:t>
        </w:r>
      </w:hyperlink>
    </w:p>
    <w:p w14:paraId="7B63DD46" w14:textId="77777777" w:rsidR="00211826" w:rsidRPr="00211826" w:rsidRDefault="00211826" w:rsidP="005C0E10">
      <w:pPr>
        <w:rPr>
          <w:rFonts w:ascii="Bierstadt" w:hAnsi="Bierstadt" w:cs="Arial"/>
          <w:sz w:val="22"/>
          <w:szCs w:val="22"/>
        </w:rPr>
      </w:pPr>
    </w:p>
    <w:p w14:paraId="412CBD31" w14:textId="77777777" w:rsidR="00211826" w:rsidRPr="00211826" w:rsidRDefault="00211826" w:rsidP="00DF6CF4">
      <w:pPr>
        <w:pStyle w:val="Nivel01"/>
        <w:spacing w:before="0"/>
        <w:ind w:left="0" w:firstLine="0"/>
        <w:rPr>
          <w:rFonts w:ascii="Bierstadt" w:hAnsi="Bierstadt" w:cs="Arial"/>
          <w:color w:val="auto"/>
          <w:sz w:val="22"/>
          <w:szCs w:val="22"/>
        </w:rPr>
      </w:pPr>
      <w:r w:rsidRPr="00211826">
        <w:rPr>
          <w:rFonts w:ascii="Bierstadt" w:hAnsi="Bierstadt" w:cs="Arial"/>
          <w:color w:val="auto"/>
          <w:sz w:val="22"/>
          <w:szCs w:val="22"/>
        </w:rPr>
        <w:t>DO OBJETO</w:t>
      </w:r>
    </w:p>
    <w:p w14:paraId="6C62D6E4" w14:textId="74EDA4B4" w:rsidR="00211826" w:rsidRPr="00211826" w:rsidRDefault="00211826" w:rsidP="00DF6CF4">
      <w:pPr>
        <w:numPr>
          <w:ilvl w:val="1"/>
          <w:numId w:val="1"/>
        </w:numPr>
        <w:ind w:left="0" w:firstLine="0"/>
        <w:jc w:val="both"/>
        <w:rPr>
          <w:rFonts w:ascii="Bierstadt" w:hAnsi="Bierstadt" w:cs="Arial"/>
          <w:b/>
          <w:sz w:val="22"/>
          <w:szCs w:val="22"/>
        </w:rPr>
      </w:pPr>
      <w:r w:rsidRPr="00211826">
        <w:rPr>
          <w:rFonts w:ascii="Bierstadt" w:hAnsi="Bierstadt" w:cs="Arial"/>
          <w:sz w:val="22"/>
          <w:szCs w:val="22"/>
        </w:rPr>
        <w:t xml:space="preserve">O objeto da presente licitação é a </w:t>
      </w:r>
      <w:r w:rsidRPr="00211826">
        <w:rPr>
          <w:rFonts w:ascii="Bierstadt" w:hAnsi="Bierstadt" w:cs="Arial"/>
          <w:noProof/>
          <w:sz w:val="22"/>
          <w:szCs w:val="22"/>
        </w:rPr>
        <w:t>contratação de empresa especializada em serviços de engenharia para a construção de pontes de madeira em diverssas localidades no Município De Primeira Cruz/MA.</w:t>
      </w:r>
      <w:r w:rsidRPr="00211826">
        <w:rPr>
          <w:rFonts w:ascii="Bierstadt" w:hAnsi="Bierstadt" w:cs="Arial"/>
          <w:sz w:val="22"/>
          <w:szCs w:val="22"/>
        </w:rPr>
        <w:t xml:space="preserve"> conforme condições, quantidades e exigências estabelecidas neste Edital e seus anexos.</w:t>
      </w:r>
    </w:p>
    <w:p w14:paraId="26DADDB8" w14:textId="77777777" w:rsidR="00211826" w:rsidRPr="00211826" w:rsidRDefault="00211826" w:rsidP="00C80080">
      <w:pPr>
        <w:jc w:val="both"/>
        <w:rPr>
          <w:rFonts w:ascii="Bierstadt" w:hAnsi="Bierstadt" w:cs="Arial"/>
          <w:b/>
          <w:sz w:val="22"/>
          <w:szCs w:val="22"/>
        </w:rPr>
      </w:pPr>
    </w:p>
    <w:p w14:paraId="35789D1B" w14:textId="77777777" w:rsidR="00211826" w:rsidRPr="00211826" w:rsidRDefault="00211826" w:rsidP="00DF6CF4">
      <w:pPr>
        <w:numPr>
          <w:ilvl w:val="1"/>
          <w:numId w:val="1"/>
        </w:numPr>
        <w:ind w:left="0" w:firstLine="0"/>
        <w:jc w:val="both"/>
        <w:rPr>
          <w:rFonts w:ascii="Bierstadt" w:hAnsi="Bierstadt" w:cs="Arial"/>
          <w:b/>
          <w:sz w:val="22"/>
          <w:szCs w:val="22"/>
        </w:rPr>
      </w:pPr>
      <w:r w:rsidRPr="00211826">
        <w:rPr>
          <w:rFonts w:ascii="Bierstadt" w:hAnsi="Bierstadt" w:cs="Arial"/>
          <w:b/>
          <w:sz w:val="22"/>
          <w:szCs w:val="22"/>
        </w:rPr>
        <w:t>Os serviços da presente licitação estão reunidos em um único grupo, conforme tabela constante no Projeto Básico.</w:t>
      </w:r>
    </w:p>
    <w:p w14:paraId="6F2FF6AA" w14:textId="77777777" w:rsidR="00211826" w:rsidRPr="00211826" w:rsidRDefault="00211826" w:rsidP="00DF6CF4">
      <w:pPr>
        <w:jc w:val="both"/>
        <w:rPr>
          <w:rFonts w:ascii="Bierstadt" w:hAnsi="Bierstadt" w:cs="Arial"/>
          <w:b/>
          <w:sz w:val="22"/>
          <w:szCs w:val="22"/>
        </w:rPr>
      </w:pPr>
    </w:p>
    <w:p w14:paraId="1E16BA24" w14:textId="77777777" w:rsidR="00211826" w:rsidRPr="00211826" w:rsidRDefault="00211826" w:rsidP="007A5A10">
      <w:pPr>
        <w:numPr>
          <w:ilvl w:val="1"/>
          <w:numId w:val="1"/>
        </w:numPr>
        <w:ind w:left="0" w:firstLine="0"/>
        <w:jc w:val="both"/>
        <w:rPr>
          <w:rFonts w:ascii="Bierstadt" w:hAnsi="Bierstadt" w:cs="Arial"/>
          <w:bCs/>
          <w:sz w:val="22"/>
          <w:szCs w:val="22"/>
        </w:rPr>
      </w:pPr>
      <w:r w:rsidRPr="00211826">
        <w:rPr>
          <w:rFonts w:ascii="Bierstadt" w:hAnsi="Bierstadt" w:cs="Arial"/>
          <w:bCs/>
          <w:sz w:val="22"/>
          <w:szCs w:val="22"/>
        </w:rPr>
        <w:t xml:space="preserve">O valor máximo aceitável para a presente contratação é de </w:t>
      </w:r>
      <w:r w:rsidRPr="00211826">
        <w:rPr>
          <w:rFonts w:ascii="Bierstadt" w:hAnsi="Bierstadt" w:cs="Arial"/>
          <w:bCs/>
          <w:noProof/>
          <w:sz w:val="22"/>
          <w:szCs w:val="22"/>
        </w:rPr>
        <w:t>R$ 2.226.697,09 (dois milhões, duzentos e vinte e seis mil, seiscentos e noventa e sete reais e nove centavos)</w:t>
      </w:r>
      <w:r w:rsidRPr="00211826">
        <w:rPr>
          <w:rFonts w:ascii="Bierstadt" w:hAnsi="Bierstadt" w:cs="Arial"/>
          <w:bCs/>
          <w:sz w:val="22"/>
          <w:szCs w:val="22"/>
        </w:rPr>
        <w:t>.</w:t>
      </w:r>
    </w:p>
    <w:p w14:paraId="68EFBD95" w14:textId="77777777" w:rsidR="00211826" w:rsidRPr="00211826" w:rsidRDefault="00211826" w:rsidP="007A5A10">
      <w:pPr>
        <w:pStyle w:val="PargrafodaLista"/>
        <w:rPr>
          <w:rFonts w:ascii="Bierstadt" w:hAnsi="Bierstadt" w:cs="Arial"/>
          <w:bCs/>
          <w:sz w:val="22"/>
          <w:szCs w:val="22"/>
        </w:rPr>
      </w:pPr>
    </w:p>
    <w:p w14:paraId="5048FA69" w14:textId="77777777" w:rsidR="00211826" w:rsidRPr="00211826" w:rsidRDefault="00211826" w:rsidP="00656068">
      <w:pPr>
        <w:numPr>
          <w:ilvl w:val="1"/>
          <w:numId w:val="1"/>
        </w:numPr>
        <w:ind w:left="0" w:firstLine="0"/>
        <w:jc w:val="both"/>
        <w:rPr>
          <w:rFonts w:ascii="Bierstadt" w:hAnsi="Bierstadt" w:cs="Arial"/>
          <w:b/>
          <w:sz w:val="22"/>
          <w:szCs w:val="22"/>
        </w:rPr>
      </w:pPr>
      <w:r w:rsidRPr="00211826">
        <w:rPr>
          <w:rFonts w:ascii="Bierstadt" w:hAnsi="Bierstadt" w:cs="Arial"/>
          <w:bCs/>
          <w:sz w:val="22"/>
          <w:szCs w:val="22"/>
        </w:rPr>
        <w:t>O presente procedimento será divulgado no Portal Nacional de Contratações Públicas - PNCP, para conhecimento dos interessados.</w:t>
      </w:r>
    </w:p>
    <w:p w14:paraId="1ABB5C99" w14:textId="77777777" w:rsidR="00211826" w:rsidRPr="00211826" w:rsidRDefault="00211826" w:rsidP="007A5A10">
      <w:pPr>
        <w:jc w:val="both"/>
        <w:rPr>
          <w:rFonts w:ascii="Bierstadt" w:hAnsi="Bierstadt" w:cs="Arial"/>
          <w:b/>
          <w:sz w:val="22"/>
          <w:szCs w:val="22"/>
        </w:rPr>
      </w:pPr>
    </w:p>
    <w:p w14:paraId="20DC13E1" w14:textId="77777777" w:rsidR="00211826" w:rsidRPr="00211826" w:rsidRDefault="00211826" w:rsidP="00DF6CF4">
      <w:pPr>
        <w:pStyle w:val="Nivel01"/>
        <w:spacing w:before="0"/>
        <w:ind w:left="0" w:firstLine="0"/>
        <w:rPr>
          <w:rFonts w:ascii="Bierstadt" w:hAnsi="Bierstadt" w:cs="Arial"/>
          <w:color w:val="auto"/>
          <w:sz w:val="22"/>
          <w:szCs w:val="22"/>
        </w:rPr>
      </w:pPr>
      <w:r w:rsidRPr="00211826">
        <w:rPr>
          <w:rFonts w:ascii="Bierstadt" w:hAnsi="Bierstadt" w:cs="Arial"/>
          <w:color w:val="auto"/>
          <w:sz w:val="22"/>
          <w:szCs w:val="22"/>
        </w:rPr>
        <w:t>DOS RECURSOS ORÇAMENTÁRIOS</w:t>
      </w:r>
    </w:p>
    <w:p w14:paraId="35F35E5A" w14:textId="77777777" w:rsidR="00211826" w:rsidRPr="00211826" w:rsidRDefault="00211826" w:rsidP="00DF6CF4">
      <w:pPr>
        <w:numPr>
          <w:ilvl w:val="1"/>
          <w:numId w:val="1"/>
        </w:numPr>
        <w:ind w:left="0" w:firstLine="0"/>
        <w:jc w:val="both"/>
        <w:rPr>
          <w:rFonts w:ascii="Bierstadt" w:hAnsi="Bierstadt" w:cs="Arial"/>
          <w:sz w:val="22"/>
          <w:szCs w:val="22"/>
          <w:u w:val="single"/>
        </w:rPr>
      </w:pPr>
      <w:r w:rsidRPr="00211826">
        <w:rPr>
          <w:rFonts w:ascii="Bierstadt" w:hAnsi="Bierstadt" w:cs="Arial"/>
          <w:sz w:val="22"/>
          <w:szCs w:val="22"/>
        </w:rPr>
        <w:t>As despesas para atender a esta licitação estão programadas em dotação orçamentária própria, prevista no orçamento do Município a seguir descritas:</w:t>
      </w:r>
    </w:p>
    <w:p w14:paraId="71C637D4" w14:textId="77777777" w:rsidR="00211826" w:rsidRPr="00211826" w:rsidRDefault="00211826" w:rsidP="00211826">
      <w:pPr>
        <w:jc w:val="both"/>
        <w:rPr>
          <w:rFonts w:ascii="Bierstadt" w:hAnsi="Bierstadt" w:cs="Arial"/>
          <w:sz w:val="22"/>
          <w:szCs w:val="22"/>
        </w:rPr>
      </w:pPr>
    </w:p>
    <w:p w14:paraId="775DC1C8" w14:textId="77777777" w:rsidR="00211826" w:rsidRPr="00211826" w:rsidRDefault="00211826" w:rsidP="00211826">
      <w:pPr>
        <w:pStyle w:val="PargrafodaLista"/>
        <w:spacing w:line="276" w:lineRule="auto"/>
        <w:ind w:left="0"/>
        <w:jc w:val="both"/>
        <w:rPr>
          <w:rFonts w:ascii="Bierstadt" w:hAnsi="Bierstadt"/>
          <w:sz w:val="22"/>
          <w:szCs w:val="22"/>
        </w:rPr>
      </w:pPr>
      <w:r w:rsidRPr="00211826">
        <w:rPr>
          <w:rFonts w:ascii="Bierstadt" w:hAnsi="Bierstadt"/>
          <w:sz w:val="22"/>
          <w:szCs w:val="22"/>
        </w:rPr>
        <w:t>1 PREFEITURA MUNICIPAL DE PRIMEIRA CRUZ</w:t>
      </w:r>
    </w:p>
    <w:p w14:paraId="62E0134F" w14:textId="77777777" w:rsidR="00211826" w:rsidRPr="00211826" w:rsidRDefault="00211826" w:rsidP="00211826">
      <w:pPr>
        <w:pStyle w:val="PargrafodaLista"/>
        <w:spacing w:line="276" w:lineRule="auto"/>
        <w:ind w:left="0"/>
        <w:jc w:val="both"/>
        <w:rPr>
          <w:rFonts w:ascii="Bierstadt" w:hAnsi="Bierstadt"/>
          <w:sz w:val="22"/>
          <w:szCs w:val="22"/>
        </w:rPr>
      </w:pPr>
      <w:r w:rsidRPr="00211826">
        <w:rPr>
          <w:rFonts w:ascii="Bierstadt" w:hAnsi="Bierstadt"/>
          <w:sz w:val="22"/>
          <w:szCs w:val="22"/>
        </w:rPr>
        <w:t>02 PODER EXECUTIVO</w:t>
      </w:r>
    </w:p>
    <w:p w14:paraId="4951AF11" w14:textId="77777777" w:rsidR="00211826" w:rsidRPr="00211826" w:rsidRDefault="00211826" w:rsidP="00211826">
      <w:pPr>
        <w:pStyle w:val="PargrafodaLista"/>
        <w:spacing w:line="276" w:lineRule="auto"/>
        <w:ind w:left="0"/>
        <w:jc w:val="both"/>
        <w:rPr>
          <w:rFonts w:ascii="Bierstadt" w:hAnsi="Bierstadt"/>
          <w:sz w:val="22"/>
          <w:szCs w:val="22"/>
        </w:rPr>
      </w:pPr>
      <w:r w:rsidRPr="00211826">
        <w:rPr>
          <w:rFonts w:ascii="Bierstadt" w:hAnsi="Bierstadt"/>
          <w:sz w:val="22"/>
          <w:szCs w:val="22"/>
        </w:rPr>
        <w:t>02 17 SECRETARIA MUNICIPAL DE INFRAESTRUTURA</w:t>
      </w:r>
    </w:p>
    <w:p w14:paraId="5DB5F232" w14:textId="77777777" w:rsidR="00211826" w:rsidRPr="00211826" w:rsidRDefault="00211826" w:rsidP="00211826">
      <w:pPr>
        <w:pStyle w:val="PargrafodaLista"/>
        <w:spacing w:line="276" w:lineRule="auto"/>
        <w:ind w:left="0"/>
        <w:jc w:val="both"/>
        <w:rPr>
          <w:rFonts w:ascii="Bierstadt" w:hAnsi="Bierstadt"/>
          <w:sz w:val="22"/>
          <w:szCs w:val="22"/>
        </w:rPr>
      </w:pPr>
      <w:r w:rsidRPr="00211826">
        <w:rPr>
          <w:rFonts w:ascii="Bierstadt" w:hAnsi="Bierstadt"/>
          <w:sz w:val="22"/>
          <w:szCs w:val="22"/>
        </w:rPr>
        <w:t>02 17 00 SECRETARIA DE INFRAESTRUTURA</w:t>
      </w:r>
    </w:p>
    <w:p w14:paraId="28194BE5" w14:textId="77777777" w:rsidR="00211826" w:rsidRPr="00211826" w:rsidRDefault="00211826" w:rsidP="00211826">
      <w:pPr>
        <w:pStyle w:val="PargrafodaLista"/>
        <w:spacing w:line="276" w:lineRule="auto"/>
        <w:ind w:left="0"/>
        <w:jc w:val="both"/>
        <w:rPr>
          <w:rFonts w:ascii="Bierstadt" w:hAnsi="Bierstadt"/>
          <w:sz w:val="22"/>
          <w:szCs w:val="22"/>
        </w:rPr>
      </w:pPr>
      <w:r w:rsidRPr="00211826">
        <w:rPr>
          <w:rFonts w:ascii="Bierstadt" w:hAnsi="Bierstadt"/>
          <w:sz w:val="22"/>
          <w:szCs w:val="22"/>
        </w:rPr>
        <w:t>17 Saneamento</w:t>
      </w:r>
    </w:p>
    <w:p w14:paraId="6D8160F6" w14:textId="77777777" w:rsidR="00211826" w:rsidRPr="00211826" w:rsidRDefault="00211826" w:rsidP="00211826">
      <w:pPr>
        <w:pStyle w:val="PargrafodaLista"/>
        <w:spacing w:line="276" w:lineRule="auto"/>
        <w:ind w:left="0"/>
        <w:jc w:val="both"/>
        <w:rPr>
          <w:rFonts w:ascii="Bierstadt" w:hAnsi="Bierstadt"/>
          <w:sz w:val="22"/>
          <w:szCs w:val="22"/>
        </w:rPr>
      </w:pPr>
      <w:r w:rsidRPr="00211826">
        <w:rPr>
          <w:rFonts w:ascii="Bierstadt" w:hAnsi="Bierstadt"/>
          <w:sz w:val="22"/>
          <w:szCs w:val="22"/>
        </w:rPr>
        <w:t>17 512 Saneamento Básico Urbano</w:t>
      </w:r>
    </w:p>
    <w:p w14:paraId="1771B63B" w14:textId="77777777" w:rsidR="00211826" w:rsidRPr="00211826" w:rsidRDefault="00211826" w:rsidP="00211826">
      <w:pPr>
        <w:pStyle w:val="PargrafodaLista"/>
        <w:spacing w:line="276" w:lineRule="auto"/>
        <w:ind w:left="0"/>
        <w:jc w:val="both"/>
        <w:rPr>
          <w:rFonts w:ascii="Bierstadt" w:hAnsi="Bierstadt"/>
          <w:sz w:val="22"/>
          <w:szCs w:val="22"/>
        </w:rPr>
      </w:pPr>
      <w:r w:rsidRPr="00211826">
        <w:rPr>
          <w:rFonts w:ascii="Bierstadt" w:hAnsi="Bierstadt"/>
          <w:sz w:val="22"/>
          <w:szCs w:val="22"/>
        </w:rPr>
        <w:t>17 512 0047 ORGANIZAÇÃO E MODERNIZAÇÃO ADMINISTRATIVA</w:t>
      </w:r>
    </w:p>
    <w:p w14:paraId="0068A877" w14:textId="77777777" w:rsidR="00211826" w:rsidRPr="00211826" w:rsidRDefault="00211826" w:rsidP="00211826">
      <w:pPr>
        <w:pStyle w:val="PargrafodaLista"/>
        <w:spacing w:line="276" w:lineRule="auto"/>
        <w:ind w:left="0"/>
        <w:jc w:val="both"/>
        <w:rPr>
          <w:rFonts w:ascii="Bierstadt" w:hAnsi="Bierstadt"/>
          <w:sz w:val="22"/>
          <w:szCs w:val="22"/>
        </w:rPr>
      </w:pPr>
      <w:r w:rsidRPr="00211826">
        <w:rPr>
          <w:rFonts w:ascii="Bierstadt" w:hAnsi="Bierstadt"/>
          <w:sz w:val="22"/>
          <w:szCs w:val="22"/>
        </w:rPr>
        <w:t>17 512 0047 1094 0000 CONSTRUÇAO E REFORMA DE ESTRADAS, PONTES E BUEIROS</w:t>
      </w:r>
    </w:p>
    <w:p w14:paraId="3FCC5C66" w14:textId="1E017C77" w:rsidR="00211826" w:rsidRPr="00211826" w:rsidRDefault="00211826" w:rsidP="00211826">
      <w:pPr>
        <w:pStyle w:val="PargrafodaLista"/>
        <w:spacing w:line="276" w:lineRule="auto"/>
        <w:ind w:left="0"/>
        <w:jc w:val="both"/>
        <w:rPr>
          <w:rFonts w:ascii="Bierstadt" w:hAnsi="Bierstadt"/>
          <w:sz w:val="22"/>
          <w:szCs w:val="22"/>
        </w:rPr>
      </w:pPr>
      <w:r w:rsidRPr="00211826">
        <w:rPr>
          <w:rFonts w:ascii="Bierstadt" w:hAnsi="Bierstadt"/>
          <w:sz w:val="22"/>
          <w:szCs w:val="22"/>
        </w:rPr>
        <w:t>4.4.90.51.00 Obras E Instalações</w:t>
      </w:r>
    </w:p>
    <w:p w14:paraId="29BE0E93" w14:textId="77777777" w:rsidR="00211826" w:rsidRPr="00211826" w:rsidRDefault="00211826" w:rsidP="00211826">
      <w:pPr>
        <w:pStyle w:val="PargrafodaLista"/>
        <w:spacing w:line="276" w:lineRule="auto"/>
        <w:ind w:left="0"/>
        <w:jc w:val="both"/>
        <w:rPr>
          <w:rFonts w:ascii="Bierstadt" w:hAnsi="Bierstadt"/>
          <w:sz w:val="22"/>
          <w:szCs w:val="22"/>
        </w:rPr>
      </w:pPr>
    </w:p>
    <w:p w14:paraId="082AB759" w14:textId="4A3A75F7" w:rsidR="00211826" w:rsidRPr="00211826" w:rsidRDefault="00211826" w:rsidP="00DF6CF4">
      <w:pPr>
        <w:pStyle w:val="Nivel01"/>
        <w:spacing w:before="0"/>
        <w:ind w:left="0" w:firstLine="0"/>
        <w:rPr>
          <w:rFonts w:ascii="Bierstadt" w:hAnsi="Bierstadt" w:cs="Arial"/>
          <w:color w:val="auto"/>
          <w:sz w:val="22"/>
          <w:szCs w:val="22"/>
        </w:rPr>
      </w:pPr>
      <w:r w:rsidRPr="00211826">
        <w:rPr>
          <w:rFonts w:ascii="Bierstadt" w:hAnsi="Bierstadt" w:cs="Arial"/>
          <w:color w:val="auto"/>
          <w:sz w:val="22"/>
          <w:szCs w:val="22"/>
        </w:rPr>
        <w:t>DO CREDENCIAMENTO</w:t>
      </w:r>
    </w:p>
    <w:p w14:paraId="69C88F85" w14:textId="77777777" w:rsidR="00211826" w:rsidRPr="00211826" w:rsidRDefault="00211826" w:rsidP="008E314A">
      <w:pPr>
        <w:pStyle w:val="PargrafodaLista"/>
        <w:numPr>
          <w:ilvl w:val="1"/>
          <w:numId w:val="11"/>
        </w:numPr>
        <w:spacing w:after="27"/>
        <w:ind w:left="0" w:firstLine="0"/>
        <w:jc w:val="both"/>
        <w:rPr>
          <w:rFonts w:ascii="Bierstadt" w:hAnsi="Bierstadt"/>
          <w:sz w:val="22"/>
          <w:szCs w:val="22"/>
        </w:rPr>
      </w:pPr>
      <w:r w:rsidRPr="00211826">
        <w:rPr>
          <w:rFonts w:ascii="Bierstadt" w:hAnsi="Bierstadt" w:cs="Arial"/>
          <w:sz w:val="22"/>
          <w:szCs w:val="22"/>
        </w:rPr>
        <w:t>Para participar desta licitação, o licitante deverá estar credenciado no sistema de Compras da Prefeitura Municipal de Primeira Cruz através do site</w:t>
      </w:r>
      <w:r w:rsidRPr="00211826">
        <w:rPr>
          <w:rFonts w:ascii="Bierstadt" w:hAnsi="Bierstadt"/>
          <w:sz w:val="22"/>
          <w:szCs w:val="22"/>
        </w:rPr>
        <w:t xml:space="preserve"> </w:t>
      </w:r>
      <w:hyperlink r:id="rId13" w:history="1">
        <w:r w:rsidRPr="00211826">
          <w:rPr>
            <w:rStyle w:val="Hyperlink"/>
            <w:rFonts w:ascii="Bierstadt" w:hAnsi="Bierstadt"/>
            <w:color w:val="auto"/>
            <w:sz w:val="22"/>
            <w:szCs w:val="22"/>
          </w:rPr>
          <w:t>https://licitanet.com.br</w:t>
        </w:r>
      </w:hyperlink>
      <w:r w:rsidRPr="00211826">
        <w:rPr>
          <w:rFonts w:ascii="Bierstadt" w:hAnsi="Bierstadt"/>
          <w:sz w:val="22"/>
          <w:szCs w:val="22"/>
        </w:rPr>
        <w:t xml:space="preserve"> </w:t>
      </w:r>
      <w:r w:rsidRPr="00211826">
        <w:rPr>
          <w:rFonts w:ascii="Bierstadt" w:hAnsi="Bierstadt" w:cs="Arial"/>
          <w:sz w:val="22"/>
          <w:szCs w:val="22"/>
        </w:rPr>
        <w:t>através da opção Cadastrar/Comprador</w:t>
      </w:r>
    </w:p>
    <w:p w14:paraId="2917CCC5" w14:textId="77777777" w:rsidR="00211826" w:rsidRPr="00211826" w:rsidRDefault="00211826" w:rsidP="008E314A">
      <w:pPr>
        <w:pStyle w:val="PargrafodaLista"/>
        <w:numPr>
          <w:ilvl w:val="1"/>
          <w:numId w:val="11"/>
        </w:numPr>
        <w:spacing w:after="27"/>
        <w:ind w:left="0" w:firstLine="0"/>
        <w:jc w:val="both"/>
        <w:rPr>
          <w:rFonts w:ascii="Bierstadt" w:hAnsi="Bierstadt"/>
          <w:sz w:val="22"/>
          <w:szCs w:val="22"/>
        </w:rPr>
      </w:pPr>
      <w:r w:rsidRPr="00211826">
        <w:rPr>
          <w:rFonts w:ascii="Bierstadt" w:hAnsi="Bierstadt" w:cs="Arial"/>
          <w:sz w:val="22"/>
          <w:szCs w:val="22"/>
        </w:rPr>
        <w:lastRenderedPageBreak/>
        <w:t>O credenciamento dar-se-á pela atribuição de chave de identificação e de senha, pessoal e intransferível, para acesso ao sistema eletrônico.</w:t>
      </w:r>
    </w:p>
    <w:p w14:paraId="111758A4" w14:textId="77777777" w:rsidR="00211826" w:rsidRPr="00211826" w:rsidRDefault="00211826" w:rsidP="008E314A">
      <w:pPr>
        <w:pStyle w:val="PargrafodaLista"/>
        <w:ind w:left="0"/>
        <w:rPr>
          <w:rFonts w:ascii="Bierstadt" w:hAnsi="Bierstadt" w:cs="Arial"/>
          <w:sz w:val="22"/>
          <w:szCs w:val="22"/>
        </w:rPr>
      </w:pPr>
    </w:p>
    <w:p w14:paraId="47B05276" w14:textId="77777777" w:rsidR="00211826" w:rsidRPr="00211826" w:rsidRDefault="00211826" w:rsidP="008E314A">
      <w:pPr>
        <w:pStyle w:val="PargrafodaLista"/>
        <w:numPr>
          <w:ilvl w:val="1"/>
          <w:numId w:val="11"/>
        </w:numPr>
        <w:spacing w:after="27"/>
        <w:ind w:left="0" w:firstLine="0"/>
        <w:jc w:val="both"/>
        <w:rPr>
          <w:rFonts w:ascii="Bierstadt" w:hAnsi="Bierstadt"/>
          <w:sz w:val="22"/>
          <w:szCs w:val="22"/>
        </w:rPr>
      </w:pPr>
      <w:r w:rsidRPr="00211826">
        <w:rPr>
          <w:rFonts w:ascii="Bierstadt" w:hAnsi="Bierstadt" w:cs="Arial"/>
          <w:sz w:val="22"/>
          <w:szCs w:val="22"/>
        </w:rPr>
        <w:t>O credenciamento junto ao provedor do sistema implica a responsabilidade do licitante ou de seu representante legal e a presunção de sua capacidade técnica para realização das transações inerentes a este CONCORRÊNCIA.</w:t>
      </w:r>
    </w:p>
    <w:p w14:paraId="52584C43" w14:textId="77777777" w:rsidR="00211826" w:rsidRPr="00211826" w:rsidRDefault="00211826" w:rsidP="008E314A">
      <w:pPr>
        <w:pStyle w:val="PargrafodaLista"/>
        <w:ind w:left="0"/>
        <w:rPr>
          <w:rFonts w:ascii="Bierstadt" w:hAnsi="Bierstadt" w:cs="Arial"/>
          <w:sz w:val="22"/>
          <w:szCs w:val="22"/>
        </w:rPr>
      </w:pPr>
    </w:p>
    <w:p w14:paraId="2072868D" w14:textId="77777777" w:rsidR="00211826" w:rsidRPr="00211826" w:rsidRDefault="00211826" w:rsidP="008E314A">
      <w:pPr>
        <w:pStyle w:val="PargrafodaLista"/>
        <w:numPr>
          <w:ilvl w:val="1"/>
          <w:numId w:val="11"/>
        </w:numPr>
        <w:spacing w:after="27"/>
        <w:ind w:left="0" w:firstLine="0"/>
        <w:jc w:val="both"/>
        <w:rPr>
          <w:rFonts w:ascii="Bierstadt" w:hAnsi="Bierstadt"/>
          <w:sz w:val="22"/>
          <w:szCs w:val="22"/>
        </w:rPr>
      </w:pPr>
      <w:r w:rsidRPr="00211826">
        <w:rPr>
          <w:rFonts w:ascii="Bierstadt" w:hAnsi="Bierstadt" w:cs="Arial"/>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4A08B63" w14:textId="77777777" w:rsidR="00211826" w:rsidRPr="00211826" w:rsidRDefault="00211826" w:rsidP="008E314A">
      <w:pPr>
        <w:pStyle w:val="PargrafodaLista"/>
        <w:ind w:left="0"/>
        <w:rPr>
          <w:rFonts w:ascii="Bierstadt" w:hAnsi="Bierstadt" w:cs="Arial"/>
          <w:sz w:val="22"/>
          <w:szCs w:val="22"/>
        </w:rPr>
      </w:pPr>
    </w:p>
    <w:p w14:paraId="7E104FB2" w14:textId="77777777" w:rsidR="00211826" w:rsidRPr="00211826" w:rsidRDefault="00211826" w:rsidP="008E314A">
      <w:pPr>
        <w:pStyle w:val="PargrafodaLista"/>
        <w:numPr>
          <w:ilvl w:val="1"/>
          <w:numId w:val="11"/>
        </w:numPr>
        <w:spacing w:after="27"/>
        <w:ind w:left="0" w:firstLine="0"/>
        <w:jc w:val="both"/>
        <w:rPr>
          <w:rFonts w:ascii="Bierstadt" w:hAnsi="Bierstadt"/>
          <w:sz w:val="22"/>
          <w:szCs w:val="22"/>
        </w:rPr>
      </w:pPr>
      <w:r w:rsidRPr="00211826">
        <w:rPr>
          <w:rFonts w:ascii="Bierstadt" w:hAnsi="Bierstadt" w:cs="Arial"/>
          <w:sz w:val="22"/>
          <w:szCs w:val="22"/>
        </w:rPr>
        <w:t xml:space="preserve">É de inteira responsabilidade do cadastrado conferir a exatidão dos seus dados cadastrais sobre o credenciamento no sistema eletrônico e poderão ser dirimidas através da central de atendimento aos licitantes, disponíveis no endereço eletrônico </w:t>
      </w:r>
      <w:hyperlink r:id="rId14" w:history="1">
        <w:r w:rsidRPr="00211826">
          <w:rPr>
            <w:rStyle w:val="Hyperlink"/>
            <w:rFonts w:ascii="Bierstadt" w:hAnsi="Bierstadt"/>
            <w:color w:val="auto"/>
            <w:sz w:val="22"/>
            <w:szCs w:val="22"/>
          </w:rPr>
          <w:t>https://licitanet.com.br/</w:t>
        </w:r>
      </w:hyperlink>
      <w:r w:rsidRPr="00211826">
        <w:rPr>
          <w:rFonts w:ascii="Bierstadt" w:hAnsi="Bierstadt"/>
          <w:sz w:val="22"/>
          <w:szCs w:val="22"/>
        </w:rPr>
        <w:t xml:space="preserve"> </w:t>
      </w:r>
      <w:r w:rsidRPr="00211826">
        <w:rPr>
          <w:rFonts w:ascii="Bierstadt" w:hAnsi="Bierstadt" w:cs="Arial"/>
          <w:sz w:val="22"/>
          <w:szCs w:val="22"/>
        </w:rPr>
        <w:t>e mantê-los atualizados junto aos órgãos responsáveis pela informação, devendo proceder, imediatamente, à correção ou à alteração dos registros tão logo identifique incorreção ou aqueles se tornem desatualizados.</w:t>
      </w:r>
    </w:p>
    <w:p w14:paraId="52CE4DBC" w14:textId="77777777" w:rsidR="00211826" w:rsidRPr="00211826" w:rsidRDefault="00211826" w:rsidP="008E314A">
      <w:pPr>
        <w:pStyle w:val="PargrafodaLista"/>
        <w:ind w:left="0"/>
        <w:rPr>
          <w:rFonts w:ascii="Bierstadt" w:hAnsi="Bierstadt" w:cs="Arial"/>
          <w:sz w:val="22"/>
          <w:szCs w:val="22"/>
        </w:rPr>
      </w:pPr>
    </w:p>
    <w:p w14:paraId="4F88F8B1" w14:textId="77777777" w:rsidR="00211826" w:rsidRPr="00211826" w:rsidRDefault="00211826" w:rsidP="008E314A">
      <w:pPr>
        <w:pStyle w:val="PargrafodaLista"/>
        <w:numPr>
          <w:ilvl w:val="1"/>
          <w:numId w:val="11"/>
        </w:numPr>
        <w:spacing w:after="27"/>
        <w:ind w:left="0" w:firstLine="0"/>
        <w:jc w:val="both"/>
        <w:rPr>
          <w:rFonts w:ascii="Bierstadt" w:hAnsi="Bierstadt"/>
          <w:sz w:val="22"/>
          <w:szCs w:val="22"/>
        </w:rPr>
      </w:pPr>
      <w:r w:rsidRPr="00211826">
        <w:rPr>
          <w:rFonts w:ascii="Bierstadt" w:hAnsi="Bierstadt" w:cs="Arial"/>
          <w:sz w:val="22"/>
          <w:szCs w:val="22"/>
        </w:rPr>
        <w:t>A não observância do disposto no subitem anterior poderá ensejar desclassificação no MOMENTO DA HABILITAÇÃO.</w:t>
      </w:r>
    </w:p>
    <w:p w14:paraId="54B97E82" w14:textId="77777777" w:rsidR="00211826" w:rsidRPr="00211826" w:rsidRDefault="00211826" w:rsidP="008E314A">
      <w:pPr>
        <w:pStyle w:val="PargrafodaLista"/>
        <w:ind w:left="0"/>
        <w:rPr>
          <w:rFonts w:ascii="Bierstadt" w:hAnsi="Bierstadt" w:cs="Arial"/>
          <w:b/>
          <w:bCs/>
          <w:sz w:val="22"/>
          <w:szCs w:val="22"/>
        </w:rPr>
      </w:pPr>
    </w:p>
    <w:p w14:paraId="6B3723C1" w14:textId="77777777" w:rsidR="00211826" w:rsidRPr="00211826" w:rsidRDefault="00211826" w:rsidP="008E314A">
      <w:pPr>
        <w:pStyle w:val="PargrafodaLista"/>
        <w:numPr>
          <w:ilvl w:val="1"/>
          <w:numId w:val="11"/>
        </w:numPr>
        <w:spacing w:after="27"/>
        <w:ind w:left="0" w:firstLine="0"/>
        <w:jc w:val="both"/>
        <w:rPr>
          <w:rFonts w:ascii="Bierstadt" w:hAnsi="Bierstadt" w:cs="Arial"/>
          <w:b/>
          <w:bCs/>
          <w:sz w:val="22"/>
          <w:szCs w:val="22"/>
        </w:rPr>
      </w:pPr>
      <w:r w:rsidRPr="00211826">
        <w:rPr>
          <w:rFonts w:ascii="Bierstadt" w:hAnsi="Bierstadt" w:cs="Arial"/>
          <w:b/>
          <w:bCs/>
          <w:sz w:val="22"/>
          <w:szCs w:val="22"/>
        </w:rPr>
        <w:t>Ao escolher o plano desejado para acesso ao sistema o Fornecedor desde já, fica ciente de que o seu cadastro poderá ser liberado em até 01 dia útil após a confirmação do pagamento. Assim, a Prefeitura Municipal e nem a Plataforma do Sistema - não assume qualquer prejuízo que o Fornecedor venha a ter pela não participação em processo licitatório quando este tenha feito o cadastro prévio sem respeitar o prazo estipulado acima.</w:t>
      </w:r>
    </w:p>
    <w:p w14:paraId="3D639DD9" w14:textId="77777777" w:rsidR="00211826" w:rsidRPr="00211826" w:rsidRDefault="00211826" w:rsidP="008E314A">
      <w:pPr>
        <w:pStyle w:val="PargrafodaLista"/>
        <w:ind w:left="0"/>
        <w:rPr>
          <w:rFonts w:ascii="Bierstadt" w:hAnsi="Bierstadt" w:cs="Arial"/>
          <w:b/>
          <w:bCs/>
          <w:sz w:val="22"/>
          <w:szCs w:val="22"/>
        </w:rPr>
      </w:pPr>
    </w:p>
    <w:p w14:paraId="31AB55B1" w14:textId="77777777" w:rsidR="00211826" w:rsidRPr="00211826" w:rsidRDefault="00211826" w:rsidP="008E314A">
      <w:pPr>
        <w:pStyle w:val="PargrafodaLista"/>
        <w:numPr>
          <w:ilvl w:val="1"/>
          <w:numId w:val="11"/>
        </w:numPr>
        <w:spacing w:after="27"/>
        <w:ind w:left="0" w:firstLine="0"/>
        <w:jc w:val="both"/>
        <w:rPr>
          <w:rFonts w:ascii="Bierstadt" w:hAnsi="Bierstadt"/>
          <w:sz w:val="22"/>
          <w:szCs w:val="22"/>
        </w:rPr>
      </w:pPr>
      <w:r w:rsidRPr="00211826">
        <w:rPr>
          <w:rFonts w:ascii="Bierstadt" w:hAnsi="Bierstadt" w:cs="Arial"/>
          <w:b/>
          <w:bCs/>
          <w:sz w:val="22"/>
          <w:szCs w:val="22"/>
        </w:rPr>
        <w:t>Caso a escolha de pagamento seja via boleto bancário a liberação do acesso à Plataforma de Licitações será condicionada à confirmação do pagamento, sendo que ele pode demorar até 2 dias úteis. Seja para acesso ao credenciamento ou bloqueio do sistema após data de vencimento da fatura.</w:t>
      </w:r>
    </w:p>
    <w:p w14:paraId="15032233" w14:textId="77777777" w:rsidR="00211826" w:rsidRPr="00211826" w:rsidRDefault="00211826" w:rsidP="008E314A">
      <w:pPr>
        <w:pStyle w:val="PargrafodaLista"/>
        <w:ind w:left="0"/>
        <w:rPr>
          <w:rFonts w:ascii="Bierstadt" w:hAnsi="Bierstadt" w:cs="Arial"/>
          <w:sz w:val="22"/>
          <w:szCs w:val="22"/>
        </w:rPr>
      </w:pPr>
    </w:p>
    <w:p w14:paraId="3443A92A" w14:textId="77777777" w:rsidR="00211826" w:rsidRPr="00211826" w:rsidRDefault="00211826" w:rsidP="008E314A">
      <w:pPr>
        <w:pStyle w:val="PargrafodaLista"/>
        <w:numPr>
          <w:ilvl w:val="1"/>
          <w:numId w:val="11"/>
        </w:numPr>
        <w:spacing w:after="27"/>
        <w:ind w:left="0" w:firstLine="0"/>
        <w:jc w:val="both"/>
        <w:rPr>
          <w:rFonts w:ascii="Bierstadt" w:hAnsi="Bierstadt"/>
          <w:sz w:val="22"/>
          <w:szCs w:val="22"/>
        </w:rPr>
      </w:pPr>
      <w:r w:rsidRPr="00211826">
        <w:rPr>
          <w:rFonts w:ascii="Bierstadt" w:hAnsi="Bierstadt" w:cs="Arial"/>
          <w:sz w:val="22"/>
          <w:szCs w:val="22"/>
        </w:rPr>
        <w:t xml:space="preserve">Qualquer dúvida dos interessados em relação ao acesso ao Portal de Compras da Prefeitura, poderá ser esclarecida através dos canais de atendimento da Plataforma, de segunda a sexta-feira, das 8 às 18 horas (horário de Brasília) pelo telefone </w:t>
      </w:r>
      <w:r w:rsidRPr="00211826">
        <w:rPr>
          <w:rFonts w:ascii="Bierstadt" w:hAnsi="Bierstadt"/>
          <w:sz w:val="22"/>
          <w:szCs w:val="22"/>
        </w:rPr>
        <w:t xml:space="preserve">(34) 2512-6500 ou pelos e-mails: </w:t>
      </w:r>
      <w:hyperlink r:id="rId15" w:history="1">
        <w:r w:rsidRPr="00211826">
          <w:rPr>
            <w:rStyle w:val="Hyperlink"/>
            <w:rFonts w:ascii="Bierstadt" w:hAnsi="Bierstadt"/>
            <w:color w:val="auto"/>
            <w:sz w:val="22"/>
            <w:szCs w:val="22"/>
          </w:rPr>
          <w:t>fornecedor@licitanet.com.br</w:t>
        </w:r>
      </w:hyperlink>
      <w:r w:rsidRPr="00211826">
        <w:rPr>
          <w:rFonts w:ascii="Bierstadt" w:hAnsi="Bierstadt"/>
          <w:sz w:val="22"/>
          <w:szCs w:val="22"/>
        </w:rPr>
        <w:t xml:space="preserve"> e comercial@licitanet.com.br.</w:t>
      </w:r>
    </w:p>
    <w:p w14:paraId="22BD714C" w14:textId="77777777" w:rsidR="00211826" w:rsidRPr="00211826" w:rsidRDefault="00211826" w:rsidP="007A5A10">
      <w:pPr>
        <w:pStyle w:val="PargrafodaLista"/>
        <w:rPr>
          <w:rFonts w:ascii="Bierstadt" w:hAnsi="Bierstadt"/>
          <w:sz w:val="22"/>
          <w:szCs w:val="22"/>
        </w:rPr>
      </w:pPr>
    </w:p>
    <w:p w14:paraId="58B03D8F" w14:textId="77777777" w:rsidR="00211826" w:rsidRPr="00211826" w:rsidRDefault="00211826" w:rsidP="00DF6CF4">
      <w:pPr>
        <w:pStyle w:val="Nivel01"/>
        <w:spacing w:before="0"/>
        <w:ind w:left="0" w:firstLine="0"/>
        <w:rPr>
          <w:rFonts w:ascii="Bierstadt" w:hAnsi="Bierstadt" w:cs="Arial"/>
          <w:color w:val="auto"/>
          <w:sz w:val="22"/>
          <w:szCs w:val="22"/>
        </w:rPr>
      </w:pPr>
      <w:r w:rsidRPr="00211826">
        <w:rPr>
          <w:rFonts w:ascii="Bierstadt" w:hAnsi="Bierstadt" w:cs="Arial"/>
          <w:color w:val="auto"/>
          <w:sz w:val="22"/>
          <w:szCs w:val="22"/>
        </w:rPr>
        <w:t>DA PARTICIPAÇÃO NO CONCORRÊNCIA.</w:t>
      </w:r>
    </w:p>
    <w:p w14:paraId="7C3685B1" w14:textId="77777777" w:rsidR="00211826" w:rsidRPr="00211826" w:rsidRDefault="00211826" w:rsidP="00DF6CF4">
      <w:pPr>
        <w:numPr>
          <w:ilvl w:val="1"/>
          <w:numId w:val="1"/>
        </w:numPr>
        <w:ind w:left="0" w:firstLine="0"/>
        <w:jc w:val="both"/>
        <w:rPr>
          <w:rFonts w:ascii="Bierstadt" w:hAnsi="Bierstadt" w:cs="Arial"/>
          <w:bCs/>
          <w:iCs/>
          <w:sz w:val="22"/>
          <w:szCs w:val="22"/>
        </w:rPr>
      </w:pPr>
      <w:r w:rsidRPr="00211826">
        <w:rPr>
          <w:rFonts w:ascii="Bierstadt" w:hAnsi="Bierstadt" w:cs="Arial"/>
          <w:bCs/>
          <w:sz w:val="22"/>
          <w:szCs w:val="22"/>
        </w:rPr>
        <w:t>Poderão participar desta licitação interessados cujo ramo de atividade seja compatível com o objeto desta licitação, e que estejam devidamente credenciados no sistema já indicado.</w:t>
      </w:r>
    </w:p>
    <w:p w14:paraId="52B3C2F9" w14:textId="77777777" w:rsidR="00211826" w:rsidRPr="00211826" w:rsidRDefault="00211826" w:rsidP="00DF6CF4">
      <w:pPr>
        <w:autoSpaceDE w:val="0"/>
        <w:snapToGrid w:val="0"/>
        <w:jc w:val="both"/>
        <w:rPr>
          <w:rFonts w:ascii="Bierstadt" w:hAnsi="Bierstadt" w:cs="Arial"/>
          <w:bCs/>
          <w:sz w:val="22"/>
          <w:szCs w:val="22"/>
        </w:rPr>
      </w:pPr>
    </w:p>
    <w:p w14:paraId="554BA50B" w14:textId="77777777" w:rsidR="00211826" w:rsidRPr="00211826" w:rsidRDefault="00211826" w:rsidP="0016514B">
      <w:pPr>
        <w:numPr>
          <w:ilvl w:val="1"/>
          <w:numId w:val="1"/>
        </w:numPr>
        <w:autoSpaceDE w:val="0"/>
        <w:snapToGrid w:val="0"/>
        <w:ind w:left="0" w:firstLine="0"/>
        <w:jc w:val="both"/>
        <w:rPr>
          <w:rFonts w:ascii="Bierstadt" w:hAnsi="Bierstadt" w:cs="Arial"/>
          <w:bCs/>
          <w:sz w:val="22"/>
          <w:szCs w:val="22"/>
        </w:rPr>
      </w:pPr>
      <w:r w:rsidRPr="00211826">
        <w:rPr>
          <w:rFonts w:ascii="Bierstadt" w:hAnsi="Bierstadt" w:cs="Arial"/>
          <w:bCs/>
          <w:sz w:val="22"/>
          <w:szCs w:val="22"/>
        </w:rPr>
        <w:t>Não poderão participar desta licitação os interessados:</w:t>
      </w:r>
    </w:p>
    <w:p w14:paraId="520787FD" w14:textId="77777777" w:rsidR="00211826" w:rsidRPr="00211826" w:rsidRDefault="00211826" w:rsidP="00574704">
      <w:pPr>
        <w:numPr>
          <w:ilvl w:val="2"/>
          <w:numId w:val="1"/>
        </w:numPr>
        <w:autoSpaceDE w:val="0"/>
        <w:snapToGrid w:val="0"/>
        <w:ind w:left="0" w:firstLine="0"/>
        <w:jc w:val="both"/>
        <w:rPr>
          <w:rFonts w:ascii="Bierstadt" w:hAnsi="Bierstadt" w:cs="Arial"/>
          <w:bCs/>
          <w:sz w:val="22"/>
          <w:szCs w:val="22"/>
        </w:rPr>
      </w:pPr>
      <w:r w:rsidRPr="00211826">
        <w:rPr>
          <w:rFonts w:ascii="Bierstadt" w:hAnsi="Bierstadt" w:cs="Arial"/>
          <w:sz w:val="22"/>
          <w:szCs w:val="22"/>
        </w:rPr>
        <w:t>aquele que não atenda às condições deste Edital e seu(s) anexo(s);</w:t>
      </w:r>
    </w:p>
    <w:p w14:paraId="05F8CB75" w14:textId="77777777" w:rsidR="00211826" w:rsidRPr="00211826" w:rsidRDefault="00211826" w:rsidP="00574704">
      <w:pPr>
        <w:numPr>
          <w:ilvl w:val="2"/>
          <w:numId w:val="1"/>
        </w:numPr>
        <w:autoSpaceDE w:val="0"/>
        <w:snapToGrid w:val="0"/>
        <w:ind w:left="0" w:firstLine="0"/>
        <w:jc w:val="both"/>
        <w:rPr>
          <w:rFonts w:ascii="Bierstadt" w:hAnsi="Bierstadt" w:cs="Arial"/>
          <w:bCs/>
          <w:sz w:val="22"/>
          <w:szCs w:val="22"/>
        </w:rPr>
      </w:pPr>
      <w:r w:rsidRPr="00211826">
        <w:rPr>
          <w:rFonts w:ascii="Bierstadt" w:hAnsi="Bierstadt" w:cs="Arial"/>
          <w:sz w:val="22"/>
          <w:szCs w:val="22"/>
        </w:rPr>
        <w:t>autor do anteprojeto, do projeto básico ou do projeto executivo, pessoa física ou jurídica, quando a licitação versar sobre serviços ou fornecimento de bens a ele relacionados;</w:t>
      </w:r>
    </w:p>
    <w:p w14:paraId="34A1F31D" w14:textId="77777777" w:rsidR="00211826" w:rsidRPr="00211826" w:rsidRDefault="00211826" w:rsidP="00574704">
      <w:pPr>
        <w:numPr>
          <w:ilvl w:val="2"/>
          <w:numId w:val="1"/>
        </w:numPr>
        <w:autoSpaceDE w:val="0"/>
        <w:snapToGrid w:val="0"/>
        <w:ind w:left="0" w:firstLine="0"/>
        <w:jc w:val="both"/>
        <w:rPr>
          <w:rFonts w:ascii="Bierstadt" w:hAnsi="Bierstadt" w:cs="Arial"/>
          <w:bCs/>
          <w:sz w:val="22"/>
          <w:szCs w:val="22"/>
        </w:rPr>
      </w:pPr>
      <w:r w:rsidRPr="00211826">
        <w:rPr>
          <w:rFonts w:ascii="Bierstadt" w:hAnsi="Bierstadt" w:cs="Arial"/>
          <w:sz w:val="22"/>
          <w:szCs w:val="22"/>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3F86E6F" w14:textId="77777777" w:rsidR="00211826" w:rsidRPr="00211826" w:rsidRDefault="00211826" w:rsidP="00574704">
      <w:pPr>
        <w:numPr>
          <w:ilvl w:val="2"/>
          <w:numId w:val="1"/>
        </w:numPr>
        <w:autoSpaceDE w:val="0"/>
        <w:snapToGrid w:val="0"/>
        <w:ind w:left="0" w:firstLine="0"/>
        <w:jc w:val="both"/>
        <w:rPr>
          <w:rFonts w:ascii="Bierstadt" w:hAnsi="Bierstadt" w:cs="Arial"/>
          <w:bCs/>
          <w:sz w:val="22"/>
          <w:szCs w:val="22"/>
        </w:rPr>
      </w:pPr>
      <w:r w:rsidRPr="00211826">
        <w:rPr>
          <w:rFonts w:ascii="Bierstadt" w:hAnsi="Bierstadt" w:cs="Arial"/>
          <w:sz w:val="22"/>
          <w:szCs w:val="22"/>
        </w:rPr>
        <w:lastRenderedPageBreak/>
        <w:t>pessoa física ou jurídica que se encontre, ao tempo da licitação, impossibilitada de participar da licitação em decorrência de sanção que lhe foi imposta;</w:t>
      </w:r>
    </w:p>
    <w:p w14:paraId="2CB17C6E" w14:textId="77777777" w:rsidR="00211826" w:rsidRPr="00211826" w:rsidRDefault="00211826" w:rsidP="00574704">
      <w:pPr>
        <w:numPr>
          <w:ilvl w:val="2"/>
          <w:numId w:val="1"/>
        </w:numPr>
        <w:autoSpaceDE w:val="0"/>
        <w:snapToGrid w:val="0"/>
        <w:ind w:left="0" w:firstLine="0"/>
        <w:jc w:val="both"/>
        <w:rPr>
          <w:rFonts w:ascii="Bierstadt" w:hAnsi="Bierstadt" w:cs="Arial"/>
          <w:bCs/>
          <w:sz w:val="22"/>
          <w:szCs w:val="22"/>
        </w:rPr>
      </w:pPr>
      <w:r w:rsidRPr="00211826">
        <w:rPr>
          <w:rFonts w:ascii="Bierstadt" w:hAnsi="Bierstadt" w:cs="Arial"/>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FFF5537" w14:textId="77777777" w:rsidR="00211826" w:rsidRPr="00211826" w:rsidRDefault="00211826" w:rsidP="00574704">
      <w:pPr>
        <w:numPr>
          <w:ilvl w:val="2"/>
          <w:numId w:val="1"/>
        </w:numPr>
        <w:autoSpaceDE w:val="0"/>
        <w:snapToGrid w:val="0"/>
        <w:ind w:left="0" w:firstLine="0"/>
        <w:jc w:val="both"/>
        <w:rPr>
          <w:rFonts w:ascii="Bierstadt" w:hAnsi="Bierstadt" w:cs="Arial"/>
          <w:bCs/>
          <w:sz w:val="22"/>
          <w:szCs w:val="22"/>
        </w:rPr>
      </w:pPr>
      <w:r w:rsidRPr="00211826">
        <w:rPr>
          <w:rFonts w:ascii="Bierstadt" w:hAnsi="Bierstadt" w:cs="Arial"/>
          <w:sz w:val="22"/>
          <w:szCs w:val="22"/>
        </w:rPr>
        <w:t>empresas controladoras, controladas ou coligadas, nos termos da Lei nº 6.404, de 15 de dezembro de 1976, concorrendo entre si;</w:t>
      </w:r>
    </w:p>
    <w:p w14:paraId="7174DCDE" w14:textId="77777777" w:rsidR="00211826" w:rsidRPr="00211826" w:rsidRDefault="00211826" w:rsidP="00574704">
      <w:pPr>
        <w:numPr>
          <w:ilvl w:val="2"/>
          <w:numId w:val="1"/>
        </w:numPr>
        <w:autoSpaceDE w:val="0"/>
        <w:snapToGrid w:val="0"/>
        <w:ind w:left="0" w:firstLine="0"/>
        <w:jc w:val="both"/>
        <w:rPr>
          <w:rFonts w:ascii="Bierstadt" w:hAnsi="Bierstadt" w:cs="Arial"/>
          <w:bCs/>
          <w:sz w:val="22"/>
          <w:szCs w:val="22"/>
        </w:rPr>
      </w:pPr>
      <w:r w:rsidRPr="00211826">
        <w:rPr>
          <w:rFonts w:ascii="Bierstadt" w:hAnsi="Bierstadt" w:cs="Arial"/>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B4A3233" w14:textId="77777777" w:rsidR="00211826" w:rsidRPr="00211826" w:rsidRDefault="00211826" w:rsidP="00574704">
      <w:pPr>
        <w:numPr>
          <w:ilvl w:val="2"/>
          <w:numId w:val="1"/>
        </w:numPr>
        <w:autoSpaceDE w:val="0"/>
        <w:snapToGrid w:val="0"/>
        <w:ind w:left="0" w:firstLine="0"/>
        <w:jc w:val="both"/>
        <w:rPr>
          <w:rFonts w:ascii="Bierstadt" w:hAnsi="Bierstadt" w:cs="Arial"/>
          <w:bCs/>
          <w:sz w:val="22"/>
          <w:szCs w:val="22"/>
        </w:rPr>
      </w:pPr>
      <w:r w:rsidRPr="00211826">
        <w:rPr>
          <w:rFonts w:ascii="Bierstadt" w:hAnsi="Bierstadt" w:cs="Arial"/>
          <w:sz w:val="22"/>
          <w:szCs w:val="22"/>
        </w:rPr>
        <w:t>agente público do órgão ou entidade licitante; devendo ser observadas as situações que possam configurar conflito de interesses no exercício ou após o exercício do cargo ou emprego, nos termos da legislação que disciplina a matéria, conforme § 1º do art. 9º da Lei n.º 14.133, de 2021.</w:t>
      </w:r>
    </w:p>
    <w:p w14:paraId="5874AA9D" w14:textId="77777777" w:rsidR="00211826" w:rsidRPr="00211826" w:rsidRDefault="00211826" w:rsidP="00574704">
      <w:pPr>
        <w:numPr>
          <w:ilvl w:val="2"/>
          <w:numId w:val="1"/>
        </w:numPr>
        <w:autoSpaceDE w:val="0"/>
        <w:snapToGrid w:val="0"/>
        <w:ind w:left="0" w:firstLine="0"/>
        <w:jc w:val="both"/>
        <w:rPr>
          <w:rFonts w:ascii="Bierstadt" w:hAnsi="Bierstadt" w:cs="Arial"/>
          <w:bCs/>
          <w:sz w:val="22"/>
          <w:szCs w:val="22"/>
        </w:rPr>
      </w:pPr>
      <w:r w:rsidRPr="00211826">
        <w:rPr>
          <w:rFonts w:ascii="Bierstadt" w:hAnsi="Bierstadt" w:cs="Arial"/>
          <w:sz w:val="22"/>
          <w:szCs w:val="22"/>
        </w:rPr>
        <w:t>pessoas jurídicas reunidas em consórcio;</w:t>
      </w:r>
    </w:p>
    <w:p w14:paraId="0EC22BF2" w14:textId="77777777" w:rsidR="00211826" w:rsidRPr="00211826" w:rsidRDefault="00211826" w:rsidP="00574704">
      <w:pPr>
        <w:numPr>
          <w:ilvl w:val="2"/>
          <w:numId w:val="1"/>
        </w:numPr>
        <w:autoSpaceDE w:val="0"/>
        <w:snapToGrid w:val="0"/>
        <w:ind w:left="0" w:firstLine="0"/>
        <w:jc w:val="both"/>
        <w:rPr>
          <w:rFonts w:ascii="Bierstadt" w:hAnsi="Bierstadt" w:cs="Arial"/>
          <w:bCs/>
          <w:sz w:val="22"/>
          <w:szCs w:val="22"/>
        </w:rPr>
      </w:pPr>
      <w:r w:rsidRPr="00211826">
        <w:rPr>
          <w:rFonts w:ascii="Bierstadt" w:hAnsi="Bierstadt" w:cs="Arial"/>
          <w:sz w:val="22"/>
          <w:szCs w:val="22"/>
        </w:rPr>
        <w:t>Organizações da Sociedade Civil de Interesse Público - OSCIP, atuando nessa condição;</w:t>
      </w:r>
    </w:p>
    <w:p w14:paraId="4A1C8D66" w14:textId="77777777" w:rsidR="00211826" w:rsidRPr="00211826" w:rsidRDefault="00211826" w:rsidP="00574704">
      <w:pPr>
        <w:numPr>
          <w:ilvl w:val="2"/>
          <w:numId w:val="1"/>
        </w:numPr>
        <w:autoSpaceDE w:val="0"/>
        <w:snapToGrid w:val="0"/>
        <w:ind w:left="0" w:firstLine="0"/>
        <w:jc w:val="both"/>
        <w:rPr>
          <w:rFonts w:ascii="Bierstadt" w:hAnsi="Bierstadt" w:cs="Arial"/>
          <w:bCs/>
          <w:sz w:val="22"/>
          <w:szCs w:val="22"/>
        </w:rPr>
      </w:pPr>
      <w:r w:rsidRPr="00211826">
        <w:rPr>
          <w:rFonts w:ascii="Bierstadt" w:hAnsi="Bierstadt" w:cs="Arial"/>
          <w:sz w:val="22"/>
          <w:szCs w:val="22"/>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4695B85" w14:textId="77777777" w:rsidR="00211826" w:rsidRPr="00211826" w:rsidRDefault="00211826" w:rsidP="0016514B">
      <w:pPr>
        <w:autoSpaceDE w:val="0"/>
        <w:snapToGrid w:val="0"/>
        <w:ind w:left="1638"/>
        <w:jc w:val="both"/>
        <w:rPr>
          <w:rFonts w:ascii="Bierstadt" w:hAnsi="Bierstadt" w:cs="Arial"/>
          <w:bCs/>
          <w:sz w:val="22"/>
          <w:szCs w:val="22"/>
        </w:rPr>
      </w:pPr>
    </w:p>
    <w:p w14:paraId="18E8D283" w14:textId="77777777" w:rsidR="00211826" w:rsidRPr="00211826" w:rsidRDefault="00211826" w:rsidP="00E41B44">
      <w:pPr>
        <w:numPr>
          <w:ilvl w:val="1"/>
          <w:numId w:val="1"/>
        </w:numPr>
        <w:autoSpaceDE w:val="0"/>
        <w:snapToGrid w:val="0"/>
        <w:ind w:left="0" w:firstLine="0"/>
        <w:jc w:val="both"/>
        <w:rPr>
          <w:rFonts w:ascii="Bierstadt" w:hAnsi="Bierstadt" w:cs="Arial"/>
          <w:bCs/>
          <w:sz w:val="22"/>
          <w:szCs w:val="22"/>
        </w:rPr>
      </w:pPr>
      <w:r w:rsidRPr="00211826">
        <w:rPr>
          <w:rFonts w:ascii="Bierstadt" w:hAnsi="Bierstadt" w:cs="Arial"/>
          <w:sz w:val="22"/>
          <w:szCs w:val="22"/>
        </w:rPr>
        <w:t>O impedimento de que trata o item 4.2.4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6E0B339" w14:textId="77777777" w:rsidR="00211826" w:rsidRPr="00211826" w:rsidRDefault="00211826" w:rsidP="00E41B44">
      <w:pPr>
        <w:autoSpaceDE w:val="0"/>
        <w:snapToGrid w:val="0"/>
        <w:jc w:val="both"/>
        <w:rPr>
          <w:rFonts w:ascii="Bierstadt" w:hAnsi="Bierstadt" w:cs="Arial"/>
          <w:bCs/>
          <w:sz w:val="22"/>
          <w:szCs w:val="22"/>
        </w:rPr>
      </w:pPr>
    </w:p>
    <w:p w14:paraId="65485E0F" w14:textId="77777777" w:rsidR="00211826" w:rsidRPr="00211826" w:rsidRDefault="00211826" w:rsidP="00E41B44">
      <w:pPr>
        <w:numPr>
          <w:ilvl w:val="1"/>
          <w:numId w:val="1"/>
        </w:numPr>
        <w:autoSpaceDE w:val="0"/>
        <w:snapToGrid w:val="0"/>
        <w:ind w:left="0" w:firstLine="0"/>
        <w:jc w:val="both"/>
        <w:rPr>
          <w:rFonts w:ascii="Bierstadt" w:hAnsi="Bierstadt" w:cs="Arial"/>
          <w:bCs/>
          <w:sz w:val="22"/>
          <w:szCs w:val="22"/>
        </w:rPr>
      </w:pPr>
      <w:r w:rsidRPr="00211826">
        <w:rPr>
          <w:rFonts w:ascii="Bierstadt" w:hAnsi="Bierstadt" w:cs="Arial"/>
          <w:sz w:val="22"/>
          <w:szCs w:val="22"/>
        </w:rPr>
        <w:t>A critério da Administração e exclusivamente a seu serviço, o autor dos projetos e a empresa a que se referem os itens 4.2.2 e 4.2.3 poderão participar no apoio das atividades de planejamento da contratação, de execução da licitação ou de gestão do contrato, desde que sob supervisão exclusiva de agentes públicos do órgão ou entidade.</w:t>
      </w:r>
    </w:p>
    <w:p w14:paraId="244D42D0" w14:textId="77777777" w:rsidR="00211826" w:rsidRPr="00211826" w:rsidRDefault="00211826" w:rsidP="00E41B44">
      <w:pPr>
        <w:pStyle w:val="PargrafodaLista"/>
        <w:ind w:left="0"/>
        <w:rPr>
          <w:rFonts w:ascii="Bierstadt" w:hAnsi="Bierstadt" w:cs="Arial"/>
          <w:sz w:val="22"/>
          <w:szCs w:val="22"/>
        </w:rPr>
      </w:pPr>
    </w:p>
    <w:p w14:paraId="4308E57A" w14:textId="77777777" w:rsidR="00211826" w:rsidRPr="00211826" w:rsidRDefault="00211826" w:rsidP="00E41B44">
      <w:pPr>
        <w:numPr>
          <w:ilvl w:val="1"/>
          <w:numId w:val="1"/>
        </w:numPr>
        <w:autoSpaceDE w:val="0"/>
        <w:snapToGrid w:val="0"/>
        <w:ind w:left="0" w:firstLine="0"/>
        <w:jc w:val="both"/>
        <w:rPr>
          <w:rFonts w:ascii="Bierstadt" w:hAnsi="Bierstadt" w:cs="Arial"/>
          <w:bCs/>
          <w:sz w:val="22"/>
          <w:szCs w:val="22"/>
        </w:rPr>
      </w:pPr>
      <w:r w:rsidRPr="00211826">
        <w:rPr>
          <w:rFonts w:ascii="Bierstadt" w:hAnsi="Bierstadt" w:cs="Arial"/>
          <w:sz w:val="22"/>
          <w:szCs w:val="22"/>
        </w:rPr>
        <w:t>Equiparam-se aos autores do projeto as empresas integrantes do mesmo grupo econômico.</w:t>
      </w:r>
    </w:p>
    <w:p w14:paraId="475850D6" w14:textId="77777777" w:rsidR="00211826" w:rsidRPr="00211826" w:rsidRDefault="00211826" w:rsidP="00E41B44">
      <w:pPr>
        <w:pStyle w:val="PargrafodaLista"/>
        <w:ind w:left="0"/>
        <w:rPr>
          <w:rFonts w:ascii="Bierstadt" w:hAnsi="Bierstadt" w:cs="Arial"/>
          <w:sz w:val="22"/>
          <w:szCs w:val="22"/>
        </w:rPr>
      </w:pPr>
    </w:p>
    <w:p w14:paraId="22220194" w14:textId="77777777" w:rsidR="00211826" w:rsidRPr="00211826" w:rsidRDefault="00211826" w:rsidP="00E41B44">
      <w:pPr>
        <w:numPr>
          <w:ilvl w:val="1"/>
          <w:numId w:val="1"/>
        </w:numPr>
        <w:autoSpaceDE w:val="0"/>
        <w:snapToGrid w:val="0"/>
        <w:ind w:left="0" w:firstLine="0"/>
        <w:jc w:val="both"/>
        <w:rPr>
          <w:rFonts w:ascii="Bierstadt" w:hAnsi="Bierstadt" w:cs="Arial"/>
          <w:bCs/>
          <w:sz w:val="22"/>
          <w:szCs w:val="22"/>
        </w:rPr>
      </w:pPr>
      <w:r w:rsidRPr="00211826">
        <w:rPr>
          <w:rFonts w:ascii="Bierstadt" w:hAnsi="Bierstadt" w:cs="Arial"/>
          <w:sz w:val="22"/>
          <w:szCs w:val="22"/>
        </w:rPr>
        <w:t>O disposto nos itens 4.2.2 e 4.2.3 não impede a licitação ou a contratação de serviço que inclua como encargo do contratado a elaboração do projeto básico e do projeto executivo, nas contratações integradas, e do projeto executivo, nos demais regimes de execução.</w:t>
      </w:r>
    </w:p>
    <w:p w14:paraId="0DA34A75" w14:textId="77777777" w:rsidR="00211826" w:rsidRPr="00211826" w:rsidRDefault="00211826" w:rsidP="00E41B44">
      <w:pPr>
        <w:pStyle w:val="PargrafodaLista"/>
        <w:ind w:left="0"/>
        <w:rPr>
          <w:rFonts w:ascii="Bierstadt" w:hAnsi="Bierstadt" w:cs="Arial"/>
          <w:sz w:val="22"/>
          <w:szCs w:val="22"/>
        </w:rPr>
      </w:pPr>
    </w:p>
    <w:p w14:paraId="4C6C2D1D" w14:textId="77777777" w:rsidR="00211826" w:rsidRPr="00211826" w:rsidRDefault="00211826" w:rsidP="00E41B44">
      <w:pPr>
        <w:numPr>
          <w:ilvl w:val="1"/>
          <w:numId w:val="1"/>
        </w:numPr>
        <w:autoSpaceDE w:val="0"/>
        <w:snapToGrid w:val="0"/>
        <w:ind w:left="0" w:firstLine="0"/>
        <w:jc w:val="both"/>
        <w:rPr>
          <w:rFonts w:ascii="Bierstadt" w:hAnsi="Bierstadt" w:cs="Arial"/>
          <w:bCs/>
          <w:sz w:val="22"/>
          <w:szCs w:val="22"/>
        </w:rPr>
      </w:pPr>
      <w:r w:rsidRPr="00211826">
        <w:rPr>
          <w:rFonts w:ascii="Bierstadt" w:hAnsi="Bierstadt"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6D0B9DBB" w14:textId="77777777" w:rsidR="00211826" w:rsidRPr="00211826" w:rsidRDefault="00211826" w:rsidP="00E41B44">
      <w:pPr>
        <w:pStyle w:val="PargrafodaLista"/>
        <w:ind w:left="0"/>
        <w:rPr>
          <w:rFonts w:ascii="Bierstadt" w:hAnsi="Bierstadt" w:cs="Arial"/>
          <w:sz w:val="22"/>
          <w:szCs w:val="22"/>
        </w:rPr>
      </w:pPr>
    </w:p>
    <w:p w14:paraId="71AEF3DC" w14:textId="77777777" w:rsidR="00211826" w:rsidRPr="00211826" w:rsidRDefault="00211826" w:rsidP="00CC6A23">
      <w:pPr>
        <w:numPr>
          <w:ilvl w:val="1"/>
          <w:numId w:val="1"/>
        </w:numPr>
        <w:autoSpaceDE w:val="0"/>
        <w:snapToGrid w:val="0"/>
        <w:ind w:left="0" w:firstLine="0"/>
        <w:jc w:val="both"/>
        <w:rPr>
          <w:rFonts w:ascii="Bierstadt" w:hAnsi="Bierstadt" w:cs="Arial"/>
          <w:bCs/>
          <w:sz w:val="22"/>
          <w:szCs w:val="22"/>
        </w:rPr>
      </w:pPr>
      <w:r w:rsidRPr="00211826">
        <w:rPr>
          <w:rFonts w:ascii="Bierstadt" w:hAnsi="Bierstadt" w:cs="Arial"/>
          <w:sz w:val="22"/>
          <w:szCs w:val="22"/>
        </w:rPr>
        <w:t>A vedação de que trata o item 4.2.8 estende-se a terceiro que auxilie a condução da contratação na qualidade de integrante de Comissão de Contratação profissional especializado ou funcionário ou representante de empresa que preste assessoria técnica.</w:t>
      </w:r>
    </w:p>
    <w:p w14:paraId="5FCE3289" w14:textId="77777777" w:rsidR="00211826" w:rsidRPr="00211826" w:rsidRDefault="00211826" w:rsidP="00CC6A23">
      <w:pPr>
        <w:pStyle w:val="PargrafodaLista"/>
        <w:rPr>
          <w:rFonts w:ascii="Bierstadt" w:hAnsi="Bierstadt" w:cs="Arial"/>
          <w:bCs/>
          <w:sz w:val="22"/>
          <w:szCs w:val="22"/>
        </w:rPr>
      </w:pPr>
    </w:p>
    <w:p w14:paraId="0475961A" w14:textId="77777777" w:rsidR="00211826" w:rsidRPr="00211826" w:rsidRDefault="00211826" w:rsidP="00CC6A23">
      <w:pPr>
        <w:numPr>
          <w:ilvl w:val="1"/>
          <w:numId w:val="1"/>
        </w:numPr>
        <w:autoSpaceDE w:val="0"/>
        <w:snapToGrid w:val="0"/>
        <w:ind w:left="0" w:firstLine="0"/>
        <w:jc w:val="both"/>
        <w:rPr>
          <w:rFonts w:ascii="Bierstadt" w:hAnsi="Bierstadt" w:cs="Arial"/>
          <w:bCs/>
          <w:sz w:val="22"/>
          <w:szCs w:val="22"/>
        </w:rPr>
      </w:pPr>
      <w:r w:rsidRPr="00211826">
        <w:rPr>
          <w:rFonts w:ascii="Bierstadt" w:hAnsi="Bierstadt" w:cs="Arial"/>
          <w:bCs/>
          <w:sz w:val="22"/>
          <w:szCs w:val="22"/>
        </w:rPr>
        <w:t>Será permitida a participação de cooperativas, desde que apresentem demonstrativo de atuação em regime cooperado, com repartição de receitas e despesas entre os cooperados e atendam ao art. 16 da Lei nº 14.133, de 2021.</w:t>
      </w:r>
    </w:p>
    <w:p w14:paraId="2E0C1F3D" w14:textId="77777777" w:rsidR="00211826" w:rsidRPr="00211826" w:rsidRDefault="00211826" w:rsidP="00DF6CF4">
      <w:pPr>
        <w:autoSpaceDE w:val="0"/>
        <w:snapToGrid w:val="0"/>
        <w:jc w:val="both"/>
        <w:rPr>
          <w:rFonts w:ascii="Bierstadt" w:hAnsi="Bierstadt" w:cs="Arial"/>
          <w:sz w:val="22"/>
          <w:szCs w:val="22"/>
        </w:rPr>
      </w:pPr>
    </w:p>
    <w:p w14:paraId="22173F0E" w14:textId="77777777" w:rsidR="00211826" w:rsidRPr="00211826" w:rsidRDefault="00211826" w:rsidP="001508BF">
      <w:pPr>
        <w:pStyle w:val="Nivel01"/>
        <w:spacing w:before="0"/>
        <w:ind w:left="0" w:firstLine="0"/>
        <w:rPr>
          <w:rFonts w:ascii="Bierstadt" w:hAnsi="Bierstadt" w:cs="Tahoma"/>
          <w:color w:val="auto"/>
          <w:sz w:val="22"/>
          <w:szCs w:val="22"/>
        </w:rPr>
      </w:pPr>
      <w:r w:rsidRPr="00211826">
        <w:rPr>
          <w:rFonts w:ascii="Bierstadt" w:hAnsi="Bierstadt" w:cs="Tahoma"/>
          <w:color w:val="auto"/>
          <w:sz w:val="22"/>
          <w:szCs w:val="22"/>
        </w:rPr>
        <w:lastRenderedPageBreak/>
        <w:t>DOS BENEFICIOS A ME/EPP/MEI</w:t>
      </w:r>
    </w:p>
    <w:p w14:paraId="70DAB208" w14:textId="77777777" w:rsidR="00211826" w:rsidRPr="00211826" w:rsidRDefault="00211826" w:rsidP="00A37EB6">
      <w:pPr>
        <w:numPr>
          <w:ilvl w:val="1"/>
          <w:numId w:val="1"/>
        </w:numPr>
        <w:ind w:left="0" w:firstLine="0"/>
        <w:jc w:val="both"/>
        <w:rPr>
          <w:rFonts w:ascii="Bierstadt" w:hAnsi="Bierstadt"/>
          <w:bCs/>
          <w:iCs/>
          <w:sz w:val="22"/>
          <w:szCs w:val="22"/>
        </w:rPr>
      </w:pPr>
      <w:r w:rsidRPr="00211826">
        <w:rPr>
          <w:rFonts w:ascii="Bierstadt" w:hAnsi="Bierstadt"/>
          <w:bCs/>
          <w:iCs/>
          <w:sz w:val="22"/>
          <w:szCs w:val="22"/>
        </w:rPr>
        <w:t>A presente licitação é de ampla concorrência, devido ao seu valor, sendo garantido as ME/EPP e MEI demais benefícios previstos na Lei Complementar nº 123, de 2006 e suas alterações posteriores.</w:t>
      </w:r>
    </w:p>
    <w:p w14:paraId="10ECD4B8" w14:textId="77777777" w:rsidR="00211826" w:rsidRPr="00211826" w:rsidRDefault="00211826" w:rsidP="000A2867">
      <w:pPr>
        <w:jc w:val="both"/>
        <w:rPr>
          <w:rFonts w:ascii="Bierstadt" w:hAnsi="Bierstadt"/>
          <w:bCs/>
          <w:iCs/>
          <w:sz w:val="22"/>
          <w:szCs w:val="22"/>
        </w:rPr>
      </w:pPr>
    </w:p>
    <w:p w14:paraId="68A95B67" w14:textId="77777777" w:rsidR="00211826" w:rsidRPr="00211826" w:rsidRDefault="00211826" w:rsidP="00A37EB6">
      <w:pPr>
        <w:numPr>
          <w:ilvl w:val="1"/>
          <w:numId w:val="1"/>
        </w:numPr>
        <w:ind w:left="0" w:firstLine="0"/>
        <w:jc w:val="both"/>
        <w:rPr>
          <w:rFonts w:ascii="Bierstadt" w:hAnsi="Bierstadt"/>
          <w:bCs/>
          <w:iCs/>
          <w:sz w:val="22"/>
          <w:szCs w:val="22"/>
        </w:rPr>
      </w:pPr>
      <w:r w:rsidRPr="00211826">
        <w:rPr>
          <w:rFonts w:ascii="Bierstadt" w:hAnsi="Bierstadt"/>
          <w:sz w:val="22"/>
          <w:szCs w:val="22"/>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44245FFA" w14:textId="77777777" w:rsidR="00211826" w:rsidRPr="00211826" w:rsidRDefault="00211826" w:rsidP="001508BF">
      <w:pPr>
        <w:jc w:val="both"/>
        <w:rPr>
          <w:rFonts w:ascii="Bierstadt" w:hAnsi="Bierstadt"/>
          <w:sz w:val="22"/>
          <w:szCs w:val="22"/>
        </w:rPr>
      </w:pPr>
    </w:p>
    <w:p w14:paraId="4282C054" w14:textId="77777777" w:rsidR="00211826" w:rsidRPr="00211826" w:rsidRDefault="00211826" w:rsidP="00E242A8">
      <w:pPr>
        <w:numPr>
          <w:ilvl w:val="1"/>
          <w:numId w:val="1"/>
        </w:numPr>
        <w:ind w:left="0" w:firstLine="0"/>
        <w:jc w:val="both"/>
        <w:rPr>
          <w:rFonts w:ascii="Bierstadt" w:hAnsi="Bierstadt"/>
          <w:bCs/>
          <w:iCs/>
          <w:sz w:val="22"/>
          <w:szCs w:val="22"/>
        </w:rPr>
      </w:pPr>
      <w:r w:rsidRPr="00211826">
        <w:rPr>
          <w:rFonts w:ascii="Bierstadt" w:hAnsi="Bierstadt"/>
          <w:sz w:val="22"/>
          <w:szCs w:val="22"/>
        </w:rPr>
        <w:t>O licitante que deixar de assinalar o campo da Declaração de ME/EPP não terá direito a usufruir do tratamento favorecido previsto na Lei Complementar nº 123, de 2006, mesmo que microempresa, empresa de pequeno porte e equiparadas.</w:t>
      </w:r>
    </w:p>
    <w:p w14:paraId="590288F3" w14:textId="77777777" w:rsidR="00211826" w:rsidRPr="00211826" w:rsidRDefault="00211826" w:rsidP="00211826">
      <w:pPr>
        <w:jc w:val="both"/>
        <w:rPr>
          <w:rFonts w:ascii="Bierstadt" w:hAnsi="Bierstadt"/>
          <w:bCs/>
          <w:iCs/>
          <w:sz w:val="22"/>
          <w:szCs w:val="22"/>
        </w:rPr>
      </w:pPr>
    </w:p>
    <w:p w14:paraId="2D192D6F" w14:textId="77777777" w:rsidR="00211826" w:rsidRPr="00211826" w:rsidRDefault="00211826" w:rsidP="00DF6CF4">
      <w:pPr>
        <w:pStyle w:val="Nivel01"/>
        <w:spacing w:before="0"/>
        <w:ind w:left="0" w:firstLine="0"/>
        <w:rPr>
          <w:rFonts w:ascii="Bierstadt" w:hAnsi="Bierstadt" w:cs="Arial"/>
          <w:color w:val="auto"/>
          <w:sz w:val="22"/>
          <w:szCs w:val="22"/>
        </w:rPr>
      </w:pPr>
      <w:r w:rsidRPr="00211826">
        <w:rPr>
          <w:rFonts w:ascii="Bierstadt" w:hAnsi="Bierstadt" w:cs="Arial"/>
          <w:color w:val="auto"/>
          <w:sz w:val="22"/>
          <w:szCs w:val="22"/>
        </w:rPr>
        <w:t>DA APRESENTAÇÃO DA PROPOSTA E DOS DOCUMENTOS DE HABILITAÇÃO</w:t>
      </w:r>
    </w:p>
    <w:p w14:paraId="39F0C9C6" w14:textId="77777777" w:rsidR="00211826" w:rsidRPr="00211826" w:rsidRDefault="00211826" w:rsidP="002E2372">
      <w:pPr>
        <w:numPr>
          <w:ilvl w:val="1"/>
          <w:numId w:val="14"/>
        </w:numPr>
        <w:ind w:left="0" w:firstLine="0"/>
        <w:jc w:val="both"/>
        <w:rPr>
          <w:rFonts w:ascii="Bierstadt" w:hAnsi="Bierstadt" w:cs="Arial"/>
          <w:sz w:val="22"/>
          <w:szCs w:val="22"/>
        </w:rPr>
      </w:pPr>
      <w:r w:rsidRPr="00211826">
        <w:rPr>
          <w:rFonts w:ascii="Bierstadt" w:hAnsi="Bierstadt" w:cs="Arial"/>
          <w:sz w:val="22"/>
          <w:szCs w:val="22"/>
        </w:rPr>
        <w:t>Na presente licitação, a fase de habilitação sucederá as fases de apresentação de propostas e lances e de julgamento.</w:t>
      </w:r>
    </w:p>
    <w:p w14:paraId="65799196" w14:textId="77777777" w:rsidR="00211826" w:rsidRPr="00211826" w:rsidRDefault="00211826" w:rsidP="002E2372">
      <w:pPr>
        <w:jc w:val="both"/>
        <w:rPr>
          <w:rFonts w:ascii="Bierstadt" w:hAnsi="Bierstadt" w:cs="Arial"/>
          <w:sz w:val="22"/>
          <w:szCs w:val="22"/>
        </w:rPr>
      </w:pPr>
    </w:p>
    <w:p w14:paraId="03D30D79" w14:textId="77777777" w:rsidR="00211826" w:rsidRPr="00211826" w:rsidRDefault="00211826" w:rsidP="00DF6CF4">
      <w:pPr>
        <w:numPr>
          <w:ilvl w:val="1"/>
          <w:numId w:val="14"/>
        </w:numPr>
        <w:ind w:left="0" w:firstLine="0"/>
        <w:jc w:val="both"/>
        <w:rPr>
          <w:rFonts w:ascii="Bierstadt" w:hAnsi="Bierstadt" w:cs="Arial"/>
          <w:sz w:val="22"/>
          <w:szCs w:val="22"/>
        </w:rPr>
      </w:pPr>
      <w:r w:rsidRPr="00211826">
        <w:rPr>
          <w:rFonts w:ascii="Bierstadt" w:hAnsi="Bierstadt" w:cs="Arial"/>
          <w:sz w:val="22"/>
          <w:szCs w:val="22"/>
        </w:rPr>
        <w:t xml:space="preserve">Os licitantes encaminharão, exclusivamente por meio do sistema, proposta com a descrição do objeto ofertado o preço e a marca, até a data e o horário estabelecidos para abertura da sessão pública, quando, então, encerrar-se-á automaticamente a etapa de envio dessa documentação. </w:t>
      </w:r>
    </w:p>
    <w:p w14:paraId="52B89699" w14:textId="77777777" w:rsidR="00211826" w:rsidRPr="00211826" w:rsidRDefault="00211826" w:rsidP="00DF6CF4">
      <w:pPr>
        <w:jc w:val="both"/>
        <w:rPr>
          <w:rFonts w:ascii="Bierstadt" w:hAnsi="Bierstadt" w:cs="Arial"/>
          <w:sz w:val="22"/>
          <w:szCs w:val="22"/>
        </w:rPr>
      </w:pPr>
    </w:p>
    <w:p w14:paraId="0E765BE7" w14:textId="77777777" w:rsidR="00211826" w:rsidRPr="00211826" w:rsidRDefault="00211826" w:rsidP="00DA7CB4">
      <w:pPr>
        <w:numPr>
          <w:ilvl w:val="1"/>
          <w:numId w:val="1"/>
        </w:numPr>
        <w:autoSpaceDE w:val="0"/>
        <w:snapToGrid w:val="0"/>
        <w:ind w:left="0" w:firstLine="0"/>
        <w:jc w:val="both"/>
        <w:rPr>
          <w:rFonts w:ascii="Bierstadt" w:hAnsi="Bierstadt" w:cs="Arial"/>
          <w:sz w:val="22"/>
          <w:szCs w:val="22"/>
        </w:rPr>
      </w:pPr>
      <w:r w:rsidRPr="00211826">
        <w:rPr>
          <w:rFonts w:ascii="Bierstadt" w:hAnsi="Bierstadt" w:cs="Arial"/>
          <w:sz w:val="22"/>
          <w:szCs w:val="22"/>
        </w:rPr>
        <w:t>No cadastramento da Proposta, o licitante deverá marcar em campo próprio do sistema eletrônico, ou apresentar junto aos documentos de Habilitação as seguintes declarações:</w:t>
      </w:r>
    </w:p>
    <w:p w14:paraId="6DB06B1B" w14:textId="77777777" w:rsidR="00211826" w:rsidRPr="00211826" w:rsidRDefault="00211826" w:rsidP="00574704">
      <w:pPr>
        <w:numPr>
          <w:ilvl w:val="2"/>
          <w:numId w:val="1"/>
        </w:numPr>
        <w:autoSpaceDE w:val="0"/>
        <w:snapToGrid w:val="0"/>
        <w:ind w:left="0" w:firstLine="0"/>
        <w:jc w:val="both"/>
        <w:rPr>
          <w:rFonts w:ascii="Bierstadt" w:hAnsi="Bierstadt" w:cs="Arial"/>
          <w:sz w:val="22"/>
          <w:szCs w:val="22"/>
        </w:rPr>
      </w:pPr>
      <w:r w:rsidRPr="00211826">
        <w:rPr>
          <w:rFonts w:ascii="Bierstadt" w:hAnsi="Bierstadt" w:cs="Arial"/>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409E1DF" w14:textId="77777777" w:rsidR="00211826" w:rsidRPr="00211826" w:rsidRDefault="00211826" w:rsidP="00574704">
      <w:pPr>
        <w:numPr>
          <w:ilvl w:val="2"/>
          <w:numId w:val="1"/>
        </w:numPr>
        <w:autoSpaceDE w:val="0"/>
        <w:snapToGrid w:val="0"/>
        <w:ind w:left="0" w:firstLine="0"/>
        <w:jc w:val="both"/>
        <w:rPr>
          <w:rFonts w:ascii="Bierstadt" w:hAnsi="Bierstadt" w:cs="Arial"/>
          <w:sz w:val="22"/>
          <w:szCs w:val="22"/>
        </w:rPr>
      </w:pPr>
      <w:r w:rsidRPr="00211826">
        <w:rPr>
          <w:rFonts w:ascii="Bierstadt" w:hAnsi="Bierstadt" w:cs="Arial"/>
          <w:bCs/>
          <w:sz w:val="22"/>
          <w:szCs w:val="22"/>
        </w:rPr>
        <w:t xml:space="preserve">que inexistem fatos impeditivos para sua habilitação no certame, ciente da obrigatoriedade de declarar ocorrências posteriores; </w:t>
      </w:r>
    </w:p>
    <w:p w14:paraId="2A2AF39E" w14:textId="77777777" w:rsidR="00211826" w:rsidRPr="00211826" w:rsidRDefault="00211826" w:rsidP="00574704">
      <w:pPr>
        <w:numPr>
          <w:ilvl w:val="2"/>
          <w:numId w:val="1"/>
        </w:numPr>
        <w:autoSpaceDE w:val="0"/>
        <w:snapToGrid w:val="0"/>
        <w:ind w:left="0" w:firstLine="0"/>
        <w:jc w:val="both"/>
        <w:rPr>
          <w:rFonts w:ascii="Bierstadt" w:hAnsi="Bierstadt" w:cs="Arial"/>
          <w:sz w:val="22"/>
          <w:szCs w:val="22"/>
        </w:rPr>
      </w:pPr>
      <w:r w:rsidRPr="00211826">
        <w:rPr>
          <w:rFonts w:ascii="Bierstadt" w:hAnsi="Bierstadt" w:cs="Arial"/>
          <w:sz w:val="22"/>
          <w:szCs w:val="22"/>
        </w:rPr>
        <w:t>não emprega menor de 18 anos em trabalho noturno, perigoso ou insalubre e não emprega menor de 16 anos, salvo menor, a partir de 14 anos, na condição de aprendiz, nos termos do artigo 7°, XXXIII, da Constituição;</w:t>
      </w:r>
    </w:p>
    <w:p w14:paraId="4CD0B270" w14:textId="77777777" w:rsidR="00211826" w:rsidRPr="00211826" w:rsidRDefault="00211826" w:rsidP="00574704">
      <w:pPr>
        <w:numPr>
          <w:ilvl w:val="2"/>
          <w:numId w:val="1"/>
        </w:numPr>
        <w:autoSpaceDE w:val="0"/>
        <w:snapToGrid w:val="0"/>
        <w:ind w:left="0" w:firstLine="0"/>
        <w:jc w:val="both"/>
        <w:rPr>
          <w:rFonts w:ascii="Bierstadt" w:hAnsi="Bierstadt" w:cs="Arial"/>
          <w:sz w:val="22"/>
          <w:szCs w:val="22"/>
        </w:rPr>
      </w:pPr>
      <w:r w:rsidRPr="00211826">
        <w:rPr>
          <w:rFonts w:ascii="Bierstadt" w:hAnsi="Bierstadt" w:cs="Arial"/>
          <w:sz w:val="22"/>
          <w:szCs w:val="22"/>
        </w:rPr>
        <w:t>não possui empregados executando trabalho degradante ou forçado, observando o disposto nos incisos III e IV do art. 1º e no inciso III do art. 5º da Constituição Federal;</w:t>
      </w:r>
    </w:p>
    <w:p w14:paraId="7D5A5BCF" w14:textId="77777777" w:rsidR="00211826" w:rsidRPr="00211826" w:rsidRDefault="00211826" w:rsidP="00574704">
      <w:pPr>
        <w:numPr>
          <w:ilvl w:val="2"/>
          <w:numId w:val="1"/>
        </w:numPr>
        <w:autoSpaceDE w:val="0"/>
        <w:snapToGrid w:val="0"/>
        <w:ind w:left="0" w:firstLine="0"/>
        <w:jc w:val="both"/>
        <w:rPr>
          <w:rFonts w:ascii="Bierstadt" w:hAnsi="Bierstadt" w:cs="Arial"/>
          <w:sz w:val="22"/>
          <w:szCs w:val="22"/>
        </w:rPr>
      </w:pPr>
      <w:r w:rsidRPr="00211826">
        <w:rPr>
          <w:rFonts w:ascii="Bierstadt" w:hAnsi="Bierstadt" w:cs="Arial"/>
          <w:sz w:val="22"/>
          <w:szCs w:val="22"/>
        </w:rPr>
        <w:t>cumpre as exigências de reserva de cargos para pessoa com deficiência e para reabilitado da Previdência Social, previstas em lei e em outras normas específicas.</w:t>
      </w:r>
    </w:p>
    <w:p w14:paraId="0E810E56" w14:textId="77777777" w:rsidR="00211826" w:rsidRPr="00211826" w:rsidRDefault="00211826" w:rsidP="0082541D">
      <w:pPr>
        <w:autoSpaceDE w:val="0"/>
        <w:snapToGrid w:val="0"/>
        <w:ind w:left="999"/>
        <w:jc w:val="both"/>
        <w:rPr>
          <w:rFonts w:ascii="Bierstadt" w:hAnsi="Bierstadt" w:cs="Arial"/>
          <w:sz w:val="22"/>
          <w:szCs w:val="22"/>
        </w:rPr>
      </w:pPr>
    </w:p>
    <w:p w14:paraId="080FAFB8" w14:textId="77777777" w:rsidR="00211826" w:rsidRPr="00211826" w:rsidRDefault="00211826" w:rsidP="0082541D">
      <w:pPr>
        <w:pStyle w:val="PargrafodaLista"/>
        <w:numPr>
          <w:ilvl w:val="1"/>
          <w:numId w:val="1"/>
        </w:numPr>
        <w:ind w:left="0" w:firstLine="0"/>
        <w:jc w:val="both"/>
        <w:rPr>
          <w:rFonts w:ascii="Bierstadt" w:hAnsi="Bierstadt" w:cs="Arial"/>
          <w:sz w:val="22"/>
          <w:szCs w:val="22"/>
        </w:rPr>
      </w:pPr>
      <w:r w:rsidRPr="00211826">
        <w:rPr>
          <w:rFonts w:ascii="Bierstadt" w:hAnsi="Bierstadt" w:cs="Arial"/>
          <w:sz w:val="22"/>
          <w:szCs w:val="22"/>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211826">
        <w:rPr>
          <w:rFonts w:ascii="Bierstadt" w:hAnsi="Bierstadt" w:cs="Arial"/>
          <w:sz w:val="22"/>
          <w:szCs w:val="22"/>
        </w:rPr>
        <w:t>arts</w:t>
      </w:r>
      <w:proofErr w:type="spellEnd"/>
      <w:r w:rsidRPr="00211826">
        <w:rPr>
          <w:rFonts w:ascii="Bierstadt" w:hAnsi="Bierstadt" w:cs="Arial"/>
          <w:sz w:val="22"/>
          <w:szCs w:val="22"/>
        </w:rPr>
        <w:t>. 42 a 49, observado o disposto nos §§ 1º ao 3º do art. 4º, da Lei n.º 14.133, de 2021.</w:t>
      </w:r>
    </w:p>
    <w:p w14:paraId="5CD4DB57" w14:textId="77777777" w:rsidR="00211826" w:rsidRPr="00211826" w:rsidRDefault="00211826" w:rsidP="008909B7">
      <w:pPr>
        <w:autoSpaceDE w:val="0"/>
        <w:snapToGrid w:val="0"/>
        <w:jc w:val="both"/>
        <w:rPr>
          <w:rFonts w:ascii="Bierstadt" w:hAnsi="Bierstadt" w:cs="Arial"/>
          <w:sz w:val="22"/>
          <w:szCs w:val="22"/>
        </w:rPr>
      </w:pPr>
    </w:p>
    <w:p w14:paraId="6CEF8CF7" w14:textId="77777777" w:rsidR="00211826" w:rsidRPr="00211826" w:rsidRDefault="00211826" w:rsidP="008909B7">
      <w:pPr>
        <w:numPr>
          <w:ilvl w:val="1"/>
          <w:numId w:val="1"/>
        </w:numPr>
        <w:autoSpaceDE w:val="0"/>
        <w:snapToGrid w:val="0"/>
        <w:ind w:left="0" w:firstLine="0"/>
        <w:jc w:val="both"/>
        <w:rPr>
          <w:rFonts w:ascii="Bierstadt" w:hAnsi="Bierstadt" w:cs="Arial"/>
          <w:sz w:val="22"/>
          <w:szCs w:val="22"/>
        </w:rPr>
      </w:pPr>
      <w:r w:rsidRPr="00211826">
        <w:rPr>
          <w:rFonts w:ascii="Bierstadt" w:hAnsi="Bierstadt" w:cs="Arial"/>
          <w:sz w:val="22"/>
          <w:szCs w:val="22"/>
        </w:rPr>
        <w:t>A declaração falsa relativa ao cumprimento de qualquer condição sujeitará o licitante às sanções previstas na Lei nº 14.133, de 2021, e neste Edital.</w:t>
      </w:r>
    </w:p>
    <w:p w14:paraId="3CFFE34E" w14:textId="77777777" w:rsidR="00211826" w:rsidRPr="00211826" w:rsidRDefault="00211826" w:rsidP="00336EF7">
      <w:pPr>
        <w:pStyle w:val="PargrafodaLista"/>
        <w:rPr>
          <w:rFonts w:ascii="Bierstadt" w:hAnsi="Bierstadt" w:cs="Arial"/>
          <w:sz w:val="22"/>
          <w:szCs w:val="22"/>
        </w:rPr>
      </w:pPr>
    </w:p>
    <w:p w14:paraId="3FBFFFAD" w14:textId="77777777" w:rsidR="00211826" w:rsidRPr="00211826" w:rsidRDefault="00211826" w:rsidP="009239D4">
      <w:pPr>
        <w:numPr>
          <w:ilvl w:val="1"/>
          <w:numId w:val="14"/>
        </w:numPr>
        <w:ind w:left="0" w:firstLine="0"/>
        <w:jc w:val="both"/>
        <w:rPr>
          <w:rFonts w:ascii="Bierstadt" w:hAnsi="Bierstadt" w:cs="Arial"/>
          <w:sz w:val="22"/>
          <w:szCs w:val="22"/>
        </w:rPr>
      </w:pPr>
      <w:r w:rsidRPr="00211826">
        <w:rPr>
          <w:rFonts w:ascii="Bierstadt" w:hAnsi="Bierstadt" w:cs="Arial"/>
          <w:sz w:val="22"/>
          <w:szCs w:val="22"/>
        </w:rPr>
        <w:t>O licitante deverá obedecer rigorosamente aos termos deste Edital e seus anexos. Em caso de discordância existente entre as especificações deste objeto descritas no PORTAL e as especificações constantes do ANEXO I (TERMO DE REFERÊNCIA), prevalecerão às últimas.</w:t>
      </w:r>
    </w:p>
    <w:p w14:paraId="43C06F9B" w14:textId="77777777" w:rsidR="00211826" w:rsidRPr="00211826" w:rsidRDefault="00211826" w:rsidP="00BD0637">
      <w:pPr>
        <w:jc w:val="both"/>
        <w:rPr>
          <w:rFonts w:ascii="Bierstadt" w:hAnsi="Bierstadt" w:cs="Arial"/>
          <w:sz w:val="22"/>
          <w:szCs w:val="22"/>
        </w:rPr>
      </w:pPr>
    </w:p>
    <w:p w14:paraId="48866C64" w14:textId="77777777" w:rsidR="00211826" w:rsidRPr="00211826" w:rsidRDefault="00211826" w:rsidP="009239D4">
      <w:pPr>
        <w:numPr>
          <w:ilvl w:val="1"/>
          <w:numId w:val="14"/>
        </w:numPr>
        <w:ind w:left="0" w:firstLine="0"/>
        <w:jc w:val="both"/>
        <w:rPr>
          <w:rFonts w:ascii="Bierstadt" w:hAnsi="Bierstadt" w:cs="Arial"/>
          <w:sz w:val="22"/>
          <w:szCs w:val="22"/>
        </w:rPr>
      </w:pPr>
      <w:r w:rsidRPr="00211826">
        <w:rPr>
          <w:rFonts w:ascii="Bierstadt" w:hAnsi="Bierstadt" w:cs="Arial"/>
          <w:sz w:val="22"/>
          <w:szCs w:val="22"/>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7F9256C" w14:textId="77777777" w:rsidR="00211826" w:rsidRPr="00211826" w:rsidRDefault="00211826" w:rsidP="00BD0637">
      <w:pPr>
        <w:pStyle w:val="PargrafodaLista"/>
        <w:rPr>
          <w:rFonts w:ascii="Bierstadt" w:hAnsi="Bierstadt" w:cs="Arial"/>
          <w:sz w:val="22"/>
          <w:szCs w:val="22"/>
        </w:rPr>
      </w:pPr>
    </w:p>
    <w:p w14:paraId="5C1D8C0E" w14:textId="77777777" w:rsidR="00211826" w:rsidRPr="00211826" w:rsidRDefault="00211826" w:rsidP="009239D4">
      <w:pPr>
        <w:numPr>
          <w:ilvl w:val="1"/>
          <w:numId w:val="14"/>
        </w:numPr>
        <w:ind w:left="0" w:firstLine="0"/>
        <w:jc w:val="both"/>
        <w:rPr>
          <w:rFonts w:ascii="Bierstadt" w:hAnsi="Bierstadt" w:cs="Arial"/>
          <w:sz w:val="22"/>
          <w:szCs w:val="22"/>
        </w:rPr>
      </w:pPr>
      <w:r w:rsidRPr="00211826">
        <w:rPr>
          <w:rFonts w:ascii="Bierstadt" w:hAnsi="Bierstadt" w:cs="Arial"/>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7492DD88" w14:textId="77777777" w:rsidR="00211826" w:rsidRPr="00211826" w:rsidRDefault="00211826" w:rsidP="004951CD">
      <w:pPr>
        <w:pStyle w:val="PargrafodaLista"/>
        <w:rPr>
          <w:rFonts w:ascii="Bierstadt" w:hAnsi="Bierstadt" w:cs="Arial"/>
          <w:sz w:val="22"/>
          <w:szCs w:val="22"/>
        </w:rPr>
      </w:pPr>
    </w:p>
    <w:p w14:paraId="4149B28D" w14:textId="77777777" w:rsidR="00211826" w:rsidRPr="00211826" w:rsidRDefault="00211826" w:rsidP="009239D4">
      <w:pPr>
        <w:numPr>
          <w:ilvl w:val="1"/>
          <w:numId w:val="14"/>
        </w:numPr>
        <w:ind w:left="0" w:firstLine="0"/>
        <w:jc w:val="both"/>
        <w:rPr>
          <w:rFonts w:ascii="Bierstadt" w:hAnsi="Bierstadt" w:cs="Arial"/>
          <w:sz w:val="22"/>
          <w:szCs w:val="22"/>
        </w:rPr>
      </w:pPr>
      <w:r w:rsidRPr="00211826">
        <w:rPr>
          <w:rFonts w:ascii="Bierstadt" w:hAnsi="Bierstadt" w:cs="Arial"/>
          <w:sz w:val="22"/>
          <w:szCs w:val="22"/>
        </w:rPr>
        <w:t>Serão disponibilizados para acesso público os documentos que compõem a proposta dos licitantes convocados para apresentação de propostas, após a fase de envio de lances.</w:t>
      </w:r>
    </w:p>
    <w:p w14:paraId="4353A6B6" w14:textId="77777777" w:rsidR="00211826" w:rsidRPr="00211826" w:rsidRDefault="00211826" w:rsidP="00403C8E">
      <w:pPr>
        <w:pStyle w:val="PargrafodaLista"/>
        <w:rPr>
          <w:rFonts w:ascii="Bierstadt" w:hAnsi="Bierstadt" w:cs="Arial"/>
          <w:sz w:val="22"/>
          <w:szCs w:val="22"/>
        </w:rPr>
      </w:pPr>
    </w:p>
    <w:p w14:paraId="7B2F65A3" w14:textId="77777777" w:rsidR="00211826" w:rsidRPr="00211826" w:rsidRDefault="00211826" w:rsidP="009239D4">
      <w:pPr>
        <w:numPr>
          <w:ilvl w:val="1"/>
          <w:numId w:val="14"/>
        </w:numPr>
        <w:ind w:left="0" w:firstLine="0"/>
        <w:jc w:val="both"/>
        <w:rPr>
          <w:rFonts w:ascii="Bierstadt" w:hAnsi="Bierstadt" w:cs="Arial"/>
          <w:sz w:val="22"/>
          <w:szCs w:val="22"/>
        </w:rPr>
      </w:pPr>
      <w:r w:rsidRPr="00211826">
        <w:rPr>
          <w:rFonts w:ascii="Bierstadt" w:hAnsi="Bierstadt" w:cs="Arial"/>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45B1007" w14:textId="77777777" w:rsidR="00211826" w:rsidRPr="00211826" w:rsidRDefault="00211826" w:rsidP="00BC6E97">
      <w:pPr>
        <w:rPr>
          <w:rFonts w:ascii="Bierstadt" w:hAnsi="Bierstadt" w:cs="Arial"/>
          <w:sz w:val="22"/>
          <w:szCs w:val="22"/>
        </w:rPr>
      </w:pPr>
    </w:p>
    <w:p w14:paraId="1482D974" w14:textId="77777777" w:rsidR="00211826" w:rsidRPr="00211826" w:rsidRDefault="00211826" w:rsidP="00BC6E97">
      <w:pPr>
        <w:numPr>
          <w:ilvl w:val="1"/>
          <w:numId w:val="11"/>
        </w:numPr>
        <w:ind w:left="0" w:firstLine="0"/>
        <w:jc w:val="both"/>
        <w:rPr>
          <w:rFonts w:ascii="Bierstadt" w:hAnsi="Bierstadt" w:cs="Arial"/>
          <w:sz w:val="22"/>
          <w:szCs w:val="22"/>
        </w:rPr>
      </w:pPr>
      <w:r w:rsidRPr="00211826">
        <w:rPr>
          <w:rFonts w:ascii="Bierstadt" w:hAnsi="Bierstadt" w:cs="Arial"/>
          <w:sz w:val="22"/>
          <w:szCs w:val="22"/>
        </w:rPr>
        <w:t>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 desconexão.</w:t>
      </w:r>
    </w:p>
    <w:p w14:paraId="7ADCE2BF" w14:textId="77777777" w:rsidR="00211826" w:rsidRPr="00211826" w:rsidRDefault="00211826" w:rsidP="00BC6E97">
      <w:pPr>
        <w:rPr>
          <w:rFonts w:ascii="Bierstadt" w:hAnsi="Bierstadt" w:cs="Arial"/>
          <w:sz w:val="22"/>
          <w:szCs w:val="22"/>
        </w:rPr>
      </w:pPr>
    </w:p>
    <w:p w14:paraId="06F3AEA7" w14:textId="77777777" w:rsidR="00211826" w:rsidRPr="00211826" w:rsidRDefault="00211826" w:rsidP="009239D4">
      <w:pPr>
        <w:numPr>
          <w:ilvl w:val="1"/>
          <w:numId w:val="14"/>
        </w:numPr>
        <w:ind w:left="0" w:firstLine="0"/>
        <w:jc w:val="both"/>
        <w:rPr>
          <w:rFonts w:ascii="Bierstadt" w:hAnsi="Bierstadt" w:cs="Arial"/>
          <w:sz w:val="22"/>
          <w:szCs w:val="22"/>
        </w:rPr>
      </w:pPr>
      <w:r w:rsidRPr="00211826">
        <w:rPr>
          <w:rFonts w:ascii="Bierstadt" w:hAnsi="Bierstadt" w:cs="Arial"/>
          <w:sz w:val="22"/>
          <w:szCs w:val="22"/>
        </w:rPr>
        <w:t>O licitante deverá comunicar imediatamente ao provedor do sistema qualquer acontecimento que possa comprometer o sigilo ou a segurança, para imediato bloqueio de acesso.</w:t>
      </w:r>
    </w:p>
    <w:p w14:paraId="4D7FFA7C" w14:textId="77777777" w:rsidR="00211826" w:rsidRPr="00211826" w:rsidRDefault="00211826" w:rsidP="00DF6CF4">
      <w:pPr>
        <w:jc w:val="both"/>
        <w:rPr>
          <w:rFonts w:ascii="Bierstadt" w:hAnsi="Bierstadt" w:cs="Arial"/>
          <w:sz w:val="22"/>
          <w:szCs w:val="22"/>
        </w:rPr>
      </w:pPr>
    </w:p>
    <w:p w14:paraId="41B93B44" w14:textId="77777777" w:rsidR="00211826" w:rsidRPr="00211826" w:rsidRDefault="00211826" w:rsidP="00DF6CF4">
      <w:pPr>
        <w:numPr>
          <w:ilvl w:val="1"/>
          <w:numId w:val="14"/>
        </w:numPr>
        <w:ind w:left="0" w:firstLine="0"/>
        <w:jc w:val="both"/>
        <w:rPr>
          <w:rFonts w:ascii="Bierstadt" w:hAnsi="Bierstadt" w:cs="Arial"/>
          <w:sz w:val="22"/>
          <w:szCs w:val="22"/>
        </w:rPr>
      </w:pPr>
      <w:r w:rsidRPr="00211826">
        <w:rPr>
          <w:rFonts w:ascii="Bierstadt" w:hAnsi="Bierstadt" w:cs="Arial"/>
          <w:sz w:val="22"/>
          <w:szCs w:val="22"/>
        </w:rPr>
        <w:t>As propostas cadastradas no sistema NÃO DEVEM CONTER NENHUMA IDENTIFICAÇÃO DA EMPRESA PROPONENTE, visando atender o princípio da impessoalidade e preservar o sigilo das propostas.</w:t>
      </w:r>
    </w:p>
    <w:p w14:paraId="7A237FD5" w14:textId="77777777" w:rsidR="00211826" w:rsidRPr="00211826" w:rsidRDefault="00211826" w:rsidP="00DF6CF4">
      <w:pPr>
        <w:jc w:val="both"/>
        <w:rPr>
          <w:rFonts w:ascii="Bierstadt" w:hAnsi="Bierstadt" w:cs="Arial"/>
          <w:sz w:val="22"/>
          <w:szCs w:val="22"/>
        </w:rPr>
      </w:pPr>
    </w:p>
    <w:p w14:paraId="3EEC104E" w14:textId="77777777" w:rsidR="00211826" w:rsidRPr="00211826" w:rsidRDefault="00211826" w:rsidP="00F507E8">
      <w:pPr>
        <w:numPr>
          <w:ilvl w:val="1"/>
          <w:numId w:val="14"/>
        </w:numPr>
        <w:ind w:left="0" w:firstLine="0"/>
        <w:jc w:val="both"/>
        <w:rPr>
          <w:rFonts w:ascii="Bierstadt" w:hAnsi="Bierstadt" w:cs="Arial"/>
          <w:b/>
          <w:bCs/>
          <w:sz w:val="22"/>
          <w:szCs w:val="22"/>
        </w:rPr>
      </w:pPr>
      <w:r w:rsidRPr="00211826">
        <w:rPr>
          <w:rFonts w:ascii="Bierstadt" w:hAnsi="Bierstadt" w:cs="Arial"/>
          <w:b/>
          <w:bCs/>
          <w:sz w:val="22"/>
          <w:szCs w:val="22"/>
        </w:rPr>
        <w:t>Em caso de identificação da licitante na proposta cadastrada, esta será DESCLASSIFICADA pelo Agente de Contratação.</w:t>
      </w:r>
    </w:p>
    <w:p w14:paraId="013A58FB" w14:textId="77777777" w:rsidR="00211826" w:rsidRPr="00211826" w:rsidRDefault="00211826" w:rsidP="00F507E8">
      <w:pPr>
        <w:pStyle w:val="PargrafodaLista"/>
        <w:rPr>
          <w:rFonts w:ascii="Bierstadt" w:hAnsi="Bierstadt" w:cs="Arial"/>
          <w:sz w:val="22"/>
          <w:szCs w:val="22"/>
        </w:rPr>
      </w:pPr>
    </w:p>
    <w:p w14:paraId="36744417" w14:textId="77777777" w:rsidR="00211826" w:rsidRPr="00211826" w:rsidRDefault="00211826" w:rsidP="00F507E8">
      <w:pPr>
        <w:numPr>
          <w:ilvl w:val="1"/>
          <w:numId w:val="14"/>
        </w:numPr>
        <w:ind w:left="0" w:firstLine="0"/>
        <w:jc w:val="both"/>
        <w:rPr>
          <w:rFonts w:ascii="Bierstadt" w:hAnsi="Bierstadt" w:cs="Arial"/>
          <w:sz w:val="22"/>
          <w:szCs w:val="22"/>
        </w:rPr>
      </w:pPr>
      <w:r w:rsidRPr="00211826">
        <w:rPr>
          <w:rFonts w:ascii="Bierstadt" w:hAnsi="Bierstadt" w:cs="Arial"/>
          <w:sz w:val="22"/>
          <w:szCs w:val="22"/>
        </w:rPr>
        <w:t xml:space="preserve">Em se tratando de Propostas, Declarações, ou outro documento produzido pela empresa, ou ainda atestados de capacidade técnica, somente serão aceitos e analisados os documentos exigidos neste Edital e Termo de Referência que contenham assinatura eletrônica. </w:t>
      </w:r>
    </w:p>
    <w:p w14:paraId="2564F4F5" w14:textId="77777777" w:rsidR="00211826" w:rsidRPr="00211826" w:rsidRDefault="00211826" w:rsidP="00F507E8">
      <w:pPr>
        <w:pStyle w:val="PargrafodaLista"/>
        <w:rPr>
          <w:rFonts w:ascii="Bierstadt" w:hAnsi="Bierstadt" w:cs="Arial"/>
          <w:sz w:val="22"/>
          <w:szCs w:val="22"/>
        </w:rPr>
      </w:pPr>
    </w:p>
    <w:p w14:paraId="2D162EB3" w14:textId="77777777" w:rsidR="00211826" w:rsidRPr="00211826" w:rsidRDefault="00211826" w:rsidP="00E95997">
      <w:pPr>
        <w:numPr>
          <w:ilvl w:val="1"/>
          <w:numId w:val="14"/>
        </w:numPr>
        <w:ind w:left="0" w:firstLine="0"/>
        <w:jc w:val="both"/>
        <w:rPr>
          <w:rFonts w:ascii="Bierstadt" w:hAnsi="Bierstadt" w:cs="Arial"/>
          <w:sz w:val="22"/>
          <w:szCs w:val="22"/>
        </w:rPr>
      </w:pPr>
      <w:r w:rsidRPr="00211826">
        <w:rPr>
          <w:rFonts w:ascii="Bierstadt" w:hAnsi="Bierstadt" w:cs="Arial"/>
          <w:sz w:val="22"/>
          <w:szCs w:val="22"/>
        </w:rPr>
        <w:t>Os documentos de que trata o item anterior com assinatura manuscrita, somente serão aceitos e analisados os que se evidencie de forma inequívoca que o documento foi assinado manualmente e escaneado em sua totalidade.</w:t>
      </w:r>
    </w:p>
    <w:p w14:paraId="470A5EBF" w14:textId="77777777" w:rsidR="00211826" w:rsidRPr="00211826" w:rsidRDefault="00211826" w:rsidP="00E95997">
      <w:pPr>
        <w:pStyle w:val="PargrafodaLista"/>
        <w:rPr>
          <w:rFonts w:ascii="Bierstadt" w:hAnsi="Bierstadt" w:cs="Arial"/>
          <w:sz w:val="22"/>
          <w:szCs w:val="22"/>
        </w:rPr>
      </w:pPr>
    </w:p>
    <w:p w14:paraId="73E1976E" w14:textId="77777777" w:rsidR="00211826" w:rsidRPr="00211826" w:rsidRDefault="00211826" w:rsidP="00E95997">
      <w:pPr>
        <w:numPr>
          <w:ilvl w:val="1"/>
          <w:numId w:val="14"/>
        </w:numPr>
        <w:ind w:left="0" w:firstLine="0"/>
        <w:jc w:val="both"/>
        <w:rPr>
          <w:rFonts w:ascii="Bierstadt" w:hAnsi="Bierstadt" w:cs="Arial"/>
          <w:sz w:val="22"/>
          <w:szCs w:val="22"/>
        </w:rPr>
      </w:pPr>
      <w:r w:rsidRPr="00211826">
        <w:rPr>
          <w:rFonts w:ascii="Bierstadt" w:hAnsi="Bierstadt" w:cs="Arial"/>
          <w:sz w:val="22"/>
          <w:szCs w:val="22"/>
        </w:rPr>
        <w:t>Considera-se assinatura eletrônica, nos termos do art. 3º, inciso II, da Lei 14.063/2020, os dados em formato eletrônico que se ligam ou estão logicamente associados a outros dados em formato eletrônico e que são utilizados pelo signatário para assinar, observados os níveis de assinaturas apropriados para os atos previstos na referida Lei.</w:t>
      </w:r>
    </w:p>
    <w:p w14:paraId="307B5331" w14:textId="77777777" w:rsidR="00211826" w:rsidRPr="00211826" w:rsidRDefault="00211826" w:rsidP="00E95997">
      <w:pPr>
        <w:pStyle w:val="PargrafodaLista"/>
        <w:rPr>
          <w:rFonts w:ascii="Bierstadt" w:hAnsi="Bierstadt" w:cs="Arial"/>
          <w:sz w:val="22"/>
          <w:szCs w:val="22"/>
        </w:rPr>
      </w:pPr>
    </w:p>
    <w:p w14:paraId="06335EF0" w14:textId="77777777" w:rsidR="00211826" w:rsidRPr="00211826" w:rsidRDefault="00211826" w:rsidP="002866D3">
      <w:pPr>
        <w:numPr>
          <w:ilvl w:val="1"/>
          <w:numId w:val="14"/>
        </w:numPr>
        <w:ind w:left="0" w:firstLine="0"/>
        <w:jc w:val="both"/>
        <w:rPr>
          <w:rFonts w:ascii="Bierstadt" w:hAnsi="Bierstadt" w:cs="Arial"/>
          <w:sz w:val="22"/>
          <w:szCs w:val="22"/>
        </w:rPr>
      </w:pPr>
      <w:r w:rsidRPr="00211826">
        <w:rPr>
          <w:rFonts w:ascii="Bierstadt" w:hAnsi="Bierstadt" w:cs="Arial"/>
          <w:sz w:val="22"/>
          <w:szCs w:val="22"/>
        </w:rPr>
        <w:t xml:space="preserve">A assinatura eletrônica por pessoa física ou jurídica, mediante certificado digital, será verificada por meio de análise do painel de assinaturas dos documentos assinados. As assinaturas digitais podem ser realizadas por qualquer assinador eletrônico inclusive pelo assinador Serpro, disponível gratuitamente no sítio eletrônico </w:t>
      </w:r>
      <w:hyperlink r:id="rId16" w:history="1">
        <w:r w:rsidRPr="00211826">
          <w:rPr>
            <w:rStyle w:val="Hyperlink"/>
            <w:rFonts w:ascii="Bierstadt" w:hAnsi="Bierstadt" w:cs="Arial"/>
            <w:color w:val="auto"/>
            <w:sz w:val="22"/>
            <w:szCs w:val="22"/>
          </w:rPr>
          <w:t>https://www.serpro.gov.br/links-fixos-superiores/assinador-digital/assinador-serpro</w:t>
        </w:r>
      </w:hyperlink>
      <w:r w:rsidRPr="00211826">
        <w:rPr>
          <w:rFonts w:ascii="Bierstadt" w:hAnsi="Bierstadt" w:cs="Arial"/>
          <w:sz w:val="22"/>
          <w:szCs w:val="22"/>
        </w:rPr>
        <w:t>.</w:t>
      </w:r>
    </w:p>
    <w:p w14:paraId="7BCDD262" w14:textId="77777777" w:rsidR="00211826" w:rsidRPr="00211826" w:rsidRDefault="00211826" w:rsidP="002866D3">
      <w:pPr>
        <w:pStyle w:val="PargrafodaLista"/>
        <w:rPr>
          <w:rFonts w:ascii="Bierstadt" w:hAnsi="Bierstadt" w:cs="Arial"/>
          <w:b/>
          <w:bCs/>
          <w:sz w:val="22"/>
          <w:szCs w:val="22"/>
        </w:rPr>
      </w:pPr>
    </w:p>
    <w:p w14:paraId="220CF875" w14:textId="77777777" w:rsidR="00211826" w:rsidRPr="00211826" w:rsidRDefault="00211826" w:rsidP="001C7211">
      <w:pPr>
        <w:numPr>
          <w:ilvl w:val="1"/>
          <w:numId w:val="14"/>
        </w:numPr>
        <w:ind w:left="0" w:firstLine="0"/>
        <w:jc w:val="both"/>
        <w:rPr>
          <w:rFonts w:ascii="Bierstadt" w:hAnsi="Bierstadt" w:cs="Arial"/>
          <w:sz w:val="22"/>
          <w:szCs w:val="22"/>
        </w:rPr>
      </w:pPr>
      <w:r w:rsidRPr="00211826">
        <w:rPr>
          <w:rFonts w:ascii="Bierstadt" w:hAnsi="Bierstadt" w:cs="Arial"/>
          <w:b/>
          <w:bCs/>
          <w:sz w:val="22"/>
          <w:szCs w:val="22"/>
        </w:rPr>
        <w:t xml:space="preserve">Os licitantes que apresentarem proposta e documentação que contiverem assinaturas reprográficas, entendidas como aquelas que são reproduzidas eletronicamente (copiadas e </w:t>
      </w:r>
      <w:r w:rsidRPr="00211826">
        <w:rPr>
          <w:rFonts w:ascii="Bierstadt" w:hAnsi="Bierstadt" w:cs="Arial"/>
          <w:b/>
          <w:bCs/>
          <w:sz w:val="22"/>
          <w:szCs w:val="22"/>
        </w:rPr>
        <w:lastRenderedPageBreak/>
        <w:t>coladas) de outros documentos e/ou com assinatura de próprio punho, porém digitalizada e incluída no documento, serão desclassificados e/ou inabilitadas.</w:t>
      </w:r>
    </w:p>
    <w:p w14:paraId="66A467E9" w14:textId="77777777" w:rsidR="00211826" w:rsidRPr="00211826" w:rsidRDefault="00211826" w:rsidP="001C7211">
      <w:pPr>
        <w:pStyle w:val="PargrafodaLista"/>
        <w:rPr>
          <w:rFonts w:ascii="Bierstadt" w:hAnsi="Bierstadt" w:cs="Arial"/>
          <w:sz w:val="22"/>
          <w:szCs w:val="22"/>
        </w:rPr>
      </w:pPr>
    </w:p>
    <w:p w14:paraId="4C333374" w14:textId="77777777" w:rsidR="00211826" w:rsidRPr="00211826" w:rsidRDefault="00211826" w:rsidP="001C7211">
      <w:pPr>
        <w:numPr>
          <w:ilvl w:val="1"/>
          <w:numId w:val="14"/>
        </w:numPr>
        <w:ind w:left="0" w:firstLine="0"/>
        <w:jc w:val="both"/>
        <w:rPr>
          <w:rFonts w:ascii="Bierstadt" w:hAnsi="Bierstadt" w:cs="Arial"/>
          <w:sz w:val="22"/>
          <w:szCs w:val="22"/>
        </w:rPr>
      </w:pPr>
      <w:r w:rsidRPr="00211826">
        <w:rPr>
          <w:rFonts w:ascii="Bierstadt" w:hAnsi="Bierstadt" w:cs="Arial"/>
          <w:sz w:val="22"/>
          <w:szCs w:val="22"/>
        </w:rPr>
        <w:t>Recebida a Proposta de Preços e a Documentação, o Agente de Contratação, obrigatoriamente, efetuará a verificação da veracidade dos documentos cuja emissão tenha sito realizada via internet, mediante conferência destes documentos nos respectivos sites emissores.</w:t>
      </w:r>
    </w:p>
    <w:p w14:paraId="6349D2DD" w14:textId="77777777" w:rsidR="00211826" w:rsidRPr="00211826" w:rsidRDefault="00211826" w:rsidP="00DF6CF4">
      <w:pPr>
        <w:jc w:val="both"/>
        <w:rPr>
          <w:rFonts w:ascii="Bierstadt" w:hAnsi="Bierstadt" w:cs="Arial"/>
          <w:sz w:val="22"/>
          <w:szCs w:val="22"/>
        </w:rPr>
      </w:pPr>
    </w:p>
    <w:p w14:paraId="222B4D71" w14:textId="77777777" w:rsidR="00211826" w:rsidRPr="00211826" w:rsidRDefault="00211826" w:rsidP="00DF6CF4">
      <w:pPr>
        <w:pStyle w:val="Nivel01"/>
        <w:spacing w:before="0"/>
        <w:ind w:left="0" w:firstLine="0"/>
        <w:rPr>
          <w:rFonts w:ascii="Bierstadt" w:hAnsi="Bierstadt" w:cs="Arial"/>
          <w:color w:val="auto"/>
          <w:sz w:val="22"/>
          <w:szCs w:val="22"/>
        </w:rPr>
      </w:pPr>
      <w:r w:rsidRPr="00211826">
        <w:rPr>
          <w:rFonts w:ascii="Bierstadt" w:hAnsi="Bierstadt" w:cs="Arial"/>
          <w:color w:val="auto"/>
          <w:sz w:val="22"/>
          <w:szCs w:val="22"/>
        </w:rPr>
        <w:t>DO PREENCHIMENTO DA PROPOSTA</w:t>
      </w:r>
    </w:p>
    <w:p w14:paraId="7246A3C4" w14:textId="77777777" w:rsidR="00211826" w:rsidRPr="00211826" w:rsidRDefault="00211826" w:rsidP="00DF6CF4">
      <w:pPr>
        <w:numPr>
          <w:ilvl w:val="1"/>
          <w:numId w:val="11"/>
        </w:numPr>
        <w:ind w:left="0" w:firstLine="0"/>
        <w:jc w:val="both"/>
        <w:rPr>
          <w:rFonts w:ascii="Bierstadt" w:hAnsi="Bierstadt" w:cs="Arial"/>
          <w:sz w:val="22"/>
          <w:szCs w:val="22"/>
        </w:rPr>
      </w:pPr>
      <w:r w:rsidRPr="00211826">
        <w:rPr>
          <w:rFonts w:ascii="Bierstadt" w:hAnsi="Bierstadt" w:cs="Arial"/>
          <w:sz w:val="22"/>
          <w:szCs w:val="22"/>
        </w:rPr>
        <w:t>O licitante deverá enviar sua proposta mediante o preenchimento, no sistema eletrônico, dos seguintes campos:</w:t>
      </w:r>
    </w:p>
    <w:p w14:paraId="1B058D7E" w14:textId="77777777" w:rsidR="00211826" w:rsidRPr="00211826" w:rsidRDefault="00211826" w:rsidP="00DF6CF4">
      <w:pPr>
        <w:numPr>
          <w:ilvl w:val="2"/>
          <w:numId w:val="11"/>
        </w:numPr>
        <w:tabs>
          <w:tab w:val="left" w:pos="1440"/>
        </w:tabs>
        <w:autoSpaceDE w:val="0"/>
        <w:snapToGrid w:val="0"/>
        <w:ind w:left="0" w:firstLine="0"/>
        <w:jc w:val="both"/>
        <w:rPr>
          <w:rFonts w:ascii="Bierstadt" w:hAnsi="Bierstadt" w:cs="Arial"/>
          <w:i/>
          <w:sz w:val="22"/>
          <w:szCs w:val="22"/>
        </w:rPr>
      </w:pPr>
      <w:r w:rsidRPr="00211826">
        <w:rPr>
          <w:rFonts w:ascii="Bierstadt" w:hAnsi="Bierstadt" w:cs="Arial"/>
          <w:i/>
          <w:sz w:val="22"/>
          <w:szCs w:val="22"/>
        </w:rPr>
        <w:t xml:space="preserve">Valor unitário e total </w:t>
      </w:r>
      <w:r w:rsidRPr="00211826">
        <w:rPr>
          <w:rFonts w:ascii="Bierstadt" w:hAnsi="Bierstadt" w:cs="Arial"/>
          <w:bCs/>
          <w:i/>
          <w:iCs/>
          <w:sz w:val="22"/>
          <w:szCs w:val="22"/>
        </w:rPr>
        <w:t>do item</w:t>
      </w:r>
    </w:p>
    <w:p w14:paraId="3F11D4D8" w14:textId="77777777" w:rsidR="00211826" w:rsidRPr="00211826" w:rsidRDefault="00211826" w:rsidP="00DF6CF4">
      <w:pPr>
        <w:numPr>
          <w:ilvl w:val="2"/>
          <w:numId w:val="11"/>
        </w:numPr>
        <w:tabs>
          <w:tab w:val="left" w:pos="1440"/>
        </w:tabs>
        <w:autoSpaceDE w:val="0"/>
        <w:snapToGrid w:val="0"/>
        <w:ind w:left="0" w:firstLine="0"/>
        <w:jc w:val="both"/>
        <w:rPr>
          <w:rFonts w:ascii="Bierstadt" w:hAnsi="Bierstadt" w:cs="Arial"/>
          <w:sz w:val="22"/>
          <w:szCs w:val="22"/>
        </w:rPr>
      </w:pPr>
      <w:r w:rsidRPr="00211826">
        <w:rPr>
          <w:rFonts w:ascii="Bierstadt" w:hAnsi="Bierstadt" w:cs="Arial"/>
          <w:bCs/>
          <w:iCs/>
          <w:sz w:val="22"/>
          <w:szCs w:val="22"/>
        </w:rPr>
        <w:t>Descrição detalhada do objeto, conforme Termo de Referência</w:t>
      </w:r>
      <w:r w:rsidRPr="00211826">
        <w:rPr>
          <w:rFonts w:ascii="Bierstadt" w:hAnsi="Bierstadt" w:cs="Arial"/>
          <w:i/>
          <w:sz w:val="22"/>
          <w:szCs w:val="22"/>
        </w:rPr>
        <w:t xml:space="preserve"> </w:t>
      </w:r>
    </w:p>
    <w:p w14:paraId="2A1F338B" w14:textId="77777777" w:rsidR="00211826" w:rsidRPr="00211826" w:rsidRDefault="00211826" w:rsidP="00656068">
      <w:pPr>
        <w:numPr>
          <w:ilvl w:val="2"/>
          <w:numId w:val="11"/>
        </w:numPr>
        <w:tabs>
          <w:tab w:val="left" w:pos="1440"/>
        </w:tabs>
        <w:autoSpaceDE w:val="0"/>
        <w:snapToGrid w:val="0"/>
        <w:ind w:left="0" w:firstLine="0"/>
        <w:jc w:val="both"/>
        <w:rPr>
          <w:rFonts w:ascii="Bierstadt" w:hAnsi="Bierstadt" w:cs="Arial"/>
          <w:sz w:val="22"/>
          <w:szCs w:val="22"/>
        </w:rPr>
      </w:pPr>
      <w:r w:rsidRPr="00211826">
        <w:rPr>
          <w:rFonts w:ascii="Bierstadt" w:hAnsi="Bierstadt" w:cs="Arial"/>
          <w:sz w:val="22"/>
          <w:szCs w:val="22"/>
        </w:rPr>
        <w:t>Quantidade dos itens, o qual não poderá ser inferior ao máximo previsto para contratação em cada lote.</w:t>
      </w:r>
    </w:p>
    <w:p w14:paraId="0A092381" w14:textId="77777777" w:rsidR="00211826" w:rsidRPr="00211826" w:rsidRDefault="00211826" w:rsidP="00DF6CF4">
      <w:pPr>
        <w:tabs>
          <w:tab w:val="left" w:pos="1440"/>
        </w:tabs>
        <w:autoSpaceDE w:val="0"/>
        <w:snapToGrid w:val="0"/>
        <w:jc w:val="both"/>
        <w:rPr>
          <w:rFonts w:ascii="Bierstadt" w:hAnsi="Bierstadt" w:cs="Arial"/>
          <w:sz w:val="22"/>
          <w:szCs w:val="22"/>
        </w:rPr>
      </w:pPr>
    </w:p>
    <w:p w14:paraId="1BA3D4B2"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Todas as especificações do objeto contidas na proposta vinculam a Contratada.</w:t>
      </w:r>
    </w:p>
    <w:p w14:paraId="7723796B" w14:textId="77777777" w:rsidR="00211826" w:rsidRPr="00211826" w:rsidRDefault="00211826" w:rsidP="00DF6CF4">
      <w:pPr>
        <w:pStyle w:val="PargrafodaLista"/>
        <w:ind w:left="0"/>
        <w:contextualSpacing w:val="0"/>
        <w:jc w:val="both"/>
        <w:rPr>
          <w:rFonts w:ascii="Bierstadt" w:hAnsi="Bierstadt" w:cs="Arial"/>
          <w:sz w:val="22"/>
          <w:szCs w:val="22"/>
        </w:rPr>
      </w:pPr>
    </w:p>
    <w:p w14:paraId="26F5E606" w14:textId="77777777" w:rsidR="00211826" w:rsidRPr="00211826" w:rsidRDefault="00211826" w:rsidP="0086409C">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Nos valores propostos estarão inclusos todos os custos operacionais, mão-de-obra, materiais encargos previdenciários, trabalhistas, tributários, despesas com impostos, taxas, fretes, descontos comerciais e quaisquer outros que incidam direta ou indiretamente no fornecimento dos bens.</w:t>
      </w:r>
    </w:p>
    <w:p w14:paraId="42863A3D" w14:textId="77777777" w:rsidR="00211826" w:rsidRPr="00211826" w:rsidRDefault="00211826" w:rsidP="0086409C">
      <w:pPr>
        <w:pStyle w:val="PargrafodaLista"/>
        <w:rPr>
          <w:rFonts w:ascii="Bierstadt" w:hAnsi="Bierstadt" w:cs="Arial"/>
          <w:sz w:val="22"/>
          <w:szCs w:val="22"/>
        </w:rPr>
      </w:pPr>
    </w:p>
    <w:p w14:paraId="327509A2" w14:textId="77777777" w:rsidR="00211826" w:rsidRPr="00211826" w:rsidRDefault="00211826" w:rsidP="0086409C">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EFF4CAA" w14:textId="77777777" w:rsidR="00211826" w:rsidRPr="00211826" w:rsidRDefault="00211826" w:rsidP="0086409C">
      <w:pPr>
        <w:pStyle w:val="PargrafodaLista"/>
        <w:rPr>
          <w:rFonts w:ascii="Bierstadt" w:hAnsi="Bierstadt" w:cs="Arial"/>
          <w:sz w:val="22"/>
          <w:szCs w:val="22"/>
        </w:rPr>
      </w:pPr>
    </w:p>
    <w:p w14:paraId="332CF42B" w14:textId="77777777" w:rsidR="00211826" w:rsidRPr="00211826" w:rsidRDefault="00211826" w:rsidP="0086409C">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Independentemente do percentual de tributo inserido na planilha, no pagamento serão retidos na fonte os percentuais estabelecidos na legislação vigente.</w:t>
      </w:r>
    </w:p>
    <w:p w14:paraId="5E9FEA5D" w14:textId="77777777" w:rsidR="00211826" w:rsidRPr="00211826" w:rsidRDefault="00211826" w:rsidP="006E20B2">
      <w:pPr>
        <w:pStyle w:val="PargrafodaLista"/>
        <w:rPr>
          <w:rFonts w:ascii="Bierstadt" w:hAnsi="Bierstadt" w:cs="Arial"/>
          <w:sz w:val="22"/>
          <w:szCs w:val="22"/>
        </w:rPr>
      </w:pPr>
    </w:p>
    <w:p w14:paraId="37EEDC56" w14:textId="77777777" w:rsidR="00211826" w:rsidRPr="00211826" w:rsidRDefault="00211826" w:rsidP="0086409C">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Na presente licitação, a Microempresa e a Empresa de Pequeno Porte poderão se beneficiar do regime de tributação pelo Simples Nacional.</w:t>
      </w:r>
    </w:p>
    <w:p w14:paraId="61878DF5" w14:textId="77777777" w:rsidR="00211826" w:rsidRPr="00211826" w:rsidRDefault="00211826" w:rsidP="006E20B2">
      <w:pPr>
        <w:pStyle w:val="PargrafodaLista"/>
        <w:rPr>
          <w:rFonts w:ascii="Bierstadt" w:hAnsi="Bierstadt" w:cs="Arial"/>
          <w:sz w:val="22"/>
          <w:szCs w:val="22"/>
        </w:rPr>
      </w:pPr>
    </w:p>
    <w:p w14:paraId="285DCB1E" w14:textId="77777777" w:rsidR="00211826" w:rsidRPr="00211826" w:rsidRDefault="00211826" w:rsidP="0086409C">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14612F1" w14:textId="77777777" w:rsidR="00211826" w:rsidRPr="00211826" w:rsidRDefault="00211826" w:rsidP="009204AF">
      <w:pPr>
        <w:pStyle w:val="PargrafodaLista"/>
        <w:rPr>
          <w:rFonts w:ascii="Bierstadt" w:hAnsi="Bierstadt" w:cs="Arial"/>
          <w:sz w:val="22"/>
          <w:szCs w:val="22"/>
        </w:rPr>
      </w:pPr>
    </w:p>
    <w:p w14:paraId="6851879B"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1ACC4045" w14:textId="77777777" w:rsidR="00211826" w:rsidRPr="00211826" w:rsidRDefault="00211826" w:rsidP="00DF6CF4">
      <w:pPr>
        <w:jc w:val="both"/>
        <w:rPr>
          <w:rFonts w:ascii="Bierstadt" w:hAnsi="Bierstadt" w:cs="Arial"/>
          <w:sz w:val="22"/>
          <w:szCs w:val="22"/>
        </w:rPr>
      </w:pPr>
    </w:p>
    <w:p w14:paraId="28CA4D51"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O prazo de validade da proposta não será inferior a 60</w:t>
      </w:r>
      <w:r w:rsidRPr="00211826">
        <w:rPr>
          <w:rFonts w:ascii="Bierstadt" w:hAnsi="Bierstadt" w:cs="Arial"/>
          <w:bCs/>
          <w:iCs/>
          <w:sz w:val="22"/>
          <w:szCs w:val="22"/>
        </w:rPr>
        <w:t xml:space="preserve"> dias</w:t>
      </w:r>
      <w:r w:rsidRPr="00211826">
        <w:rPr>
          <w:rFonts w:ascii="Bierstadt" w:hAnsi="Bierstadt" w:cs="Arial"/>
          <w:b/>
          <w:sz w:val="22"/>
          <w:szCs w:val="22"/>
        </w:rPr>
        <w:t>,</w:t>
      </w:r>
      <w:r w:rsidRPr="00211826">
        <w:rPr>
          <w:rFonts w:ascii="Bierstadt" w:hAnsi="Bierstadt" w:cs="Arial"/>
          <w:sz w:val="22"/>
          <w:szCs w:val="22"/>
        </w:rPr>
        <w:t xml:space="preserve"> a contar da data de sua apresentação. </w:t>
      </w:r>
    </w:p>
    <w:p w14:paraId="7404E361" w14:textId="77777777" w:rsidR="00211826" w:rsidRPr="00211826" w:rsidRDefault="00211826" w:rsidP="00DF6CF4">
      <w:pPr>
        <w:jc w:val="both"/>
        <w:rPr>
          <w:rFonts w:ascii="Bierstadt" w:hAnsi="Bierstadt" w:cs="Arial"/>
          <w:sz w:val="22"/>
          <w:szCs w:val="22"/>
        </w:rPr>
      </w:pPr>
    </w:p>
    <w:p w14:paraId="7A9400F6"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Os licitantes devem respeitar os preços máximos estabelecidos nas normas de regência de contratações públicas federais, quando participarem de licitações públicas;</w:t>
      </w:r>
    </w:p>
    <w:p w14:paraId="1AF5DFF8" w14:textId="77777777" w:rsidR="00211826" w:rsidRPr="00211826" w:rsidRDefault="00211826" w:rsidP="00DF6CF4">
      <w:pPr>
        <w:pStyle w:val="PargrafodaLista"/>
        <w:ind w:left="0"/>
        <w:contextualSpacing w:val="0"/>
        <w:jc w:val="both"/>
        <w:rPr>
          <w:rFonts w:ascii="Bierstadt" w:hAnsi="Bierstadt" w:cs="Arial"/>
          <w:sz w:val="22"/>
          <w:szCs w:val="22"/>
        </w:rPr>
      </w:pPr>
    </w:p>
    <w:p w14:paraId="659DF7A5" w14:textId="77777777" w:rsidR="00211826" w:rsidRPr="00211826" w:rsidRDefault="00211826" w:rsidP="00DF6CF4">
      <w:pPr>
        <w:pStyle w:val="Nivel01"/>
        <w:spacing w:before="0"/>
        <w:ind w:left="0" w:firstLine="0"/>
        <w:rPr>
          <w:rFonts w:ascii="Bierstadt" w:hAnsi="Bierstadt" w:cs="Arial"/>
          <w:color w:val="auto"/>
          <w:sz w:val="22"/>
          <w:szCs w:val="22"/>
        </w:rPr>
      </w:pPr>
      <w:r w:rsidRPr="00211826">
        <w:rPr>
          <w:rFonts w:ascii="Bierstadt" w:hAnsi="Bierstadt" w:cs="Arial"/>
          <w:color w:val="auto"/>
          <w:sz w:val="22"/>
          <w:szCs w:val="22"/>
        </w:rPr>
        <w:t xml:space="preserve">DA ABERTURA DA SESSÃO E FAZE DE LANCES </w:t>
      </w:r>
    </w:p>
    <w:p w14:paraId="78326AE0"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 xml:space="preserve">A </w:t>
      </w:r>
      <w:r w:rsidRPr="00211826">
        <w:rPr>
          <w:rFonts w:ascii="Bierstadt" w:hAnsi="Bierstadt" w:cs="Arial"/>
          <w:sz w:val="22"/>
          <w:szCs w:val="22"/>
        </w:rPr>
        <w:t>abertura</w:t>
      </w:r>
      <w:r w:rsidRPr="00211826">
        <w:rPr>
          <w:rFonts w:ascii="Bierstadt" w:hAnsi="Bierstadt" w:cs="Arial"/>
          <w:sz w:val="22"/>
          <w:szCs w:val="22"/>
          <w:lang w:eastAsia="en-US"/>
        </w:rPr>
        <w:t xml:space="preserve"> da presente licitação dar-se-á em sessão pública, por meio de sistema eletrônico, na data, horário e local indicados neste Edital.</w:t>
      </w:r>
    </w:p>
    <w:p w14:paraId="413B0FD5" w14:textId="77777777" w:rsidR="00211826" w:rsidRPr="00211826" w:rsidRDefault="00211826" w:rsidP="00DF6CF4">
      <w:pPr>
        <w:pStyle w:val="PargrafodaLista"/>
        <w:ind w:left="0"/>
        <w:contextualSpacing w:val="0"/>
        <w:jc w:val="both"/>
        <w:rPr>
          <w:rFonts w:ascii="Bierstadt" w:hAnsi="Bierstadt" w:cs="Arial"/>
          <w:sz w:val="22"/>
          <w:szCs w:val="22"/>
          <w:lang w:eastAsia="en-US"/>
        </w:rPr>
      </w:pPr>
    </w:p>
    <w:p w14:paraId="11DB2CFB"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lastRenderedPageBreak/>
        <w:t xml:space="preserve">  O</w:t>
      </w:r>
      <w:r w:rsidRPr="00211826">
        <w:rPr>
          <w:rFonts w:ascii="Bierstadt" w:hAnsi="Bierstadt" w:cs="Arial"/>
          <w:sz w:val="22"/>
          <w:szCs w:val="22"/>
        </w:rPr>
        <w:t xml:space="preserve"> Agente de Contratação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2059616B" w14:textId="77777777" w:rsidR="00211826" w:rsidRPr="00211826" w:rsidRDefault="00211826" w:rsidP="00DF6CF4">
      <w:pPr>
        <w:pStyle w:val="PargrafodaLista"/>
        <w:ind w:left="0"/>
        <w:rPr>
          <w:rFonts w:ascii="Bierstadt" w:hAnsi="Bierstadt" w:cs="Arial"/>
          <w:sz w:val="22"/>
          <w:szCs w:val="22"/>
        </w:rPr>
      </w:pPr>
    </w:p>
    <w:p w14:paraId="1FFAFD3F"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rPr>
        <w:t>A desclassificação será sempre fundamentada e registrada no sistema, com acompanhamento em tempo real por todos os participantes.</w:t>
      </w:r>
    </w:p>
    <w:p w14:paraId="7AD21647" w14:textId="77777777" w:rsidR="00211826" w:rsidRPr="00211826" w:rsidRDefault="00211826" w:rsidP="00DF6CF4">
      <w:pPr>
        <w:pStyle w:val="PargrafodaLista"/>
        <w:ind w:left="0"/>
        <w:rPr>
          <w:rFonts w:ascii="Bierstadt" w:hAnsi="Bierstadt" w:cs="Arial"/>
          <w:sz w:val="22"/>
          <w:szCs w:val="22"/>
        </w:rPr>
      </w:pPr>
    </w:p>
    <w:p w14:paraId="68AD8B11"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rPr>
        <w:t>A não desclassificação da proposta não impede o seu julgamento definitivo em sentido contrário, levado a efeito na fase de aceitação.</w:t>
      </w:r>
    </w:p>
    <w:p w14:paraId="64BCECF5" w14:textId="77777777" w:rsidR="00211826" w:rsidRPr="00211826" w:rsidRDefault="00211826" w:rsidP="00DF6CF4">
      <w:pPr>
        <w:pStyle w:val="PargrafodaLista"/>
        <w:ind w:left="0"/>
        <w:contextualSpacing w:val="0"/>
        <w:jc w:val="both"/>
        <w:rPr>
          <w:rFonts w:ascii="Bierstadt" w:hAnsi="Bierstadt" w:cs="Arial"/>
          <w:sz w:val="22"/>
          <w:szCs w:val="22"/>
        </w:rPr>
      </w:pPr>
    </w:p>
    <w:p w14:paraId="3EDB4E6B"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O sistema ordenará automaticamente as propostas classificadas, sendo que somente estas participarão da fase de lances.</w:t>
      </w:r>
    </w:p>
    <w:p w14:paraId="7E5C296C" w14:textId="77777777" w:rsidR="00211826" w:rsidRPr="00211826" w:rsidRDefault="00211826" w:rsidP="00DF6CF4">
      <w:pPr>
        <w:pStyle w:val="PargrafodaLista"/>
        <w:ind w:left="0"/>
        <w:contextualSpacing w:val="0"/>
        <w:jc w:val="both"/>
        <w:rPr>
          <w:rFonts w:ascii="Bierstadt" w:hAnsi="Bierstadt" w:cs="Arial"/>
          <w:sz w:val="22"/>
          <w:szCs w:val="22"/>
        </w:rPr>
      </w:pPr>
    </w:p>
    <w:p w14:paraId="30AE0A2C"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O sistema disponibilizará campo próprio para troca de mensagens entre o Agente de Contratação e os licitantes.</w:t>
      </w:r>
    </w:p>
    <w:p w14:paraId="1FC9103B" w14:textId="77777777" w:rsidR="00211826" w:rsidRPr="00211826" w:rsidRDefault="00211826" w:rsidP="00E74B16">
      <w:pPr>
        <w:pStyle w:val="PargrafodaLista"/>
        <w:ind w:left="0"/>
        <w:contextualSpacing w:val="0"/>
        <w:jc w:val="both"/>
        <w:rPr>
          <w:rFonts w:ascii="Bierstadt" w:hAnsi="Bierstadt" w:cs="Arial"/>
          <w:sz w:val="22"/>
          <w:szCs w:val="22"/>
        </w:rPr>
      </w:pPr>
    </w:p>
    <w:p w14:paraId="7F805D87"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 xml:space="preserve">Iniciada a etapa competitiva, os licitantes deverão encaminhar lances </w:t>
      </w:r>
      <w:r w:rsidRPr="00211826">
        <w:rPr>
          <w:rFonts w:ascii="Bierstadt" w:hAnsi="Bierstadt" w:cs="Arial"/>
          <w:sz w:val="22"/>
          <w:szCs w:val="22"/>
          <w:lang w:eastAsia="en-US"/>
        </w:rPr>
        <w:t>exclusivamente por meio do sistema eletrônico, sendo imediatamente</w:t>
      </w:r>
      <w:r w:rsidRPr="00211826">
        <w:rPr>
          <w:rFonts w:ascii="Bierstadt" w:hAnsi="Bierstadt" w:cs="Arial"/>
          <w:sz w:val="22"/>
          <w:szCs w:val="22"/>
        </w:rPr>
        <w:t xml:space="preserve"> informados do seu recebimento e do valor consignado no registro. </w:t>
      </w:r>
    </w:p>
    <w:p w14:paraId="7A9109C9" w14:textId="77777777" w:rsidR="00211826" w:rsidRPr="00211826" w:rsidRDefault="00211826" w:rsidP="00DF6CF4">
      <w:pPr>
        <w:pStyle w:val="PargrafodaLista"/>
        <w:ind w:left="0"/>
        <w:rPr>
          <w:rFonts w:ascii="Bierstadt" w:hAnsi="Bierstadt"/>
          <w:sz w:val="22"/>
          <w:szCs w:val="22"/>
        </w:rPr>
      </w:pPr>
    </w:p>
    <w:p w14:paraId="29316D11"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sz w:val="22"/>
          <w:szCs w:val="22"/>
        </w:rPr>
        <w:t xml:space="preserve">O lance deverá ser ofertado pelo valor do </w:t>
      </w:r>
      <w:r w:rsidRPr="00211826">
        <w:rPr>
          <w:rFonts w:ascii="Bierstadt" w:hAnsi="Bierstadt"/>
          <w:noProof/>
          <w:sz w:val="22"/>
          <w:szCs w:val="22"/>
        </w:rPr>
        <w:t>Lote</w:t>
      </w:r>
      <w:r w:rsidRPr="00211826">
        <w:rPr>
          <w:rFonts w:ascii="Bierstadt" w:hAnsi="Bierstadt"/>
          <w:sz w:val="22"/>
          <w:szCs w:val="22"/>
        </w:rPr>
        <w:t>.</w:t>
      </w:r>
    </w:p>
    <w:p w14:paraId="6831E131" w14:textId="77777777" w:rsidR="00211826" w:rsidRPr="00211826" w:rsidRDefault="00211826" w:rsidP="00DF6CF4">
      <w:pPr>
        <w:jc w:val="both"/>
        <w:rPr>
          <w:rFonts w:ascii="Bierstadt" w:hAnsi="Bierstadt" w:cs="Arial"/>
          <w:sz w:val="22"/>
          <w:szCs w:val="22"/>
        </w:rPr>
      </w:pPr>
    </w:p>
    <w:p w14:paraId="5C990198"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Os licitantes poderão oferecer lances sucessivos, observando o horário fixado para abertura da sessão e as regras estabelecidas no Edital.</w:t>
      </w:r>
    </w:p>
    <w:p w14:paraId="74DF1A87" w14:textId="77777777" w:rsidR="00211826" w:rsidRPr="00211826" w:rsidRDefault="00211826" w:rsidP="00DF6CF4">
      <w:pPr>
        <w:jc w:val="both"/>
        <w:rPr>
          <w:rFonts w:ascii="Bierstadt" w:hAnsi="Bierstadt" w:cs="Arial"/>
          <w:sz w:val="22"/>
          <w:szCs w:val="22"/>
        </w:rPr>
      </w:pPr>
    </w:p>
    <w:p w14:paraId="2E09A5FB"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O licitante somente poderá oferecer lance de valor inferior ao último por ele ofertado e registrado pelo sistema.</w:t>
      </w:r>
    </w:p>
    <w:p w14:paraId="43314841" w14:textId="77777777" w:rsidR="00211826" w:rsidRPr="00211826" w:rsidRDefault="00211826" w:rsidP="00DF6CF4">
      <w:pPr>
        <w:pStyle w:val="PargrafodaLista"/>
        <w:ind w:left="0"/>
        <w:contextualSpacing w:val="0"/>
        <w:jc w:val="both"/>
        <w:rPr>
          <w:rFonts w:ascii="Bierstadt" w:hAnsi="Bierstadt" w:cs="Arial"/>
          <w:sz w:val="22"/>
          <w:szCs w:val="22"/>
        </w:rPr>
      </w:pPr>
    </w:p>
    <w:p w14:paraId="54ADB6AF"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i/>
          <w:sz w:val="22"/>
          <w:szCs w:val="22"/>
        </w:rPr>
        <w:t xml:space="preserve">O intervalo mínimo de diferença de valores </w:t>
      </w:r>
      <w:r w:rsidRPr="00211826">
        <w:rPr>
          <w:rFonts w:ascii="Bierstadt" w:hAnsi="Bierstadt" w:cs="Arial"/>
          <w:i/>
          <w:iCs/>
          <w:sz w:val="22"/>
          <w:szCs w:val="22"/>
        </w:rPr>
        <w:t>ou percentuais</w:t>
      </w:r>
      <w:r w:rsidRPr="00211826">
        <w:rPr>
          <w:rFonts w:ascii="Bierstadt" w:hAnsi="Bierstadt" w:cs="Arial"/>
          <w:i/>
          <w:sz w:val="22"/>
          <w:szCs w:val="22"/>
        </w:rPr>
        <w:t xml:space="preserve"> entre os lances, que incidirá tanto em relação aos lances intermediários quanto em relação à proposta que cobrir a melhor oferta deverá ser de </w:t>
      </w:r>
      <w:r w:rsidRPr="00211826">
        <w:rPr>
          <w:rFonts w:ascii="Bierstadt" w:hAnsi="Bierstadt" w:cs="Arial"/>
          <w:i/>
          <w:noProof/>
          <w:sz w:val="22"/>
          <w:szCs w:val="22"/>
        </w:rPr>
        <w:t>R$ 10,00 (Dez reais)</w:t>
      </w:r>
      <w:r w:rsidRPr="00211826">
        <w:rPr>
          <w:rFonts w:ascii="Bierstadt" w:hAnsi="Bierstadt" w:cs="Arial"/>
          <w:i/>
          <w:sz w:val="22"/>
          <w:szCs w:val="22"/>
        </w:rPr>
        <w:t>.</w:t>
      </w:r>
    </w:p>
    <w:p w14:paraId="274645F2" w14:textId="77777777" w:rsidR="00211826" w:rsidRPr="00211826" w:rsidRDefault="00211826" w:rsidP="00DF6CF4">
      <w:pPr>
        <w:pStyle w:val="PargrafodaLista"/>
        <w:ind w:left="0"/>
        <w:rPr>
          <w:rFonts w:ascii="Bierstadt" w:hAnsi="Bierstadt" w:cs="Arial"/>
          <w:sz w:val="22"/>
          <w:szCs w:val="22"/>
        </w:rPr>
      </w:pPr>
    </w:p>
    <w:p w14:paraId="4DF61DBE" w14:textId="77777777" w:rsidR="00211826" w:rsidRPr="00211826" w:rsidRDefault="00211826" w:rsidP="00E704B0">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 xml:space="preserve">Será adotado para o envio de lances nesta licitação o modo de disputa “fechado e aberto”, ou seja,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 </w:t>
      </w:r>
    </w:p>
    <w:p w14:paraId="75DFF124" w14:textId="77777777" w:rsidR="00211826" w:rsidRPr="00211826" w:rsidRDefault="00211826" w:rsidP="00E704B0">
      <w:pPr>
        <w:pStyle w:val="PargrafodaLista"/>
        <w:rPr>
          <w:rFonts w:ascii="Bierstadt" w:hAnsi="Bierstadt" w:cs="Arial"/>
          <w:sz w:val="22"/>
          <w:szCs w:val="22"/>
        </w:rPr>
      </w:pPr>
    </w:p>
    <w:p w14:paraId="2B32DA3B" w14:textId="77777777" w:rsidR="00211826" w:rsidRPr="00211826" w:rsidRDefault="00211826" w:rsidP="00E704B0">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Não havendo pelo menos 3 (três) propostas nas condições definidas no item 6.13, poderão os licitantes que apresentaram as três melhores propostas, consideradas as empatadas, oferecer novos lances sucessivos.</w:t>
      </w:r>
    </w:p>
    <w:p w14:paraId="58EACF7E" w14:textId="77777777" w:rsidR="00211826" w:rsidRPr="00211826" w:rsidRDefault="00211826" w:rsidP="00E704B0">
      <w:pPr>
        <w:pStyle w:val="PargrafodaLista"/>
        <w:rPr>
          <w:rFonts w:ascii="Bierstadt" w:hAnsi="Bierstadt" w:cs="Arial"/>
          <w:sz w:val="22"/>
          <w:szCs w:val="22"/>
        </w:rPr>
      </w:pPr>
    </w:p>
    <w:p w14:paraId="4326E83E" w14:textId="77777777" w:rsidR="00211826" w:rsidRPr="00211826" w:rsidRDefault="00211826" w:rsidP="00E704B0">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46A879B3" w14:textId="77777777" w:rsidR="00211826" w:rsidRPr="00211826" w:rsidRDefault="00211826" w:rsidP="00E704B0">
      <w:pPr>
        <w:pStyle w:val="PargrafodaLista"/>
        <w:rPr>
          <w:rFonts w:ascii="Bierstadt" w:hAnsi="Bierstadt" w:cs="Arial"/>
          <w:sz w:val="22"/>
          <w:szCs w:val="22"/>
        </w:rPr>
      </w:pPr>
    </w:p>
    <w:p w14:paraId="4851A670" w14:textId="77777777" w:rsidR="00211826" w:rsidRPr="00211826" w:rsidRDefault="00211826" w:rsidP="00E704B0">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7F6AEB6E" w14:textId="77777777" w:rsidR="00211826" w:rsidRPr="00211826" w:rsidRDefault="00211826" w:rsidP="00E704B0">
      <w:pPr>
        <w:pStyle w:val="PargrafodaLista"/>
        <w:rPr>
          <w:rFonts w:ascii="Bierstadt" w:hAnsi="Bierstadt" w:cs="Arial"/>
          <w:sz w:val="22"/>
          <w:szCs w:val="22"/>
        </w:rPr>
      </w:pPr>
    </w:p>
    <w:p w14:paraId="43D6C582" w14:textId="77777777" w:rsidR="00211826" w:rsidRPr="00211826" w:rsidRDefault="00211826" w:rsidP="00E704B0">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lastRenderedPageBreak/>
        <w:t>Não havendo novos lances na forma estabelecida nos itens anteriores, a sessão pública encerrar-se-á automaticamente, e o sistema ordenará e divulgará os lances conforme a ordem final de classificação.</w:t>
      </w:r>
    </w:p>
    <w:p w14:paraId="2163F175" w14:textId="77777777" w:rsidR="00211826" w:rsidRPr="00211826" w:rsidRDefault="00211826" w:rsidP="00E704B0">
      <w:pPr>
        <w:pStyle w:val="PargrafodaLista"/>
        <w:rPr>
          <w:rFonts w:ascii="Bierstadt" w:hAnsi="Bierstadt" w:cs="Arial"/>
          <w:sz w:val="22"/>
          <w:szCs w:val="22"/>
        </w:rPr>
      </w:pPr>
    </w:p>
    <w:p w14:paraId="1232D831" w14:textId="77777777" w:rsidR="00211826" w:rsidRPr="00211826" w:rsidRDefault="00211826" w:rsidP="00E704B0">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Definida a melhor proposta, se a diferença em relação à proposta classificada em segundo lugar for de pelo menos 5% (cinco por cento), o Agente de Contratação/Comissão, auxiliado pela Comissão de Contratação poderá admitir o reinício da disputa aberta, para a definição das demais colocações.</w:t>
      </w:r>
    </w:p>
    <w:p w14:paraId="439C9C9A" w14:textId="77777777" w:rsidR="00211826" w:rsidRPr="00211826" w:rsidRDefault="00211826" w:rsidP="00E704B0">
      <w:pPr>
        <w:pStyle w:val="PargrafodaLista"/>
        <w:rPr>
          <w:rFonts w:ascii="Bierstadt" w:hAnsi="Bierstadt" w:cs="Arial"/>
          <w:sz w:val="22"/>
          <w:szCs w:val="22"/>
        </w:rPr>
      </w:pPr>
    </w:p>
    <w:p w14:paraId="6A30A0C0" w14:textId="77777777" w:rsidR="00211826" w:rsidRPr="00211826" w:rsidRDefault="00211826" w:rsidP="00E704B0">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 xml:space="preserve">Após o reinício previsto no subitem supra, os licitantes serão convocados para apresentar lances intermediários.  </w:t>
      </w:r>
    </w:p>
    <w:p w14:paraId="6693D9A9" w14:textId="77777777" w:rsidR="00211826" w:rsidRPr="00211826" w:rsidRDefault="00211826" w:rsidP="00E704B0">
      <w:pPr>
        <w:pStyle w:val="PargrafodaLista"/>
        <w:rPr>
          <w:rFonts w:ascii="Bierstadt" w:hAnsi="Bierstadt" w:cs="Arial"/>
          <w:sz w:val="22"/>
          <w:szCs w:val="22"/>
        </w:rPr>
      </w:pPr>
    </w:p>
    <w:p w14:paraId="51122885" w14:textId="77777777" w:rsidR="00211826" w:rsidRPr="00211826" w:rsidRDefault="00211826" w:rsidP="005E3FB5">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Desde que disponibilizada a funcionalidade no sistema, o licitante poderá parametrizar o seu valor final mínimo quando do cadastramento da proposta e obedecerá às seguintes regras:</w:t>
      </w:r>
    </w:p>
    <w:p w14:paraId="40A96762" w14:textId="77777777" w:rsidR="00211826" w:rsidRPr="00211826" w:rsidRDefault="00211826" w:rsidP="00566918">
      <w:pPr>
        <w:pStyle w:val="PargrafodaLista"/>
        <w:numPr>
          <w:ilvl w:val="2"/>
          <w:numId w:val="11"/>
        </w:numPr>
        <w:ind w:left="709" w:firstLine="0"/>
        <w:contextualSpacing w:val="0"/>
        <w:jc w:val="both"/>
        <w:rPr>
          <w:rFonts w:ascii="Bierstadt" w:hAnsi="Bierstadt" w:cs="Arial"/>
          <w:sz w:val="22"/>
          <w:szCs w:val="22"/>
        </w:rPr>
      </w:pPr>
      <w:r w:rsidRPr="00211826">
        <w:rPr>
          <w:rFonts w:ascii="Bierstadt" w:hAnsi="Bierstadt" w:cs="Arial"/>
          <w:sz w:val="22"/>
          <w:szCs w:val="22"/>
        </w:rPr>
        <w:t>a aplicação do intervalo mínimo de diferença de valores ou de percentuais entre os lances, que incidirá tanto em relação aos lances intermediários quanto em relação ao lance que cobrir a melhor oferta; e</w:t>
      </w:r>
    </w:p>
    <w:p w14:paraId="3DEFF81D" w14:textId="77777777" w:rsidR="00211826" w:rsidRPr="00211826" w:rsidRDefault="00211826" w:rsidP="00566918">
      <w:pPr>
        <w:pStyle w:val="PargrafodaLista"/>
        <w:ind w:left="709"/>
        <w:contextualSpacing w:val="0"/>
        <w:jc w:val="both"/>
        <w:rPr>
          <w:rFonts w:ascii="Bierstadt" w:hAnsi="Bierstadt" w:cs="Arial"/>
          <w:sz w:val="22"/>
          <w:szCs w:val="22"/>
        </w:rPr>
      </w:pPr>
    </w:p>
    <w:p w14:paraId="3A0E3E63" w14:textId="77777777" w:rsidR="00211826" w:rsidRPr="00211826" w:rsidRDefault="00211826" w:rsidP="00566918">
      <w:pPr>
        <w:pStyle w:val="PargrafodaLista"/>
        <w:numPr>
          <w:ilvl w:val="2"/>
          <w:numId w:val="11"/>
        </w:numPr>
        <w:ind w:left="709" w:firstLine="0"/>
        <w:contextualSpacing w:val="0"/>
        <w:jc w:val="both"/>
        <w:rPr>
          <w:rFonts w:ascii="Bierstadt" w:hAnsi="Bierstadt" w:cs="Arial"/>
          <w:sz w:val="22"/>
          <w:szCs w:val="22"/>
        </w:rPr>
      </w:pPr>
      <w:r w:rsidRPr="00211826">
        <w:rPr>
          <w:rFonts w:ascii="Bierstadt" w:hAnsi="Bierstadt" w:cs="Arial"/>
          <w:sz w:val="22"/>
          <w:szCs w:val="22"/>
        </w:rPr>
        <w:t>os lances serão de envio automático pelo sistema, respeitado o valor final mínimo, caso estabelecido, e o intervalo de que trata o subitem acima.</w:t>
      </w:r>
    </w:p>
    <w:p w14:paraId="4F7C2B3D" w14:textId="77777777" w:rsidR="00211826" w:rsidRPr="00211826" w:rsidRDefault="00211826" w:rsidP="005D5C32">
      <w:pPr>
        <w:pStyle w:val="PargrafodaLista"/>
        <w:rPr>
          <w:rFonts w:ascii="Bierstadt" w:hAnsi="Bierstadt" w:cs="Arial"/>
          <w:sz w:val="22"/>
          <w:szCs w:val="22"/>
        </w:rPr>
      </w:pPr>
    </w:p>
    <w:p w14:paraId="6993A3BE" w14:textId="77777777" w:rsidR="00211826" w:rsidRPr="00211826" w:rsidRDefault="00211826" w:rsidP="00566918">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 xml:space="preserve">O valor final mínimo parametrizado no sistema poderá ser alterado pelo fornecedor durante a fase de disputa, sendo vedado valor superior a lance já registrado pelo fornecedor no sistema, </w:t>
      </w:r>
    </w:p>
    <w:p w14:paraId="5FFD8F08" w14:textId="77777777" w:rsidR="00211826" w:rsidRPr="00211826" w:rsidRDefault="00211826" w:rsidP="00566918">
      <w:pPr>
        <w:pStyle w:val="PargrafodaLista"/>
        <w:ind w:left="0"/>
        <w:contextualSpacing w:val="0"/>
        <w:jc w:val="both"/>
        <w:rPr>
          <w:rFonts w:ascii="Bierstadt" w:hAnsi="Bierstadt" w:cs="Arial"/>
          <w:sz w:val="22"/>
          <w:szCs w:val="22"/>
        </w:rPr>
      </w:pPr>
    </w:p>
    <w:p w14:paraId="1D650C09" w14:textId="77777777" w:rsidR="00211826" w:rsidRPr="00211826" w:rsidRDefault="00211826" w:rsidP="00566918">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O valor final mínimo ou o percentual de desconto final máximo parametrizado possuirá caráter sigiloso para os demais fornecedores e para o órgão ou entidade promotora da licitação, podendo ser disponibilizado estrita e permanentemente aos órgãos de controle externo e interno.</w:t>
      </w:r>
    </w:p>
    <w:p w14:paraId="488B7ED9" w14:textId="77777777" w:rsidR="00211826" w:rsidRPr="00211826" w:rsidRDefault="00211826" w:rsidP="006A20EB">
      <w:pPr>
        <w:pStyle w:val="PargrafodaLista"/>
        <w:ind w:left="0"/>
        <w:contextualSpacing w:val="0"/>
        <w:jc w:val="both"/>
        <w:rPr>
          <w:rFonts w:ascii="Bierstadt" w:hAnsi="Bierstadt" w:cs="Arial"/>
          <w:sz w:val="22"/>
          <w:szCs w:val="22"/>
        </w:rPr>
      </w:pPr>
    </w:p>
    <w:p w14:paraId="2A8E32E9"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Não serão aceitos dois ou mais lances de mesmo valor, prevalecendo aquele que for recebido e registrado em primeiro lugar.</w:t>
      </w:r>
    </w:p>
    <w:p w14:paraId="2C43D396" w14:textId="77777777" w:rsidR="00211826" w:rsidRPr="00211826" w:rsidRDefault="00211826" w:rsidP="00724FF7">
      <w:pPr>
        <w:pStyle w:val="PargrafodaLista"/>
        <w:ind w:left="0"/>
        <w:contextualSpacing w:val="0"/>
        <w:jc w:val="both"/>
        <w:rPr>
          <w:rFonts w:ascii="Bierstadt" w:hAnsi="Bierstadt" w:cs="Arial"/>
          <w:sz w:val="22"/>
          <w:szCs w:val="22"/>
        </w:rPr>
      </w:pPr>
    </w:p>
    <w:p w14:paraId="4118EB26" w14:textId="77777777" w:rsidR="00211826" w:rsidRPr="00211826" w:rsidRDefault="00211826" w:rsidP="00DF6CF4">
      <w:pPr>
        <w:pStyle w:val="PargrafodaLista"/>
        <w:numPr>
          <w:ilvl w:val="0"/>
          <w:numId w:val="20"/>
        </w:numPr>
        <w:ind w:left="0" w:firstLine="0"/>
        <w:contextualSpacing w:val="0"/>
        <w:jc w:val="both"/>
        <w:rPr>
          <w:rFonts w:ascii="Bierstadt" w:hAnsi="Bierstadt" w:cs="Arial"/>
          <w:i/>
          <w:iCs/>
          <w:vanish/>
          <w:sz w:val="22"/>
          <w:szCs w:val="22"/>
        </w:rPr>
      </w:pPr>
    </w:p>
    <w:p w14:paraId="7401D97B" w14:textId="77777777" w:rsidR="00211826" w:rsidRPr="00211826" w:rsidRDefault="00211826" w:rsidP="00DF6CF4">
      <w:pPr>
        <w:pStyle w:val="PargrafodaLista"/>
        <w:numPr>
          <w:ilvl w:val="1"/>
          <w:numId w:val="20"/>
        </w:numPr>
        <w:ind w:left="0" w:firstLine="0"/>
        <w:contextualSpacing w:val="0"/>
        <w:jc w:val="both"/>
        <w:rPr>
          <w:rFonts w:ascii="Bierstadt" w:hAnsi="Bierstadt" w:cs="Arial"/>
          <w:i/>
          <w:iCs/>
          <w:vanish/>
          <w:sz w:val="22"/>
          <w:szCs w:val="22"/>
        </w:rPr>
      </w:pPr>
    </w:p>
    <w:p w14:paraId="06014B3C" w14:textId="77777777" w:rsidR="00211826" w:rsidRPr="00211826" w:rsidRDefault="00211826" w:rsidP="00DF6CF4">
      <w:pPr>
        <w:pStyle w:val="PargrafodaLista"/>
        <w:numPr>
          <w:ilvl w:val="1"/>
          <w:numId w:val="20"/>
        </w:numPr>
        <w:ind w:left="0" w:firstLine="0"/>
        <w:contextualSpacing w:val="0"/>
        <w:jc w:val="both"/>
        <w:rPr>
          <w:rFonts w:ascii="Bierstadt" w:hAnsi="Bierstadt" w:cs="Arial"/>
          <w:i/>
          <w:iCs/>
          <w:vanish/>
          <w:sz w:val="22"/>
          <w:szCs w:val="22"/>
        </w:rPr>
      </w:pPr>
    </w:p>
    <w:p w14:paraId="7AAFE089" w14:textId="77777777" w:rsidR="00211826" w:rsidRPr="00211826" w:rsidRDefault="00211826" w:rsidP="00DF6CF4">
      <w:pPr>
        <w:pStyle w:val="PargrafodaLista"/>
        <w:numPr>
          <w:ilvl w:val="1"/>
          <w:numId w:val="20"/>
        </w:numPr>
        <w:ind w:left="0" w:firstLine="0"/>
        <w:contextualSpacing w:val="0"/>
        <w:jc w:val="both"/>
        <w:rPr>
          <w:rFonts w:ascii="Bierstadt" w:hAnsi="Bierstadt" w:cs="Arial"/>
          <w:i/>
          <w:iCs/>
          <w:vanish/>
          <w:sz w:val="22"/>
          <w:szCs w:val="22"/>
        </w:rPr>
      </w:pPr>
    </w:p>
    <w:p w14:paraId="4845DA43" w14:textId="77777777" w:rsidR="00211826" w:rsidRPr="00211826" w:rsidRDefault="00211826" w:rsidP="00DF6CF4">
      <w:pPr>
        <w:pStyle w:val="PargrafodaLista"/>
        <w:numPr>
          <w:ilvl w:val="1"/>
          <w:numId w:val="20"/>
        </w:numPr>
        <w:ind w:left="0" w:firstLine="0"/>
        <w:contextualSpacing w:val="0"/>
        <w:jc w:val="both"/>
        <w:rPr>
          <w:rFonts w:ascii="Bierstadt" w:hAnsi="Bierstadt" w:cs="Arial"/>
          <w:i/>
          <w:iCs/>
          <w:vanish/>
          <w:sz w:val="22"/>
          <w:szCs w:val="22"/>
        </w:rPr>
      </w:pPr>
    </w:p>
    <w:p w14:paraId="3AD304CC" w14:textId="77777777" w:rsidR="00211826" w:rsidRPr="00211826" w:rsidRDefault="00211826" w:rsidP="00DF6CF4">
      <w:pPr>
        <w:pStyle w:val="PargrafodaLista"/>
        <w:numPr>
          <w:ilvl w:val="1"/>
          <w:numId w:val="20"/>
        </w:numPr>
        <w:ind w:left="0" w:firstLine="0"/>
        <w:contextualSpacing w:val="0"/>
        <w:jc w:val="both"/>
        <w:rPr>
          <w:rFonts w:ascii="Bierstadt" w:hAnsi="Bierstadt" w:cs="Arial"/>
          <w:i/>
          <w:iCs/>
          <w:vanish/>
          <w:sz w:val="22"/>
          <w:szCs w:val="22"/>
        </w:rPr>
      </w:pPr>
    </w:p>
    <w:p w14:paraId="4C6BD263" w14:textId="77777777" w:rsidR="00211826" w:rsidRPr="00211826" w:rsidRDefault="00211826" w:rsidP="00DF6CF4">
      <w:pPr>
        <w:pStyle w:val="PargrafodaLista"/>
        <w:numPr>
          <w:ilvl w:val="1"/>
          <w:numId w:val="20"/>
        </w:numPr>
        <w:ind w:left="0" w:firstLine="0"/>
        <w:contextualSpacing w:val="0"/>
        <w:jc w:val="both"/>
        <w:rPr>
          <w:rFonts w:ascii="Bierstadt" w:hAnsi="Bierstadt" w:cs="Arial"/>
          <w:i/>
          <w:iCs/>
          <w:vanish/>
          <w:sz w:val="22"/>
          <w:szCs w:val="22"/>
        </w:rPr>
      </w:pPr>
    </w:p>
    <w:p w14:paraId="5F72F65B" w14:textId="77777777" w:rsidR="00211826" w:rsidRPr="00211826" w:rsidRDefault="00211826" w:rsidP="00DF6CF4">
      <w:pPr>
        <w:pStyle w:val="PargrafodaLista"/>
        <w:numPr>
          <w:ilvl w:val="1"/>
          <w:numId w:val="20"/>
        </w:numPr>
        <w:ind w:left="0" w:firstLine="0"/>
        <w:contextualSpacing w:val="0"/>
        <w:jc w:val="both"/>
        <w:rPr>
          <w:rFonts w:ascii="Bierstadt" w:hAnsi="Bierstadt" w:cs="Arial"/>
          <w:i/>
          <w:iCs/>
          <w:vanish/>
          <w:sz w:val="22"/>
          <w:szCs w:val="22"/>
        </w:rPr>
      </w:pPr>
    </w:p>
    <w:p w14:paraId="5861EB75" w14:textId="77777777" w:rsidR="00211826" w:rsidRPr="00211826" w:rsidRDefault="00211826" w:rsidP="00DF6CF4">
      <w:pPr>
        <w:pStyle w:val="PargrafodaLista"/>
        <w:numPr>
          <w:ilvl w:val="1"/>
          <w:numId w:val="20"/>
        </w:numPr>
        <w:ind w:left="0" w:firstLine="0"/>
        <w:contextualSpacing w:val="0"/>
        <w:jc w:val="both"/>
        <w:rPr>
          <w:rFonts w:ascii="Bierstadt" w:hAnsi="Bierstadt" w:cs="Arial"/>
          <w:i/>
          <w:iCs/>
          <w:vanish/>
          <w:sz w:val="22"/>
          <w:szCs w:val="22"/>
        </w:rPr>
      </w:pPr>
    </w:p>
    <w:p w14:paraId="3F92BEA5"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 xml:space="preserve">Durante o transcurso da sessão pública, os licitantes serão informados, em tempo real, do valor do menor lance registrado, vedada a identificação do licitante. </w:t>
      </w:r>
    </w:p>
    <w:p w14:paraId="7BA8A34B" w14:textId="77777777" w:rsidR="00211826" w:rsidRPr="00211826" w:rsidRDefault="00211826" w:rsidP="00DF6CF4">
      <w:pPr>
        <w:pStyle w:val="PargrafodaLista"/>
        <w:ind w:left="0"/>
        <w:contextualSpacing w:val="0"/>
        <w:jc w:val="both"/>
        <w:rPr>
          <w:rFonts w:ascii="Bierstadt" w:hAnsi="Bierstadt" w:cs="Arial"/>
          <w:sz w:val="22"/>
          <w:szCs w:val="22"/>
        </w:rPr>
      </w:pPr>
    </w:p>
    <w:p w14:paraId="0F8D6EE8"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 xml:space="preserve">No caso de desconexão com o Agente de Contratação, no decorrer da etapa competitiva do CONCORRÊNCIA, o sistema eletrônico poderá permanecer acessível aos licitantes para a recepção dos lances. </w:t>
      </w:r>
    </w:p>
    <w:p w14:paraId="3FE47B18" w14:textId="77777777" w:rsidR="00211826" w:rsidRPr="00211826" w:rsidRDefault="00211826" w:rsidP="00DF6CF4">
      <w:pPr>
        <w:pStyle w:val="PargrafodaLista"/>
        <w:ind w:left="0"/>
        <w:rPr>
          <w:rFonts w:ascii="Bierstadt" w:hAnsi="Bierstadt" w:cs="Arial"/>
          <w:sz w:val="22"/>
          <w:szCs w:val="22"/>
        </w:rPr>
      </w:pPr>
    </w:p>
    <w:p w14:paraId="3B532621"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 xml:space="preserve">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utilizado para divulgação. </w:t>
      </w:r>
    </w:p>
    <w:p w14:paraId="7FEA94BB" w14:textId="77777777" w:rsidR="00211826" w:rsidRPr="00211826" w:rsidRDefault="00211826" w:rsidP="00DF6CF4">
      <w:pPr>
        <w:pStyle w:val="PargrafodaLista"/>
        <w:ind w:left="0"/>
        <w:rPr>
          <w:rFonts w:ascii="Bierstadt" w:hAnsi="Bierstadt" w:cs="Arial"/>
          <w:sz w:val="22"/>
          <w:szCs w:val="22"/>
          <w:lang w:eastAsia="en-US"/>
        </w:rPr>
      </w:pPr>
    </w:p>
    <w:p w14:paraId="6558B47B"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lang w:eastAsia="en-US"/>
        </w:rPr>
        <w:t>Caso o licitante não apresente lances, concorrerá com o valor de sua proposta.</w:t>
      </w:r>
    </w:p>
    <w:p w14:paraId="1710B7EA" w14:textId="77777777" w:rsidR="00211826" w:rsidRPr="00211826" w:rsidRDefault="00211826" w:rsidP="00DF6CF4">
      <w:pPr>
        <w:pStyle w:val="PargrafodaLista"/>
        <w:ind w:left="0"/>
        <w:contextualSpacing w:val="0"/>
        <w:jc w:val="both"/>
        <w:rPr>
          <w:rFonts w:ascii="Bierstadt" w:hAnsi="Bierstadt" w:cs="Arial"/>
          <w:sz w:val="22"/>
          <w:szCs w:val="22"/>
          <w:lang w:eastAsia="en-US"/>
        </w:rPr>
      </w:pPr>
    </w:p>
    <w:p w14:paraId="776C4EB1"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 xml:space="preserve">Findo a faze de lances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211826">
        <w:rPr>
          <w:rFonts w:ascii="Bierstadt" w:hAnsi="Bierstadt" w:cs="Arial"/>
          <w:sz w:val="22"/>
          <w:szCs w:val="22"/>
          <w:lang w:eastAsia="en-US"/>
        </w:rPr>
        <w:t>arts</w:t>
      </w:r>
      <w:proofErr w:type="spellEnd"/>
      <w:r w:rsidRPr="00211826">
        <w:rPr>
          <w:rFonts w:ascii="Bierstadt" w:hAnsi="Bierstadt" w:cs="Arial"/>
          <w:sz w:val="22"/>
          <w:szCs w:val="22"/>
          <w:lang w:eastAsia="en-US"/>
        </w:rPr>
        <w:t>. 44 e 45 da LC nº 123, de 2006, regulamentada pelo Decreto nº 8.538, de 2015.</w:t>
      </w:r>
    </w:p>
    <w:p w14:paraId="1113CF78" w14:textId="77777777" w:rsidR="00211826" w:rsidRPr="00211826" w:rsidRDefault="00211826" w:rsidP="00DF6CF4">
      <w:pPr>
        <w:pStyle w:val="PargrafodaLista"/>
        <w:ind w:left="0"/>
        <w:rPr>
          <w:rFonts w:ascii="Bierstadt" w:hAnsi="Bierstadt" w:cs="Arial"/>
          <w:sz w:val="22"/>
          <w:szCs w:val="22"/>
          <w:lang w:eastAsia="en-US"/>
        </w:rPr>
      </w:pPr>
    </w:p>
    <w:p w14:paraId="400AE91D"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lastRenderedPageBreak/>
        <w:t xml:space="preserve">Nessas condições, as propostas de microempresas e empresas de pequeno porte que se encontrarem na faixa de até 5% (cinco por cento) acima da </w:t>
      </w:r>
      <w:r w:rsidRPr="00211826">
        <w:rPr>
          <w:rFonts w:ascii="Bierstadt" w:hAnsi="Bierstadt" w:cs="Arial"/>
          <w:sz w:val="22"/>
          <w:szCs w:val="22"/>
        </w:rPr>
        <w:t>melhor proposta ou melhor lance</w:t>
      </w:r>
      <w:r w:rsidRPr="00211826">
        <w:rPr>
          <w:rFonts w:ascii="Bierstadt" w:hAnsi="Bierstadt" w:cs="Arial"/>
          <w:sz w:val="22"/>
          <w:szCs w:val="22"/>
          <w:lang w:eastAsia="en-US"/>
        </w:rPr>
        <w:t xml:space="preserve"> serão consideradas empatadas com a primeira colocada.</w:t>
      </w:r>
    </w:p>
    <w:p w14:paraId="7D9DD20D" w14:textId="77777777" w:rsidR="00211826" w:rsidRPr="00211826" w:rsidRDefault="00211826" w:rsidP="00DF6CF4">
      <w:pPr>
        <w:pStyle w:val="PargrafodaLista"/>
        <w:ind w:left="0"/>
        <w:rPr>
          <w:rFonts w:ascii="Bierstadt" w:hAnsi="Bierstadt" w:cs="Arial"/>
          <w:sz w:val="22"/>
          <w:szCs w:val="22"/>
          <w:lang w:eastAsia="en-US"/>
        </w:rPr>
      </w:pPr>
    </w:p>
    <w:p w14:paraId="2A9038BB"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 xml:space="preserve">A </w:t>
      </w:r>
      <w:proofErr w:type="gramStart"/>
      <w:r w:rsidRPr="00211826">
        <w:rPr>
          <w:rFonts w:ascii="Bierstadt" w:hAnsi="Bierstadt" w:cs="Arial"/>
          <w:sz w:val="22"/>
          <w:szCs w:val="22"/>
          <w:lang w:eastAsia="en-US"/>
        </w:rPr>
        <w:t>melhor</w:t>
      </w:r>
      <w:proofErr w:type="gramEnd"/>
      <w:r w:rsidRPr="00211826">
        <w:rPr>
          <w:rFonts w:ascii="Bierstadt" w:hAnsi="Bierstadt" w:cs="Arial"/>
          <w:sz w:val="22"/>
          <w:szCs w:val="22"/>
          <w:lang w:eastAsia="en-US"/>
        </w:rPr>
        <w:t xml:space="preserve">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9DD2915" w14:textId="77777777" w:rsidR="00211826" w:rsidRPr="00211826" w:rsidRDefault="00211826" w:rsidP="00DF6CF4">
      <w:pPr>
        <w:pStyle w:val="PargrafodaLista"/>
        <w:ind w:left="0"/>
        <w:rPr>
          <w:rFonts w:ascii="Bierstadt" w:hAnsi="Bierstadt" w:cs="Arial"/>
          <w:sz w:val="22"/>
          <w:szCs w:val="22"/>
          <w:lang w:eastAsia="en-US"/>
        </w:rPr>
      </w:pPr>
    </w:p>
    <w:p w14:paraId="347E11F3"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38372EA" w14:textId="77777777" w:rsidR="00211826" w:rsidRPr="00211826" w:rsidRDefault="00211826" w:rsidP="00DF6CF4">
      <w:pPr>
        <w:pStyle w:val="PargrafodaLista"/>
        <w:ind w:left="0"/>
        <w:rPr>
          <w:rFonts w:ascii="Bierstadt" w:hAnsi="Bierstadt" w:cs="Arial"/>
          <w:sz w:val="22"/>
          <w:szCs w:val="22"/>
          <w:lang w:eastAsia="en-US"/>
        </w:rPr>
      </w:pPr>
    </w:p>
    <w:p w14:paraId="44DC5A77" w14:textId="77777777" w:rsidR="00211826" w:rsidRPr="00211826" w:rsidRDefault="00211826" w:rsidP="00DD35C7">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69299AD" w14:textId="77777777" w:rsidR="00211826" w:rsidRPr="00211826" w:rsidRDefault="00211826" w:rsidP="00211826">
      <w:pPr>
        <w:pStyle w:val="PargrafodaLista"/>
        <w:ind w:left="0"/>
        <w:contextualSpacing w:val="0"/>
        <w:jc w:val="both"/>
        <w:rPr>
          <w:rFonts w:ascii="Bierstadt" w:hAnsi="Bierstadt" w:cs="Arial"/>
          <w:sz w:val="22"/>
          <w:szCs w:val="22"/>
          <w:lang w:eastAsia="en-US"/>
        </w:rPr>
      </w:pPr>
    </w:p>
    <w:p w14:paraId="548770CE" w14:textId="77777777" w:rsidR="00211826" w:rsidRPr="00211826" w:rsidRDefault="00211826" w:rsidP="00596AFF">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 xml:space="preserve">Só poderá haver empate entre propostas iguais (não seguidas de lances), ou entre lances finais da fase fechada do modo de disputa aberto e fechado. </w:t>
      </w:r>
    </w:p>
    <w:p w14:paraId="6AFF660D" w14:textId="77777777" w:rsidR="00211826" w:rsidRPr="00211826" w:rsidRDefault="00211826" w:rsidP="00596AFF">
      <w:pPr>
        <w:pStyle w:val="PargrafodaLista"/>
        <w:ind w:left="0"/>
        <w:contextualSpacing w:val="0"/>
        <w:jc w:val="both"/>
        <w:rPr>
          <w:rFonts w:ascii="Bierstadt" w:hAnsi="Bierstadt" w:cs="Arial"/>
          <w:sz w:val="22"/>
          <w:szCs w:val="22"/>
          <w:lang w:eastAsia="en-US"/>
        </w:rPr>
      </w:pPr>
    </w:p>
    <w:p w14:paraId="62FAEB0B" w14:textId="77777777" w:rsidR="00211826" w:rsidRPr="00211826" w:rsidRDefault="00211826" w:rsidP="00596AFF">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Havendo eventual empate entre propostas ou lances, o critério de desempate será aquele previsto no art. 60 da Lei nº 14.133, de 2021, nesta ordem:</w:t>
      </w:r>
    </w:p>
    <w:p w14:paraId="4F17FB9B" w14:textId="77777777" w:rsidR="00211826" w:rsidRPr="00211826" w:rsidRDefault="00211826" w:rsidP="00596AFF">
      <w:pPr>
        <w:pStyle w:val="PargrafodaLista"/>
        <w:numPr>
          <w:ilvl w:val="2"/>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disputa final, hipótese em que os licitantes empatados poderão apresentar nova proposta em ato contínuo à classificação;</w:t>
      </w:r>
    </w:p>
    <w:p w14:paraId="661C57C0" w14:textId="77777777" w:rsidR="00211826" w:rsidRPr="00211826" w:rsidRDefault="00211826" w:rsidP="00596AFF">
      <w:pPr>
        <w:pStyle w:val="PargrafodaLista"/>
        <w:numPr>
          <w:ilvl w:val="2"/>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avaliação do desempenho contratual prévio dos licitantes, para a qual deverão preferencialmente ser utilizados registros cadastrais para efeito de atesto de cumprimento de obrigações previstos nesta Lei;</w:t>
      </w:r>
    </w:p>
    <w:p w14:paraId="685F56E9" w14:textId="77777777" w:rsidR="00211826" w:rsidRPr="00211826" w:rsidRDefault="00211826" w:rsidP="00596AFF">
      <w:pPr>
        <w:pStyle w:val="PargrafodaLista"/>
        <w:numPr>
          <w:ilvl w:val="2"/>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desenvolvimento pelo licitante de ações de equidade entre homens e mulheres no ambiente de trabalho, conforme regulamento;</w:t>
      </w:r>
    </w:p>
    <w:p w14:paraId="2C9613A5" w14:textId="77777777" w:rsidR="00211826" w:rsidRPr="00211826" w:rsidRDefault="00211826" w:rsidP="00596AFF">
      <w:pPr>
        <w:pStyle w:val="PargrafodaLista"/>
        <w:numPr>
          <w:ilvl w:val="2"/>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desenvolvimento pelo licitante de programa de integridade, conforme orientações dos órgãos de controle.</w:t>
      </w:r>
    </w:p>
    <w:p w14:paraId="147C631B" w14:textId="77777777" w:rsidR="00211826" w:rsidRPr="00211826" w:rsidRDefault="00211826" w:rsidP="00596AFF">
      <w:pPr>
        <w:pStyle w:val="PargrafodaLista"/>
        <w:ind w:left="0"/>
        <w:contextualSpacing w:val="0"/>
        <w:jc w:val="both"/>
        <w:rPr>
          <w:rFonts w:ascii="Bierstadt" w:hAnsi="Bierstadt" w:cs="Arial"/>
          <w:sz w:val="22"/>
          <w:szCs w:val="22"/>
          <w:lang w:eastAsia="en-US"/>
        </w:rPr>
      </w:pPr>
    </w:p>
    <w:p w14:paraId="02F2C533" w14:textId="77777777" w:rsidR="00211826" w:rsidRPr="00211826" w:rsidRDefault="00211826" w:rsidP="00596AFF">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Persistindo o empate, será assegurada preferência, sucessivamente, aos bens e serviços produzidos ou prestados por:</w:t>
      </w:r>
    </w:p>
    <w:p w14:paraId="3683E675" w14:textId="77777777" w:rsidR="00211826" w:rsidRPr="00211826" w:rsidRDefault="00211826" w:rsidP="00596AFF">
      <w:pPr>
        <w:pStyle w:val="PargrafodaLista"/>
        <w:numPr>
          <w:ilvl w:val="2"/>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D2CE16E" w14:textId="77777777" w:rsidR="00211826" w:rsidRPr="00211826" w:rsidRDefault="00211826" w:rsidP="00596AFF">
      <w:pPr>
        <w:pStyle w:val="PargrafodaLista"/>
        <w:numPr>
          <w:ilvl w:val="2"/>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empresas brasileiras;</w:t>
      </w:r>
    </w:p>
    <w:p w14:paraId="3DD14261" w14:textId="77777777" w:rsidR="00211826" w:rsidRPr="00211826" w:rsidRDefault="00211826" w:rsidP="00596AFF">
      <w:pPr>
        <w:pStyle w:val="PargrafodaLista"/>
        <w:numPr>
          <w:ilvl w:val="2"/>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empresas que invistam em pesquisa e no desenvolvimento de tecnologia no País;</w:t>
      </w:r>
    </w:p>
    <w:p w14:paraId="1FEC622D" w14:textId="77777777" w:rsidR="00211826" w:rsidRPr="00211826" w:rsidRDefault="00211826" w:rsidP="00596AFF">
      <w:pPr>
        <w:pStyle w:val="PargrafodaLista"/>
        <w:numPr>
          <w:ilvl w:val="2"/>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empresas que comprovem a prática de mitigação, nos termos da Lei nº 12.187, de 29 de dezembro de 2009</w:t>
      </w:r>
    </w:p>
    <w:p w14:paraId="4A7F1125" w14:textId="77777777" w:rsidR="00211826" w:rsidRPr="00211826" w:rsidRDefault="00211826" w:rsidP="00596AFF">
      <w:pPr>
        <w:pStyle w:val="PargrafodaLista"/>
        <w:ind w:left="0"/>
        <w:contextualSpacing w:val="0"/>
        <w:jc w:val="both"/>
        <w:rPr>
          <w:rFonts w:ascii="Bierstadt" w:hAnsi="Bierstadt" w:cs="Arial"/>
          <w:sz w:val="22"/>
          <w:szCs w:val="22"/>
          <w:lang w:eastAsia="en-US"/>
        </w:rPr>
      </w:pPr>
    </w:p>
    <w:p w14:paraId="07C18625" w14:textId="77777777" w:rsidR="00211826" w:rsidRPr="00211826" w:rsidRDefault="00211826" w:rsidP="005D4B7D">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Encerrada a etapa de envio de lances da sessão pública, na hipótese da proposta do primeiro colocado permanecer acima do preço máximo ou inferior ao desconto definido para a contratação, o Agente de Contratação poderá negociar condições mais vantajosas, após definido o resultado do julgamento.</w:t>
      </w:r>
    </w:p>
    <w:p w14:paraId="2643FAC8" w14:textId="77777777" w:rsidR="00211826" w:rsidRPr="00211826" w:rsidRDefault="00211826" w:rsidP="005D4B7D">
      <w:pPr>
        <w:pStyle w:val="PargrafodaLista"/>
        <w:rPr>
          <w:rFonts w:ascii="Bierstadt" w:hAnsi="Bierstadt" w:cs="Arial"/>
          <w:sz w:val="22"/>
          <w:szCs w:val="22"/>
          <w:lang w:eastAsia="en-US"/>
        </w:rPr>
      </w:pPr>
    </w:p>
    <w:p w14:paraId="18F88D1F" w14:textId="77777777" w:rsidR="00211826" w:rsidRPr="00211826" w:rsidRDefault="00211826" w:rsidP="008270CE">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Não será admitida a previsão de preços diferentes em razão de local de entrega ou de acondicionamento, tamanho de lote ou qualquer outro motivo.</w:t>
      </w:r>
    </w:p>
    <w:p w14:paraId="124A9629" w14:textId="77777777" w:rsidR="00211826" w:rsidRPr="00211826" w:rsidRDefault="00211826" w:rsidP="008270CE">
      <w:pPr>
        <w:pStyle w:val="PargrafodaLista"/>
        <w:rPr>
          <w:rFonts w:ascii="Bierstadt" w:hAnsi="Bierstadt" w:cs="Arial"/>
          <w:sz w:val="22"/>
          <w:szCs w:val="22"/>
          <w:lang w:eastAsia="en-US"/>
        </w:rPr>
      </w:pPr>
    </w:p>
    <w:p w14:paraId="526F69B3" w14:textId="77777777" w:rsidR="00211826" w:rsidRPr="00211826" w:rsidRDefault="00211826" w:rsidP="008270CE">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736EAD2" w14:textId="77777777" w:rsidR="00211826" w:rsidRPr="00211826" w:rsidRDefault="00211826" w:rsidP="008270CE">
      <w:pPr>
        <w:pStyle w:val="PargrafodaLista"/>
        <w:rPr>
          <w:rFonts w:ascii="Bierstadt" w:hAnsi="Bierstadt" w:cs="Arial"/>
          <w:sz w:val="22"/>
          <w:szCs w:val="22"/>
          <w:lang w:eastAsia="en-US"/>
        </w:rPr>
      </w:pPr>
    </w:p>
    <w:p w14:paraId="30DB3842" w14:textId="77777777" w:rsidR="00211826" w:rsidRPr="00211826" w:rsidRDefault="00211826" w:rsidP="003023C6">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sz w:val="22"/>
          <w:szCs w:val="22"/>
          <w:lang w:eastAsia="en-US"/>
        </w:rPr>
        <w:t>A negociação será realizada por meio do sistema, podendo ser acompanhada pelos demais licitantes.</w:t>
      </w:r>
    </w:p>
    <w:p w14:paraId="6509F7C4" w14:textId="77777777" w:rsidR="00211826" w:rsidRPr="00211826" w:rsidRDefault="00211826" w:rsidP="00724FF7">
      <w:pPr>
        <w:pStyle w:val="PargrafodaLista"/>
        <w:ind w:left="0"/>
        <w:contextualSpacing w:val="0"/>
        <w:jc w:val="both"/>
        <w:rPr>
          <w:rFonts w:ascii="Bierstadt" w:hAnsi="Bierstadt" w:cs="Arial"/>
          <w:sz w:val="22"/>
          <w:szCs w:val="22"/>
          <w:lang w:eastAsia="en-US"/>
        </w:rPr>
      </w:pPr>
    </w:p>
    <w:p w14:paraId="4A731875" w14:textId="77777777" w:rsidR="00211826" w:rsidRPr="00211826" w:rsidRDefault="00211826" w:rsidP="00356122">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O resultado da negociação será divulgado a todos os licitantes e anexado aos autos do processo licitatório.</w:t>
      </w:r>
    </w:p>
    <w:p w14:paraId="3C7E1CD1" w14:textId="77777777" w:rsidR="00211826" w:rsidRPr="00211826" w:rsidRDefault="00211826" w:rsidP="00356122">
      <w:pPr>
        <w:pStyle w:val="PargrafodaLista"/>
        <w:ind w:left="0"/>
        <w:contextualSpacing w:val="0"/>
        <w:jc w:val="both"/>
        <w:rPr>
          <w:rFonts w:ascii="Bierstadt" w:hAnsi="Bierstadt" w:cs="Arial"/>
          <w:sz w:val="22"/>
          <w:szCs w:val="22"/>
          <w:lang w:eastAsia="en-US"/>
        </w:rPr>
      </w:pPr>
    </w:p>
    <w:p w14:paraId="4D244F5F" w14:textId="77777777" w:rsidR="00211826" w:rsidRPr="00211826" w:rsidRDefault="00211826" w:rsidP="00356122">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O Agente de Contratação solicitará ao licitante mais bem classificado que, no prazo de 24 (vinte e quatro) horas, o envio da proposta adequada ao último lance ofertado após a negociação realizada, acompanhada, se for o caso, dos documentos complementares, quando necessários à confirmação daqueles exigidos neste Edital e já apresentados.</w:t>
      </w:r>
    </w:p>
    <w:p w14:paraId="0505DA5D" w14:textId="77777777" w:rsidR="00211826" w:rsidRPr="00211826" w:rsidRDefault="00211826" w:rsidP="00356122">
      <w:pPr>
        <w:pStyle w:val="PargrafodaLista"/>
        <w:rPr>
          <w:rFonts w:ascii="Bierstadt" w:hAnsi="Bierstadt" w:cs="Arial"/>
          <w:sz w:val="22"/>
          <w:szCs w:val="22"/>
          <w:lang w:eastAsia="en-US"/>
        </w:rPr>
      </w:pPr>
    </w:p>
    <w:p w14:paraId="4C96D602" w14:textId="77777777" w:rsidR="00211826" w:rsidRPr="00211826" w:rsidRDefault="00211826" w:rsidP="005D4B7D">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É facultado ao Agente de Contratação prorrogar o prazo estabelecido, a partir de solicitação fundamentada feita no chat pelo licitante, antes de findo o prazo.</w:t>
      </w:r>
    </w:p>
    <w:p w14:paraId="519CFBB8" w14:textId="77777777" w:rsidR="00211826" w:rsidRPr="00211826" w:rsidRDefault="00211826" w:rsidP="00855A74">
      <w:pPr>
        <w:pStyle w:val="PargrafodaLista"/>
        <w:rPr>
          <w:rFonts w:ascii="Bierstadt" w:hAnsi="Bierstadt" w:cs="Arial"/>
          <w:sz w:val="22"/>
          <w:szCs w:val="22"/>
          <w:lang w:eastAsia="en-US"/>
        </w:rPr>
      </w:pPr>
    </w:p>
    <w:p w14:paraId="0E719864" w14:textId="77777777" w:rsidR="00211826" w:rsidRPr="00211826" w:rsidRDefault="00211826" w:rsidP="00855A74">
      <w:pPr>
        <w:pStyle w:val="Nivel01"/>
        <w:spacing w:before="0"/>
        <w:ind w:left="0" w:firstLine="0"/>
        <w:rPr>
          <w:rFonts w:ascii="Bierstadt" w:hAnsi="Bierstadt" w:cs="Arial"/>
          <w:i/>
          <w:color w:val="auto"/>
          <w:sz w:val="22"/>
          <w:szCs w:val="22"/>
          <w:lang w:eastAsia="en-US"/>
        </w:rPr>
      </w:pPr>
      <w:r w:rsidRPr="00211826">
        <w:rPr>
          <w:rFonts w:ascii="Bierstadt" w:hAnsi="Bierstadt" w:cs="Arial"/>
          <w:i/>
          <w:color w:val="auto"/>
          <w:sz w:val="22"/>
          <w:szCs w:val="22"/>
          <w:lang w:eastAsia="en-US"/>
        </w:rPr>
        <w:t xml:space="preserve">DO </w:t>
      </w:r>
      <w:r w:rsidRPr="00211826">
        <w:rPr>
          <w:rFonts w:ascii="Bierstadt" w:hAnsi="Bierstadt" w:cs="Arial"/>
          <w:i/>
          <w:color w:val="auto"/>
          <w:sz w:val="22"/>
          <w:szCs w:val="22"/>
        </w:rPr>
        <w:t>ENCAMINHAMENTO</w:t>
      </w:r>
      <w:r w:rsidRPr="00211826">
        <w:rPr>
          <w:rFonts w:ascii="Bierstadt" w:hAnsi="Bierstadt" w:cs="Arial"/>
          <w:i/>
          <w:color w:val="auto"/>
          <w:sz w:val="22"/>
          <w:szCs w:val="22"/>
          <w:lang w:eastAsia="en-US"/>
        </w:rPr>
        <w:t xml:space="preserve"> DA PROPOSTA VENCEDORA</w:t>
      </w:r>
    </w:p>
    <w:p w14:paraId="36EFDFF0" w14:textId="77777777" w:rsidR="00211826" w:rsidRPr="00211826" w:rsidRDefault="00211826" w:rsidP="00855A74">
      <w:pPr>
        <w:pStyle w:val="PargrafodaLista"/>
        <w:numPr>
          <w:ilvl w:val="1"/>
          <w:numId w:val="1"/>
        </w:numPr>
        <w:ind w:left="0" w:firstLine="0"/>
        <w:jc w:val="both"/>
        <w:rPr>
          <w:rFonts w:ascii="Bierstadt" w:hAnsi="Bierstadt" w:cs="Times New Roman"/>
          <w:i/>
          <w:sz w:val="22"/>
          <w:szCs w:val="22"/>
        </w:rPr>
      </w:pPr>
      <w:r w:rsidRPr="00211826">
        <w:rPr>
          <w:rFonts w:ascii="Bierstadt" w:hAnsi="Bierstadt" w:cs="Times New Roman"/>
          <w:i/>
          <w:sz w:val="22"/>
          <w:szCs w:val="22"/>
        </w:rPr>
        <w:t>A proposta final do licitante declarado vencedor deverá ser encaminhada no prazo de</w:t>
      </w:r>
      <w:r w:rsidRPr="00211826">
        <w:rPr>
          <w:rFonts w:ascii="Bierstadt" w:hAnsi="Bierstadt" w:cs="Times New Roman"/>
          <w:b/>
          <w:bCs/>
          <w:i/>
          <w:sz w:val="22"/>
          <w:szCs w:val="22"/>
        </w:rPr>
        <w:t xml:space="preserve"> já estabelecido anteriormente</w:t>
      </w:r>
      <w:r w:rsidRPr="00211826">
        <w:rPr>
          <w:rFonts w:ascii="Bierstadt" w:hAnsi="Bierstadt" w:cs="Times New Roman"/>
          <w:b/>
          <w:i/>
          <w:sz w:val="22"/>
          <w:szCs w:val="22"/>
        </w:rPr>
        <w:t xml:space="preserve">, </w:t>
      </w:r>
      <w:r w:rsidRPr="00211826">
        <w:rPr>
          <w:rFonts w:ascii="Bierstadt" w:hAnsi="Bierstadt" w:cs="Times New Roman"/>
          <w:i/>
          <w:sz w:val="22"/>
          <w:szCs w:val="22"/>
        </w:rPr>
        <w:t>a contar da solicitação do Agente de Contratação no sistema eletrônico e deverá ser apresentada de acordo com o Modelo de Carta Proposta, em anexo deste Edital, em uma via, em papel timbrado da Empresa, sem cotações alternativas, emendas, rasuras ou entrelinhas, e dela deverão constar os seguintes elementos:</w:t>
      </w:r>
    </w:p>
    <w:p w14:paraId="2B6EC917" w14:textId="77777777" w:rsidR="00211826" w:rsidRPr="00211826" w:rsidRDefault="00211826" w:rsidP="00855A74">
      <w:pPr>
        <w:pStyle w:val="PargrafodaLista"/>
        <w:ind w:left="0"/>
        <w:jc w:val="both"/>
        <w:rPr>
          <w:rFonts w:ascii="Bierstadt" w:hAnsi="Bierstadt" w:cs="Times New Roman"/>
          <w:i/>
          <w:sz w:val="22"/>
          <w:szCs w:val="22"/>
        </w:rPr>
      </w:pPr>
    </w:p>
    <w:p w14:paraId="54253518" w14:textId="77777777" w:rsidR="00211826" w:rsidRPr="00211826" w:rsidRDefault="00211826" w:rsidP="00855A74">
      <w:pPr>
        <w:pStyle w:val="PargrafodaLista"/>
        <w:numPr>
          <w:ilvl w:val="2"/>
          <w:numId w:val="1"/>
        </w:numPr>
        <w:ind w:left="0" w:firstLine="0"/>
        <w:jc w:val="both"/>
        <w:rPr>
          <w:rFonts w:ascii="Bierstadt" w:hAnsi="Bierstadt" w:cs="Times New Roman"/>
          <w:i/>
          <w:sz w:val="22"/>
          <w:szCs w:val="22"/>
        </w:rPr>
      </w:pPr>
      <w:r w:rsidRPr="00211826">
        <w:rPr>
          <w:rFonts w:ascii="Bierstadt" w:hAnsi="Bierstadt" w:cs="Times New Roman"/>
          <w:i/>
          <w:sz w:val="22"/>
          <w:szCs w:val="22"/>
        </w:rPr>
        <w:t>Razão social da empresa, número do CNPJ, endereço completo, número de telefone incluso o de fax e celular, se houver, e-mail, bem como nome do banco, número da conta e a respectiva agência onde deseja receber seus créditos, caso seja vencedor. O CNPJ registrado na PROPOSTA deverá ser o mesmo da Nota Fiscal emitida por ocasião do pagamento dos serviços.</w:t>
      </w:r>
    </w:p>
    <w:p w14:paraId="3272CD56" w14:textId="77777777" w:rsidR="00211826" w:rsidRPr="00211826" w:rsidRDefault="00211826" w:rsidP="00855A74">
      <w:pPr>
        <w:pStyle w:val="PargrafodaLista"/>
        <w:ind w:left="0"/>
        <w:rPr>
          <w:rFonts w:ascii="Bierstadt" w:hAnsi="Bierstadt" w:cs="Times New Roman"/>
          <w:i/>
          <w:sz w:val="22"/>
          <w:szCs w:val="22"/>
        </w:rPr>
      </w:pPr>
    </w:p>
    <w:p w14:paraId="793C1A21" w14:textId="77777777" w:rsidR="00211826" w:rsidRPr="00211826" w:rsidRDefault="00211826" w:rsidP="00855A74">
      <w:pPr>
        <w:pStyle w:val="PargrafodaLista"/>
        <w:numPr>
          <w:ilvl w:val="2"/>
          <w:numId w:val="1"/>
        </w:numPr>
        <w:ind w:left="0" w:firstLine="0"/>
        <w:jc w:val="both"/>
        <w:rPr>
          <w:rFonts w:ascii="Bierstadt" w:hAnsi="Bierstadt" w:cs="Times New Roman"/>
          <w:i/>
          <w:sz w:val="22"/>
          <w:szCs w:val="22"/>
        </w:rPr>
      </w:pPr>
      <w:r w:rsidRPr="00211826">
        <w:rPr>
          <w:rFonts w:ascii="Bierstadt" w:hAnsi="Bierstadt" w:cs="Times New Roman"/>
          <w:i/>
          <w:sz w:val="22"/>
          <w:szCs w:val="22"/>
        </w:rPr>
        <w:t xml:space="preserve">Número da CONCORRÊNCIA, Descrição do Objeto. Especificações do(s) serviços (s) proposto(s), detalhados, de acordo com os elementos exigidos no ANEXO I do Edital. </w:t>
      </w:r>
    </w:p>
    <w:p w14:paraId="11C3658B" w14:textId="77777777" w:rsidR="00211826" w:rsidRPr="00211826" w:rsidRDefault="00211826" w:rsidP="00855A74">
      <w:pPr>
        <w:pStyle w:val="PargrafodaLista"/>
        <w:ind w:left="0"/>
        <w:rPr>
          <w:rFonts w:ascii="Bierstadt" w:hAnsi="Bierstadt" w:cs="Times New Roman"/>
          <w:i/>
          <w:sz w:val="22"/>
          <w:szCs w:val="22"/>
        </w:rPr>
      </w:pPr>
    </w:p>
    <w:p w14:paraId="101B3B39" w14:textId="77777777" w:rsidR="00211826" w:rsidRPr="00211826" w:rsidRDefault="00211826" w:rsidP="00855A74">
      <w:pPr>
        <w:pStyle w:val="PargrafodaLista"/>
        <w:numPr>
          <w:ilvl w:val="2"/>
          <w:numId w:val="1"/>
        </w:numPr>
        <w:ind w:left="0" w:firstLine="0"/>
        <w:jc w:val="both"/>
        <w:rPr>
          <w:rFonts w:ascii="Bierstadt" w:hAnsi="Bierstadt" w:cs="Times New Roman"/>
          <w:i/>
          <w:sz w:val="22"/>
          <w:szCs w:val="22"/>
        </w:rPr>
      </w:pPr>
      <w:r w:rsidRPr="00211826">
        <w:rPr>
          <w:rFonts w:ascii="Bierstadt" w:hAnsi="Bierstadt" w:cs="Times New Roman"/>
          <w:i/>
          <w:sz w:val="22"/>
          <w:szCs w:val="22"/>
        </w:rPr>
        <w:t>Descrição detalhada do item ofertado em conformidade com as especificações constantes do Anexo I deste Edital, preço unitário em algarismo e valor total da proposta em algarismo e por extenso, em Real (R$), com no máximo dois algarismos após a vírgula, já incluídos os lucros e todas as despesas incidentes, essenciais para o serviço objeto desta licitação.</w:t>
      </w:r>
    </w:p>
    <w:p w14:paraId="7FBBB63F" w14:textId="77777777" w:rsidR="00211826" w:rsidRPr="00211826" w:rsidRDefault="00211826" w:rsidP="00855A74">
      <w:pPr>
        <w:pStyle w:val="PargrafodaLista"/>
        <w:ind w:left="0"/>
        <w:rPr>
          <w:rFonts w:ascii="Bierstadt" w:hAnsi="Bierstadt" w:cs="Times New Roman"/>
          <w:i/>
          <w:sz w:val="22"/>
          <w:szCs w:val="22"/>
        </w:rPr>
      </w:pPr>
    </w:p>
    <w:p w14:paraId="5F4B8619" w14:textId="77777777" w:rsidR="00211826" w:rsidRPr="00211826" w:rsidRDefault="00211826" w:rsidP="00855A74">
      <w:pPr>
        <w:pStyle w:val="PargrafodaLista"/>
        <w:numPr>
          <w:ilvl w:val="2"/>
          <w:numId w:val="1"/>
        </w:numPr>
        <w:ind w:left="0" w:firstLine="0"/>
        <w:jc w:val="both"/>
        <w:rPr>
          <w:rFonts w:ascii="Bierstadt" w:hAnsi="Bierstadt" w:cs="Times New Roman"/>
          <w:i/>
          <w:sz w:val="22"/>
          <w:szCs w:val="22"/>
        </w:rPr>
      </w:pPr>
      <w:r w:rsidRPr="00211826">
        <w:rPr>
          <w:rFonts w:ascii="Bierstadt" w:hAnsi="Bierstadt" w:cs="Times New Roman"/>
          <w:i/>
          <w:sz w:val="22"/>
          <w:szCs w:val="22"/>
        </w:rPr>
        <w:t>Composição de preços unitários, onde o licitante deverá apresentar discriminadamente as parcelas relativas à mão de obra, materiais, equipamentos e serviços;</w:t>
      </w:r>
    </w:p>
    <w:p w14:paraId="6F64469E" w14:textId="77777777" w:rsidR="00211826" w:rsidRPr="00211826" w:rsidRDefault="00211826" w:rsidP="00855A74">
      <w:pPr>
        <w:pStyle w:val="PargrafodaLista"/>
        <w:ind w:left="0"/>
        <w:rPr>
          <w:rFonts w:ascii="Bierstadt" w:hAnsi="Bierstadt" w:cs="Times New Roman"/>
          <w:i/>
          <w:sz w:val="22"/>
          <w:szCs w:val="22"/>
        </w:rPr>
      </w:pPr>
    </w:p>
    <w:p w14:paraId="74F61DEC" w14:textId="77777777" w:rsidR="00211826" w:rsidRPr="00211826" w:rsidRDefault="00211826" w:rsidP="00855A74">
      <w:pPr>
        <w:pStyle w:val="PargrafodaLista"/>
        <w:numPr>
          <w:ilvl w:val="3"/>
          <w:numId w:val="1"/>
        </w:numPr>
        <w:ind w:left="0" w:firstLine="0"/>
        <w:jc w:val="both"/>
        <w:rPr>
          <w:rFonts w:ascii="Bierstadt" w:hAnsi="Bierstadt" w:cs="Times New Roman"/>
          <w:i/>
          <w:sz w:val="22"/>
          <w:szCs w:val="22"/>
        </w:rPr>
      </w:pPr>
      <w:r w:rsidRPr="00211826">
        <w:rPr>
          <w:rFonts w:ascii="Bierstadt" w:hAnsi="Bierstadt" w:cs="Times New Roman"/>
          <w:i/>
          <w:sz w:val="22"/>
          <w:szCs w:val="22"/>
        </w:rPr>
        <w:t>Nos preços cotados deverão estar incluídos todos os insumos que os compõem, tais como despesas com impostos, taxas, fretes, seguros e quaisquer outros que incidam na contratação do objeto;</w:t>
      </w:r>
    </w:p>
    <w:p w14:paraId="20E6D0C3" w14:textId="77777777" w:rsidR="00211826" w:rsidRPr="00211826" w:rsidRDefault="00211826" w:rsidP="00855A74">
      <w:pPr>
        <w:pStyle w:val="PargrafodaLista"/>
        <w:ind w:left="0"/>
        <w:jc w:val="both"/>
        <w:rPr>
          <w:rFonts w:ascii="Bierstadt" w:hAnsi="Bierstadt" w:cs="Times New Roman"/>
          <w:i/>
          <w:sz w:val="22"/>
          <w:szCs w:val="22"/>
        </w:rPr>
      </w:pPr>
    </w:p>
    <w:p w14:paraId="51E37D37" w14:textId="77777777" w:rsidR="00211826" w:rsidRPr="00211826" w:rsidRDefault="00211826" w:rsidP="00855A74">
      <w:pPr>
        <w:pStyle w:val="PargrafodaLista"/>
        <w:numPr>
          <w:ilvl w:val="3"/>
          <w:numId w:val="1"/>
        </w:numPr>
        <w:ind w:left="0" w:firstLine="0"/>
        <w:jc w:val="both"/>
        <w:rPr>
          <w:rFonts w:ascii="Bierstadt" w:hAnsi="Bierstadt" w:cs="Times New Roman"/>
          <w:i/>
          <w:sz w:val="22"/>
          <w:szCs w:val="22"/>
        </w:rPr>
      </w:pPr>
      <w:r w:rsidRPr="00211826">
        <w:rPr>
          <w:rFonts w:ascii="Bierstadt" w:hAnsi="Bierstadt" w:cs="Times New Roman"/>
          <w:i/>
          <w:sz w:val="22"/>
          <w:szCs w:val="22"/>
        </w:rPr>
        <w:t>Todos os dados informados pelo licitante em sua planilha deverão refletir com fidelidade os custos especificados e a margem de lucro pretendida;</w:t>
      </w:r>
    </w:p>
    <w:p w14:paraId="1F477F8C" w14:textId="77777777" w:rsidR="00211826" w:rsidRPr="00211826" w:rsidRDefault="00211826" w:rsidP="00855A74">
      <w:pPr>
        <w:pStyle w:val="PargrafodaLista"/>
        <w:ind w:left="0"/>
        <w:rPr>
          <w:rFonts w:ascii="Bierstadt" w:hAnsi="Bierstadt" w:cs="Times New Roman"/>
          <w:i/>
          <w:sz w:val="22"/>
          <w:szCs w:val="22"/>
        </w:rPr>
      </w:pPr>
    </w:p>
    <w:p w14:paraId="14F4EC2A" w14:textId="77777777" w:rsidR="00211826" w:rsidRPr="00211826" w:rsidRDefault="00211826" w:rsidP="00855A74">
      <w:pPr>
        <w:pStyle w:val="PargrafodaLista"/>
        <w:numPr>
          <w:ilvl w:val="3"/>
          <w:numId w:val="1"/>
        </w:numPr>
        <w:ind w:left="0" w:firstLine="0"/>
        <w:jc w:val="both"/>
        <w:rPr>
          <w:rFonts w:ascii="Bierstadt" w:hAnsi="Bierstadt" w:cs="Times New Roman"/>
          <w:i/>
          <w:sz w:val="22"/>
          <w:szCs w:val="22"/>
        </w:rPr>
      </w:pPr>
      <w:r w:rsidRPr="00211826">
        <w:rPr>
          <w:rFonts w:ascii="Bierstadt" w:hAnsi="Bierstadt" w:cs="Times New Roman"/>
          <w:i/>
          <w:sz w:val="22"/>
          <w:szCs w:val="22"/>
        </w:rPr>
        <w:t>Não se admitirá, na composição de custos, custos identificados mediante o uso da expressão “verba” ou de unidades genéricas.</w:t>
      </w:r>
    </w:p>
    <w:p w14:paraId="1314B39E" w14:textId="77777777" w:rsidR="00211826" w:rsidRPr="00211826" w:rsidRDefault="00211826" w:rsidP="00855A74">
      <w:pPr>
        <w:pStyle w:val="PargrafodaLista"/>
        <w:ind w:left="0"/>
        <w:rPr>
          <w:rFonts w:ascii="Bierstadt" w:hAnsi="Bierstadt" w:cs="Times New Roman"/>
          <w:i/>
          <w:sz w:val="22"/>
          <w:szCs w:val="22"/>
        </w:rPr>
      </w:pPr>
    </w:p>
    <w:p w14:paraId="1C3B7C42" w14:textId="77777777" w:rsidR="00211826" w:rsidRPr="00211826" w:rsidRDefault="00211826" w:rsidP="00855A74">
      <w:pPr>
        <w:pStyle w:val="PargrafodaLista"/>
        <w:numPr>
          <w:ilvl w:val="2"/>
          <w:numId w:val="1"/>
        </w:numPr>
        <w:ind w:left="0" w:firstLine="0"/>
        <w:jc w:val="both"/>
        <w:rPr>
          <w:rFonts w:ascii="Bierstadt" w:hAnsi="Bierstadt" w:cs="Times New Roman"/>
          <w:i/>
          <w:sz w:val="22"/>
          <w:szCs w:val="22"/>
        </w:rPr>
      </w:pPr>
      <w:r w:rsidRPr="00211826">
        <w:rPr>
          <w:rFonts w:ascii="Bierstadt" w:hAnsi="Bierstadt" w:cs="Times New Roman"/>
          <w:i/>
          <w:sz w:val="22"/>
          <w:szCs w:val="22"/>
        </w:rPr>
        <w:lastRenderedPageBreak/>
        <w:t xml:space="preserve"> Cronograma físico-financeiro, conforme modelo Anexo ao Edital o qual deverá observar o cronograma de desembolso máximo por período constante do Termo de referência, bem como indicar os serviços pertencentes ao caminho crítico da obra.</w:t>
      </w:r>
    </w:p>
    <w:p w14:paraId="311AAADF" w14:textId="77777777" w:rsidR="00211826" w:rsidRPr="00211826" w:rsidRDefault="00211826" w:rsidP="00855A74">
      <w:pPr>
        <w:pStyle w:val="PargrafodaLista"/>
        <w:ind w:left="0"/>
        <w:jc w:val="both"/>
        <w:rPr>
          <w:rFonts w:ascii="Bierstadt" w:hAnsi="Bierstadt" w:cs="Times New Roman"/>
          <w:i/>
          <w:sz w:val="22"/>
          <w:szCs w:val="22"/>
        </w:rPr>
      </w:pPr>
    </w:p>
    <w:p w14:paraId="6719FE02" w14:textId="77777777" w:rsidR="00211826" w:rsidRPr="00211826" w:rsidRDefault="00211826" w:rsidP="00855A74">
      <w:pPr>
        <w:pStyle w:val="PargrafodaLista"/>
        <w:numPr>
          <w:ilvl w:val="2"/>
          <w:numId w:val="1"/>
        </w:numPr>
        <w:ind w:left="0" w:firstLine="0"/>
        <w:jc w:val="both"/>
        <w:rPr>
          <w:rFonts w:ascii="Bierstadt" w:hAnsi="Bierstadt" w:cs="Times New Roman"/>
          <w:i/>
          <w:sz w:val="22"/>
          <w:szCs w:val="22"/>
        </w:rPr>
      </w:pPr>
      <w:r w:rsidRPr="00211826">
        <w:rPr>
          <w:rFonts w:ascii="Bierstadt" w:hAnsi="Bierstadt" w:cs="Times New Roman"/>
          <w:i/>
          <w:sz w:val="22"/>
          <w:szCs w:val="22"/>
        </w:rPr>
        <w:t>Composição de Benefícios e Despesas Indiretas - BDI, detalhando todos os seus componentes, inclusive em forma percentual, conforme modelo anexo ao Edital;</w:t>
      </w:r>
    </w:p>
    <w:p w14:paraId="6B327A20" w14:textId="77777777" w:rsidR="00211826" w:rsidRPr="00211826" w:rsidRDefault="00211826" w:rsidP="00855A74">
      <w:pPr>
        <w:pStyle w:val="PargrafodaLista"/>
        <w:rPr>
          <w:rFonts w:ascii="Bierstadt" w:hAnsi="Bierstadt" w:cs="Times New Roman"/>
          <w:i/>
          <w:sz w:val="22"/>
          <w:szCs w:val="22"/>
        </w:rPr>
      </w:pPr>
    </w:p>
    <w:p w14:paraId="0A8410F1" w14:textId="77777777" w:rsidR="00211826" w:rsidRPr="00211826" w:rsidRDefault="00211826" w:rsidP="005E75D2">
      <w:pPr>
        <w:pStyle w:val="PargrafodaLista"/>
        <w:numPr>
          <w:ilvl w:val="3"/>
          <w:numId w:val="1"/>
        </w:numPr>
        <w:ind w:left="0" w:firstLine="0"/>
        <w:jc w:val="both"/>
        <w:rPr>
          <w:rFonts w:ascii="Bierstadt" w:hAnsi="Bierstadt" w:cs="Times New Roman"/>
          <w:i/>
          <w:sz w:val="22"/>
          <w:szCs w:val="22"/>
        </w:rPr>
      </w:pPr>
      <w:r w:rsidRPr="00211826">
        <w:rPr>
          <w:rFonts w:ascii="Bierstadt" w:hAnsi="Bierstadt" w:cs="Times New Roman"/>
          <w:i/>
          <w:sz w:val="22"/>
          <w:szCs w:val="22"/>
        </w:rPr>
        <w:t xml:space="preserve">Os custos relativos </w:t>
      </w:r>
      <w:proofErr w:type="gramStart"/>
      <w:r w:rsidRPr="00211826">
        <w:rPr>
          <w:rFonts w:ascii="Bierstadt" w:hAnsi="Bierstadt" w:cs="Times New Roman"/>
          <w:i/>
          <w:sz w:val="22"/>
          <w:szCs w:val="22"/>
        </w:rPr>
        <w:t>a</w:t>
      </w:r>
      <w:proofErr w:type="gramEnd"/>
      <w:r w:rsidRPr="00211826">
        <w:rPr>
          <w:rFonts w:ascii="Bierstadt" w:hAnsi="Bierstadt" w:cs="Times New Roman"/>
          <w:i/>
          <w:sz w:val="22"/>
          <w:szCs w:val="22"/>
        </w:rPr>
        <w:t xml:space="preserve">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14:paraId="078AB603" w14:textId="77777777" w:rsidR="00211826" w:rsidRPr="00211826" w:rsidRDefault="00211826" w:rsidP="005E75D2">
      <w:pPr>
        <w:pStyle w:val="PargrafodaLista"/>
        <w:ind w:left="0"/>
        <w:rPr>
          <w:rFonts w:ascii="Bierstadt" w:hAnsi="Bierstadt" w:cs="Times New Roman"/>
          <w:i/>
          <w:sz w:val="22"/>
          <w:szCs w:val="22"/>
        </w:rPr>
      </w:pPr>
    </w:p>
    <w:p w14:paraId="6F753700" w14:textId="77777777" w:rsidR="00211826" w:rsidRPr="00211826" w:rsidRDefault="00211826" w:rsidP="005E75D2">
      <w:pPr>
        <w:pStyle w:val="PargrafodaLista"/>
        <w:numPr>
          <w:ilvl w:val="3"/>
          <w:numId w:val="1"/>
        </w:numPr>
        <w:ind w:left="0" w:firstLine="0"/>
        <w:jc w:val="both"/>
        <w:rPr>
          <w:rFonts w:ascii="Bierstadt" w:hAnsi="Bierstadt" w:cs="Times New Roman"/>
          <w:i/>
          <w:sz w:val="22"/>
          <w:szCs w:val="22"/>
        </w:rPr>
      </w:pPr>
      <w:r w:rsidRPr="00211826">
        <w:rPr>
          <w:rFonts w:ascii="Bierstadt" w:hAnsi="Bierstadt" w:cs="Times New Roman"/>
          <w:i/>
          <w:sz w:val="22"/>
          <w:szCs w:val="22"/>
        </w:rPr>
        <w:t>As alíquotas de tributos cotadas pelo licitante não podem ser superiores aos limites estabelecidos na legislação tributária;</w:t>
      </w:r>
    </w:p>
    <w:p w14:paraId="7ECBF7C1" w14:textId="77777777" w:rsidR="00211826" w:rsidRPr="00211826" w:rsidRDefault="00211826" w:rsidP="005E75D2">
      <w:pPr>
        <w:pStyle w:val="PargrafodaLista"/>
        <w:ind w:left="0"/>
        <w:rPr>
          <w:rFonts w:ascii="Bierstadt" w:hAnsi="Bierstadt" w:cs="Times New Roman"/>
          <w:i/>
          <w:sz w:val="22"/>
          <w:szCs w:val="22"/>
        </w:rPr>
      </w:pPr>
    </w:p>
    <w:p w14:paraId="71EC9195" w14:textId="77777777" w:rsidR="00211826" w:rsidRPr="00211826" w:rsidRDefault="00211826" w:rsidP="005E75D2">
      <w:pPr>
        <w:pStyle w:val="PargrafodaLista"/>
        <w:numPr>
          <w:ilvl w:val="3"/>
          <w:numId w:val="1"/>
        </w:numPr>
        <w:ind w:left="0" w:firstLine="0"/>
        <w:jc w:val="both"/>
        <w:rPr>
          <w:rFonts w:ascii="Bierstadt" w:hAnsi="Bierstadt" w:cs="Times New Roman"/>
          <w:i/>
          <w:sz w:val="22"/>
          <w:szCs w:val="22"/>
        </w:rPr>
      </w:pPr>
      <w:r w:rsidRPr="00211826">
        <w:rPr>
          <w:rFonts w:ascii="Bierstadt" w:hAnsi="Bierstadt" w:cs="Times New Roman"/>
          <w:i/>
          <w:sz w:val="22"/>
          <w:szCs w:val="22"/>
        </w:rPr>
        <w:t xml:space="preserve">Os tributos considerados de natureza direta e </w:t>
      </w:r>
      <w:proofErr w:type="spellStart"/>
      <w:r w:rsidRPr="00211826">
        <w:rPr>
          <w:rFonts w:ascii="Bierstadt" w:hAnsi="Bierstadt" w:cs="Times New Roman"/>
          <w:i/>
          <w:sz w:val="22"/>
          <w:szCs w:val="22"/>
        </w:rPr>
        <w:t>personalística</w:t>
      </w:r>
      <w:proofErr w:type="spellEnd"/>
      <w:r w:rsidRPr="00211826">
        <w:rPr>
          <w:rFonts w:ascii="Bierstadt" w:hAnsi="Bierstadt" w:cs="Times New Roman"/>
          <w:i/>
          <w:sz w:val="22"/>
          <w:szCs w:val="22"/>
        </w:rPr>
        <w:t>, como o Imposto de Renda de Pessoa Jurídica - IRPJ e a Contribuição Sobre o Lucro Líquido - CSLL, não deverão ser incluídos no BDI;</w:t>
      </w:r>
    </w:p>
    <w:p w14:paraId="1B9A05AE" w14:textId="77777777" w:rsidR="00211826" w:rsidRPr="00211826" w:rsidRDefault="00211826" w:rsidP="005E75D2">
      <w:pPr>
        <w:pStyle w:val="PargrafodaLista"/>
        <w:ind w:left="0"/>
        <w:rPr>
          <w:rFonts w:ascii="Bierstadt" w:hAnsi="Bierstadt" w:cs="Times New Roman"/>
          <w:i/>
          <w:sz w:val="22"/>
          <w:szCs w:val="22"/>
        </w:rPr>
      </w:pPr>
    </w:p>
    <w:p w14:paraId="7ED8A41F" w14:textId="77777777" w:rsidR="00211826" w:rsidRPr="00211826" w:rsidRDefault="00211826" w:rsidP="005E75D2">
      <w:pPr>
        <w:pStyle w:val="PargrafodaLista"/>
        <w:numPr>
          <w:ilvl w:val="3"/>
          <w:numId w:val="1"/>
        </w:numPr>
        <w:ind w:left="0" w:firstLine="0"/>
        <w:jc w:val="both"/>
        <w:rPr>
          <w:rFonts w:ascii="Bierstadt" w:hAnsi="Bierstadt" w:cs="Times New Roman"/>
          <w:i/>
          <w:sz w:val="22"/>
          <w:szCs w:val="22"/>
        </w:rPr>
      </w:pPr>
      <w:r w:rsidRPr="00211826">
        <w:rPr>
          <w:rFonts w:ascii="Bierstadt" w:hAnsi="Bierstadt" w:cs="Times New Roman"/>
          <w:i/>
          <w:sz w:val="22"/>
          <w:szCs w:val="22"/>
        </w:rPr>
        <w:t>As licitantes sujeitas ao regime de tributação de incidência não-cumulativa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14:paraId="581D3724" w14:textId="77777777" w:rsidR="00211826" w:rsidRPr="00211826" w:rsidRDefault="00211826" w:rsidP="005E75D2">
      <w:pPr>
        <w:pStyle w:val="PargrafodaLista"/>
        <w:ind w:left="0"/>
        <w:rPr>
          <w:rFonts w:ascii="Bierstadt" w:hAnsi="Bierstadt"/>
          <w:sz w:val="22"/>
          <w:szCs w:val="22"/>
        </w:rPr>
      </w:pPr>
    </w:p>
    <w:p w14:paraId="73D93FE9" w14:textId="77777777" w:rsidR="00211826" w:rsidRPr="00211826" w:rsidRDefault="00211826" w:rsidP="005E75D2">
      <w:pPr>
        <w:pStyle w:val="PargrafodaLista"/>
        <w:numPr>
          <w:ilvl w:val="3"/>
          <w:numId w:val="1"/>
        </w:numPr>
        <w:ind w:left="0" w:firstLine="0"/>
        <w:jc w:val="both"/>
        <w:rPr>
          <w:rFonts w:ascii="Bierstadt" w:hAnsi="Bierstadt" w:cs="Times New Roman"/>
          <w:i/>
          <w:sz w:val="22"/>
          <w:szCs w:val="22"/>
        </w:rPr>
      </w:pPr>
      <w:r w:rsidRPr="00211826">
        <w:rPr>
          <w:rFonts w:ascii="Bierstadt" w:hAnsi="Bierstadt"/>
          <w:sz w:val="22"/>
          <w:szCs w:val="22"/>
        </w:rPr>
        <w:t>As empresas optantes pelo Simples Nacional deverão apresentar os percentuais de ISS, PIS e COFINS, discriminados na composição do BDI, compatíveis com as alíquotas a que estão obrigadas a recolher, conforme previsão contida na Lei Complementar 123/2006.</w:t>
      </w:r>
    </w:p>
    <w:p w14:paraId="7075B3B2" w14:textId="77777777" w:rsidR="00211826" w:rsidRPr="00211826" w:rsidRDefault="00211826" w:rsidP="005E75D2">
      <w:pPr>
        <w:pStyle w:val="PargrafodaLista"/>
        <w:ind w:left="0"/>
        <w:rPr>
          <w:rFonts w:ascii="Bierstadt" w:hAnsi="Bierstadt" w:cs="Times New Roman"/>
          <w:i/>
          <w:sz w:val="22"/>
          <w:szCs w:val="22"/>
        </w:rPr>
      </w:pPr>
    </w:p>
    <w:p w14:paraId="6E7B9CC9" w14:textId="77777777" w:rsidR="00211826" w:rsidRPr="00211826" w:rsidRDefault="00211826" w:rsidP="005E75D2">
      <w:pPr>
        <w:pStyle w:val="PargrafodaLista"/>
        <w:numPr>
          <w:ilvl w:val="3"/>
          <w:numId w:val="1"/>
        </w:numPr>
        <w:ind w:left="0" w:firstLine="0"/>
        <w:jc w:val="both"/>
        <w:rPr>
          <w:rFonts w:ascii="Bierstadt" w:hAnsi="Bierstadt" w:cs="Times New Roman"/>
          <w:i/>
          <w:sz w:val="22"/>
          <w:szCs w:val="22"/>
        </w:rPr>
      </w:pPr>
      <w:r w:rsidRPr="00211826">
        <w:rPr>
          <w:rFonts w:ascii="Bierstadt" w:hAnsi="Bierstadt" w:cs="Times New Roman"/>
          <w:i/>
          <w:sz w:val="22"/>
          <w:szCs w:val="22"/>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Agente de Contratação ou à fiscalização, a qualquer tempo, comprovação da adequação dos recolhimentos, para os fins do previsto no subitem anterior. </w:t>
      </w:r>
    </w:p>
    <w:p w14:paraId="173AC53B" w14:textId="77777777" w:rsidR="00211826" w:rsidRPr="00211826" w:rsidRDefault="00211826" w:rsidP="005E75D2">
      <w:pPr>
        <w:pStyle w:val="PargrafodaLista"/>
        <w:ind w:left="0"/>
        <w:rPr>
          <w:rFonts w:ascii="Bierstadt" w:hAnsi="Bierstadt" w:cs="Times New Roman"/>
          <w:i/>
          <w:sz w:val="22"/>
          <w:szCs w:val="22"/>
        </w:rPr>
      </w:pPr>
    </w:p>
    <w:p w14:paraId="44AD25CD" w14:textId="77777777" w:rsidR="00211826" w:rsidRPr="00211826" w:rsidRDefault="00211826" w:rsidP="005E75D2">
      <w:pPr>
        <w:pStyle w:val="PargrafodaLista"/>
        <w:numPr>
          <w:ilvl w:val="3"/>
          <w:numId w:val="1"/>
        </w:numPr>
        <w:ind w:left="0" w:firstLine="0"/>
        <w:jc w:val="both"/>
        <w:rPr>
          <w:rFonts w:ascii="Bierstadt" w:hAnsi="Bierstadt" w:cs="Times New Roman"/>
          <w:i/>
          <w:sz w:val="22"/>
          <w:szCs w:val="22"/>
        </w:rPr>
      </w:pPr>
      <w:r w:rsidRPr="00211826">
        <w:rPr>
          <w:rFonts w:ascii="Bierstadt" w:hAnsi="Bierstadt" w:cs="Times New Roman"/>
          <w:i/>
          <w:sz w:val="22"/>
          <w:szCs w:val="22"/>
        </w:rPr>
        <w:t>Independentemente do percentual de tributo inserido na planilha, no pagamento dos serviços, serão retidos na fonte os percentuais estabelecidos na legislação vigente.</w:t>
      </w:r>
    </w:p>
    <w:p w14:paraId="418FFA3F" w14:textId="77777777" w:rsidR="00211826" w:rsidRPr="00211826" w:rsidRDefault="00211826" w:rsidP="00855A74">
      <w:pPr>
        <w:pStyle w:val="PargrafodaLista"/>
        <w:ind w:left="0"/>
        <w:jc w:val="both"/>
        <w:rPr>
          <w:rFonts w:ascii="Bierstadt" w:hAnsi="Bierstadt" w:cs="Times New Roman"/>
          <w:i/>
          <w:sz w:val="22"/>
          <w:szCs w:val="22"/>
        </w:rPr>
      </w:pPr>
    </w:p>
    <w:p w14:paraId="4B801562" w14:textId="77777777" w:rsidR="00211826" w:rsidRPr="00211826" w:rsidRDefault="00211826" w:rsidP="00855A74">
      <w:pPr>
        <w:pStyle w:val="PargrafodaLista"/>
        <w:numPr>
          <w:ilvl w:val="2"/>
          <w:numId w:val="1"/>
        </w:numPr>
        <w:ind w:left="0" w:firstLine="0"/>
        <w:jc w:val="both"/>
        <w:rPr>
          <w:rFonts w:ascii="Bierstadt" w:hAnsi="Bierstadt" w:cs="Times New Roman"/>
          <w:i/>
          <w:sz w:val="22"/>
          <w:szCs w:val="22"/>
        </w:rPr>
      </w:pPr>
      <w:r w:rsidRPr="00211826">
        <w:rPr>
          <w:rFonts w:ascii="Bierstadt" w:hAnsi="Bierstadt" w:cs="Times New Roman"/>
          <w:i/>
          <w:sz w:val="22"/>
          <w:szCs w:val="22"/>
        </w:rPr>
        <w:t>Composição de Encargos Sociais;</w:t>
      </w:r>
    </w:p>
    <w:p w14:paraId="0BC129EB" w14:textId="77777777" w:rsidR="00211826" w:rsidRPr="00211826" w:rsidRDefault="00211826" w:rsidP="00855A74">
      <w:pPr>
        <w:pStyle w:val="PargrafodaLista"/>
        <w:ind w:left="0"/>
        <w:rPr>
          <w:rFonts w:ascii="Bierstadt" w:hAnsi="Bierstadt" w:cs="Times New Roman"/>
          <w:i/>
          <w:sz w:val="22"/>
          <w:szCs w:val="22"/>
        </w:rPr>
      </w:pPr>
    </w:p>
    <w:p w14:paraId="0C71E3A2" w14:textId="77777777" w:rsidR="00211826" w:rsidRPr="00211826" w:rsidRDefault="00211826" w:rsidP="00855A74">
      <w:pPr>
        <w:pStyle w:val="PargrafodaLista"/>
        <w:numPr>
          <w:ilvl w:val="3"/>
          <w:numId w:val="1"/>
        </w:numPr>
        <w:ind w:left="0" w:firstLine="0"/>
        <w:jc w:val="both"/>
        <w:rPr>
          <w:rFonts w:ascii="Bierstadt" w:hAnsi="Bierstadt" w:cs="Times New Roman"/>
          <w:i/>
          <w:sz w:val="22"/>
          <w:szCs w:val="22"/>
        </w:rPr>
      </w:pPr>
      <w:r w:rsidRPr="00211826">
        <w:rPr>
          <w:rFonts w:ascii="Bierstadt" w:hAnsi="Bierstadt" w:cs="Times New Roman"/>
          <w:i/>
          <w:sz w:val="22"/>
          <w:szCs w:val="22"/>
        </w:rPr>
        <w:t>A composição de encargos sociais das empresas optantes pelo Simples Nacional não poderá incluir os gastos relativos às contribuições que estão dispensadas de recolhimento, conforme dispõe o art. 13, § 3º, da referida Lei Complementar;</w:t>
      </w:r>
    </w:p>
    <w:p w14:paraId="0836675E" w14:textId="77777777" w:rsidR="00211826" w:rsidRPr="00211826" w:rsidRDefault="00211826" w:rsidP="00855A74">
      <w:pPr>
        <w:pStyle w:val="PargrafodaLista"/>
        <w:ind w:left="0"/>
        <w:jc w:val="both"/>
        <w:rPr>
          <w:rFonts w:ascii="Bierstadt" w:hAnsi="Bierstadt" w:cs="Times New Roman"/>
          <w:i/>
          <w:sz w:val="22"/>
          <w:szCs w:val="22"/>
        </w:rPr>
      </w:pPr>
    </w:p>
    <w:p w14:paraId="2A282664" w14:textId="77777777" w:rsidR="00211826" w:rsidRPr="00211826" w:rsidRDefault="00211826" w:rsidP="00855A74">
      <w:pPr>
        <w:pStyle w:val="PargrafodaLista"/>
        <w:numPr>
          <w:ilvl w:val="3"/>
          <w:numId w:val="1"/>
        </w:numPr>
        <w:ind w:left="0" w:firstLine="0"/>
        <w:jc w:val="both"/>
        <w:rPr>
          <w:rFonts w:ascii="Bierstadt" w:hAnsi="Bierstadt" w:cs="Times New Roman"/>
          <w:i/>
          <w:sz w:val="22"/>
          <w:szCs w:val="22"/>
        </w:rPr>
      </w:pPr>
      <w:r w:rsidRPr="00211826">
        <w:rPr>
          <w:rFonts w:ascii="Bierstadt" w:hAnsi="Bierstadt" w:cs="Times New Roman"/>
          <w:i/>
          <w:sz w:val="22"/>
          <w:szCs w:val="22"/>
        </w:rPr>
        <w:t>A empresa é a única responsável pela cotação correta dos encargos tributários. Em caso de erro ou cotação incompatível com o regime tributário a que se submete, serão adotadas as orientações a seguir:</w:t>
      </w:r>
    </w:p>
    <w:p w14:paraId="6155885E" w14:textId="77777777" w:rsidR="00211826" w:rsidRPr="00211826" w:rsidRDefault="00211826" w:rsidP="00855A74">
      <w:pPr>
        <w:pStyle w:val="PargrafodaLista"/>
        <w:ind w:left="0"/>
        <w:rPr>
          <w:rFonts w:ascii="Bierstadt" w:hAnsi="Bierstadt" w:cs="Times New Roman"/>
          <w:i/>
          <w:sz w:val="22"/>
          <w:szCs w:val="22"/>
        </w:rPr>
      </w:pPr>
    </w:p>
    <w:p w14:paraId="295D6746" w14:textId="77777777" w:rsidR="00211826" w:rsidRPr="00211826" w:rsidRDefault="00211826" w:rsidP="00855A74">
      <w:pPr>
        <w:pStyle w:val="PargrafodaLista"/>
        <w:numPr>
          <w:ilvl w:val="4"/>
          <w:numId w:val="1"/>
        </w:numPr>
        <w:ind w:left="0" w:firstLine="0"/>
        <w:jc w:val="both"/>
        <w:rPr>
          <w:rFonts w:ascii="Bierstadt" w:hAnsi="Bierstadt" w:cs="Times New Roman"/>
          <w:i/>
          <w:sz w:val="22"/>
          <w:szCs w:val="22"/>
        </w:rPr>
      </w:pPr>
      <w:r w:rsidRPr="00211826">
        <w:rPr>
          <w:rFonts w:ascii="Bierstadt" w:hAnsi="Bierstadt" w:cs="Times New Roman"/>
          <w:i/>
          <w:sz w:val="22"/>
          <w:szCs w:val="22"/>
        </w:rPr>
        <w:t>Cotação de percentual menor que o adequado: o percentual será mantido durante toda a execução contratual;</w:t>
      </w:r>
    </w:p>
    <w:p w14:paraId="7F4FBC32" w14:textId="77777777" w:rsidR="00211826" w:rsidRPr="00211826" w:rsidRDefault="00211826" w:rsidP="00855A74">
      <w:pPr>
        <w:pStyle w:val="PargrafodaLista"/>
        <w:ind w:left="0"/>
        <w:jc w:val="both"/>
        <w:rPr>
          <w:rFonts w:ascii="Bierstadt" w:hAnsi="Bierstadt" w:cs="Times New Roman"/>
          <w:i/>
          <w:sz w:val="22"/>
          <w:szCs w:val="22"/>
        </w:rPr>
      </w:pPr>
    </w:p>
    <w:p w14:paraId="30F3CD37" w14:textId="77777777" w:rsidR="00211826" w:rsidRPr="00211826" w:rsidRDefault="00211826" w:rsidP="00855A74">
      <w:pPr>
        <w:pStyle w:val="PargrafodaLista"/>
        <w:numPr>
          <w:ilvl w:val="4"/>
          <w:numId w:val="1"/>
        </w:numPr>
        <w:ind w:left="0" w:firstLine="0"/>
        <w:jc w:val="both"/>
        <w:rPr>
          <w:rFonts w:ascii="Bierstadt" w:hAnsi="Bierstadt" w:cs="Times New Roman"/>
          <w:i/>
          <w:sz w:val="22"/>
          <w:szCs w:val="22"/>
        </w:rPr>
      </w:pPr>
      <w:r w:rsidRPr="00211826">
        <w:rPr>
          <w:rFonts w:ascii="Bierstadt" w:hAnsi="Bierstadt" w:cs="Times New Roman"/>
          <w:i/>
          <w:sz w:val="22"/>
          <w:szCs w:val="22"/>
        </w:rPr>
        <w:lastRenderedPageBreak/>
        <w:t>Cotação de percentual maior que o adequado: o excesso será suprimido, unilateralmente, da planilha e haverá glosa, quando do pagamento, e/ou redução, quando da repactuação, para fins de total ressarcimento do débito.</w:t>
      </w:r>
    </w:p>
    <w:p w14:paraId="141484FC" w14:textId="77777777" w:rsidR="00211826" w:rsidRPr="00211826" w:rsidRDefault="00211826" w:rsidP="00855A74">
      <w:pPr>
        <w:pStyle w:val="PargrafodaLista"/>
        <w:ind w:left="0"/>
        <w:jc w:val="both"/>
        <w:rPr>
          <w:rFonts w:ascii="Bierstadt" w:hAnsi="Bierstadt" w:cs="Times New Roman"/>
          <w:i/>
          <w:sz w:val="22"/>
          <w:szCs w:val="22"/>
        </w:rPr>
      </w:pPr>
    </w:p>
    <w:p w14:paraId="723E6E64" w14:textId="77777777" w:rsidR="00211826" w:rsidRPr="00211826" w:rsidRDefault="00211826" w:rsidP="00855A74">
      <w:pPr>
        <w:pStyle w:val="PargrafodaLista"/>
        <w:numPr>
          <w:ilvl w:val="2"/>
          <w:numId w:val="1"/>
        </w:numPr>
        <w:ind w:left="0" w:firstLine="0"/>
        <w:jc w:val="both"/>
        <w:rPr>
          <w:rFonts w:ascii="Bierstadt" w:hAnsi="Bierstadt" w:cs="Times New Roman"/>
          <w:i/>
          <w:sz w:val="22"/>
          <w:szCs w:val="22"/>
        </w:rPr>
      </w:pPr>
      <w:r w:rsidRPr="00211826">
        <w:rPr>
          <w:rFonts w:ascii="Bierstadt" w:hAnsi="Bierstadt" w:cs="Times New Roman"/>
          <w:i/>
          <w:sz w:val="22"/>
          <w:szCs w:val="22"/>
        </w:rPr>
        <w:t>Curva ABC dos serviços, identificando de forma clara os itens de maiores relevância da contratação.</w:t>
      </w:r>
    </w:p>
    <w:p w14:paraId="601DF108" w14:textId="77777777" w:rsidR="00211826" w:rsidRPr="00211826" w:rsidRDefault="00211826" w:rsidP="005E75D2">
      <w:pPr>
        <w:pStyle w:val="PargrafodaLista"/>
        <w:ind w:left="0"/>
        <w:jc w:val="both"/>
        <w:rPr>
          <w:rFonts w:ascii="Bierstadt" w:hAnsi="Bierstadt" w:cs="Times New Roman"/>
          <w:i/>
          <w:sz w:val="22"/>
          <w:szCs w:val="22"/>
        </w:rPr>
      </w:pPr>
    </w:p>
    <w:p w14:paraId="77B49FBD" w14:textId="77777777" w:rsidR="00211826" w:rsidRPr="00211826" w:rsidRDefault="00211826" w:rsidP="00855A74">
      <w:pPr>
        <w:pStyle w:val="PargrafodaLista"/>
        <w:numPr>
          <w:ilvl w:val="2"/>
          <w:numId w:val="1"/>
        </w:numPr>
        <w:ind w:left="0" w:firstLine="0"/>
        <w:jc w:val="both"/>
        <w:rPr>
          <w:rFonts w:ascii="Bierstadt" w:hAnsi="Bierstadt" w:cs="Times New Roman"/>
          <w:i/>
          <w:sz w:val="22"/>
          <w:szCs w:val="22"/>
        </w:rPr>
      </w:pPr>
      <w:r w:rsidRPr="00211826">
        <w:rPr>
          <w:rFonts w:ascii="Bierstadt" w:hAnsi="Bierstadt" w:cs="Arial"/>
          <w:i/>
          <w:sz w:val="22"/>
          <w:szCs w:val="22"/>
        </w:rPr>
        <w:t>Deverá ser redigida em língua portuguesa, datilografada ou digitada, em uma via, sem emendas, rasuras, entrelinhas ou ressalvas, devendo a última folha ser assinada e as demais rubricadas pelo licitante ou seu representante legal.</w:t>
      </w:r>
    </w:p>
    <w:p w14:paraId="6760FBB6" w14:textId="77777777" w:rsidR="00211826" w:rsidRPr="00211826" w:rsidRDefault="00211826" w:rsidP="00855A74">
      <w:pPr>
        <w:pStyle w:val="PargrafodaLista"/>
        <w:ind w:left="0"/>
        <w:jc w:val="both"/>
        <w:rPr>
          <w:rFonts w:ascii="Bierstadt" w:hAnsi="Bierstadt" w:cs="Times New Roman"/>
          <w:i/>
          <w:sz w:val="22"/>
          <w:szCs w:val="22"/>
        </w:rPr>
      </w:pPr>
    </w:p>
    <w:p w14:paraId="0EA55E3F" w14:textId="77777777" w:rsidR="00211826" w:rsidRPr="00211826" w:rsidRDefault="00211826" w:rsidP="00855A74">
      <w:pPr>
        <w:pStyle w:val="PargrafodaLista"/>
        <w:numPr>
          <w:ilvl w:val="2"/>
          <w:numId w:val="1"/>
        </w:numPr>
        <w:ind w:left="0" w:firstLine="0"/>
        <w:jc w:val="both"/>
        <w:rPr>
          <w:rFonts w:ascii="Bierstadt" w:hAnsi="Bierstadt" w:cs="Times New Roman"/>
          <w:i/>
          <w:sz w:val="22"/>
          <w:szCs w:val="22"/>
        </w:rPr>
      </w:pPr>
      <w:r w:rsidRPr="00211826">
        <w:rPr>
          <w:rFonts w:ascii="Bierstadt" w:hAnsi="Bierstadt" w:cs="Arial"/>
          <w:i/>
          <w:sz w:val="22"/>
          <w:szCs w:val="22"/>
        </w:rPr>
        <w:t>Indicação e dados pessoais dos responsáveis pela assinatura do referido contrato.</w:t>
      </w:r>
    </w:p>
    <w:p w14:paraId="791D444A" w14:textId="77777777" w:rsidR="00211826" w:rsidRPr="00211826" w:rsidRDefault="00211826" w:rsidP="00855A74">
      <w:pPr>
        <w:pStyle w:val="PargrafodaLista"/>
        <w:ind w:left="0"/>
        <w:jc w:val="both"/>
        <w:rPr>
          <w:rFonts w:ascii="Bierstadt" w:hAnsi="Bierstadt" w:cs="Times New Roman"/>
          <w:i/>
          <w:sz w:val="22"/>
          <w:szCs w:val="22"/>
        </w:rPr>
      </w:pPr>
    </w:p>
    <w:p w14:paraId="72D1CDEE" w14:textId="77777777" w:rsidR="00211826" w:rsidRPr="00211826" w:rsidRDefault="00211826" w:rsidP="00855A74">
      <w:pPr>
        <w:pStyle w:val="PargrafodaLista"/>
        <w:numPr>
          <w:ilvl w:val="1"/>
          <w:numId w:val="1"/>
        </w:numPr>
        <w:ind w:left="0" w:firstLine="0"/>
        <w:jc w:val="both"/>
        <w:rPr>
          <w:rFonts w:ascii="Bierstadt" w:hAnsi="Bierstadt" w:cs="Times New Roman"/>
          <w:i/>
          <w:sz w:val="22"/>
          <w:szCs w:val="22"/>
        </w:rPr>
      </w:pPr>
      <w:r w:rsidRPr="00211826">
        <w:rPr>
          <w:rFonts w:ascii="Bierstadt" w:hAnsi="Bierstadt" w:cs="Times New Roman"/>
          <w:i/>
          <w:sz w:val="22"/>
          <w:szCs w:val="22"/>
        </w:rPr>
        <w:t>A proposta final deverá ser documentada nos autos e será levada em consideração no decorrer da execução do contrato e aplicação de eventual sanção à Contratada, se for o caso.</w:t>
      </w:r>
    </w:p>
    <w:p w14:paraId="75D617D2" w14:textId="77777777" w:rsidR="00211826" w:rsidRPr="00211826" w:rsidRDefault="00211826" w:rsidP="00855A74">
      <w:pPr>
        <w:pStyle w:val="PargrafodaLista"/>
        <w:ind w:left="0"/>
        <w:jc w:val="both"/>
        <w:rPr>
          <w:rFonts w:ascii="Bierstadt" w:hAnsi="Bierstadt" w:cs="Times New Roman"/>
          <w:i/>
          <w:sz w:val="22"/>
          <w:szCs w:val="22"/>
        </w:rPr>
      </w:pPr>
    </w:p>
    <w:p w14:paraId="315CD6F0" w14:textId="77777777" w:rsidR="00211826" w:rsidRPr="00211826" w:rsidRDefault="00211826" w:rsidP="00855A74">
      <w:pPr>
        <w:pStyle w:val="PargrafodaLista"/>
        <w:numPr>
          <w:ilvl w:val="1"/>
          <w:numId w:val="1"/>
        </w:numPr>
        <w:ind w:left="0" w:firstLine="0"/>
        <w:jc w:val="both"/>
        <w:rPr>
          <w:rFonts w:ascii="Bierstadt" w:hAnsi="Bierstadt" w:cs="Times New Roman"/>
          <w:i/>
          <w:sz w:val="22"/>
          <w:szCs w:val="22"/>
        </w:rPr>
      </w:pPr>
      <w:r w:rsidRPr="00211826">
        <w:rPr>
          <w:rFonts w:ascii="Bierstadt" w:hAnsi="Bierstadt" w:cs="Times New Roman"/>
          <w:i/>
          <w:sz w:val="22"/>
          <w:szCs w:val="22"/>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51AE9492" w14:textId="77777777" w:rsidR="00211826" w:rsidRPr="00211826" w:rsidRDefault="00211826" w:rsidP="00855A74">
      <w:pPr>
        <w:pStyle w:val="PargrafodaLista"/>
        <w:rPr>
          <w:rFonts w:ascii="Bierstadt" w:hAnsi="Bierstadt" w:cs="Times New Roman"/>
          <w:i/>
          <w:sz w:val="22"/>
          <w:szCs w:val="22"/>
        </w:rPr>
      </w:pPr>
    </w:p>
    <w:p w14:paraId="318687A5" w14:textId="77777777" w:rsidR="00211826" w:rsidRPr="00211826" w:rsidRDefault="00211826" w:rsidP="00855A74">
      <w:pPr>
        <w:pStyle w:val="PargrafodaLista"/>
        <w:numPr>
          <w:ilvl w:val="1"/>
          <w:numId w:val="1"/>
        </w:numPr>
        <w:ind w:left="0" w:firstLine="0"/>
        <w:jc w:val="both"/>
        <w:rPr>
          <w:rFonts w:ascii="Bierstadt" w:hAnsi="Bierstadt" w:cs="Times New Roman"/>
          <w:i/>
          <w:sz w:val="22"/>
          <w:szCs w:val="22"/>
        </w:rPr>
      </w:pPr>
      <w:r w:rsidRPr="00211826">
        <w:rPr>
          <w:rFonts w:ascii="Bierstadt" w:hAnsi="Bierstadt" w:cs="Times New Roman"/>
          <w:i/>
          <w:sz w:val="22"/>
          <w:szCs w:val="22"/>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110EA048" w14:textId="77777777" w:rsidR="00211826" w:rsidRPr="00211826" w:rsidRDefault="00211826" w:rsidP="00855A74">
      <w:pPr>
        <w:pStyle w:val="PargrafodaLista"/>
        <w:rPr>
          <w:rFonts w:ascii="Bierstadt" w:hAnsi="Bierstadt" w:cs="Times New Roman"/>
          <w:i/>
          <w:sz w:val="22"/>
          <w:szCs w:val="22"/>
        </w:rPr>
      </w:pPr>
    </w:p>
    <w:p w14:paraId="7927ADBD" w14:textId="77777777" w:rsidR="00211826" w:rsidRPr="00211826" w:rsidRDefault="00211826" w:rsidP="00855A74">
      <w:pPr>
        <w:pStyle w:val="PargrafodaLista"/>
        <w:numPr>
          <w:ilvl w:val="1"/>
          <w:numId w:val="1"/>
        </w:numPr>
        <w:ind w:left="0" w:firstLine="0"/>
        <w:jc w:val="both"/>
        <w:rPr>
          <w:rFonts w:ascii="Bierstadt" w:hAnsi="Bierstadt" w:cs="Times New Roman"/>
          <w:i/>
          <w:sz w:val="22"/>
          <w:szCs w:val="22"/>
        </w:rPr>
      </w:pPr>
      <w:r w:rsidRPr="00211826">
        <w:rPr>
          <w:rFonts w:ascii="Bierstadt" w:hAnsi="Bierstadt" w:cs="Times New Roman"/>
          <w:i/>
          <w:sz w:val="22"/>
          <w:szCs w:val="22"/>
        </w:rPr>
        <w:t xml:space="preserve">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 n.5/2017. </w:t>
      </w:r>
    </w:p>
    <w:p w14:paraId="024125B9" w14:textId="77777777" w:rsidR="00211826" w:rsidRPr="00211826" w:rsidRDefault="00211826" w:rsidP="00855A74">
      <w:pPr>
        <w:pStyle w:val="PargrafodaLista"/>
        <w:rPr>
          <w:rFonts w:ascii="Bierstadt" w:hAnsi="Bierstadt" w:cs="Times New Roman"/>
          <w:i/>
          <w:sz w:val="22"/>
          <w:szCs w:val="22"/>
        </w:rPr>
      </w:pPr>
    </w:p>
    <w:p w14:paraId="1850D9A4" w14:textId="77777777" w:rsidR="00211826" w:rsidRPr="00211826" w:rsidRDefault="00211826" w:rsidP="00855A74">
      <w:pPr>
        <w:pStyle w:val="PargrafodaLista"/>
        <w:numPr>
          <w:ilvl w:val="1"/>
          <w:numId w:val="1"/>
        </w:numPr>
        <w:ind w:left="0" w:firstLine="0"/>
        <w:jc w:val="both"/>
        <w:rPr>
          <w:rFonts w:ascii="Bierstadt" w:hAnsi="Bierstadt" w:cs="Times New Roman"/>
          <w:i/>
          <w:sz w:val="22"/>
          <w:szCs w:val="22"/>
        </w:rPr>
      </w:pPr>
      <w:r w:rsidRPr="00211826">
        <w:rPr>
          <w:rFonts w:ascii="Bierstadt" w:hAnsi="Bierstadt" w:cs="Times New Roman"/>
          <w:i/>
          <w:sz w:val="22"/>
          <w:szCs w:val="22"/>
        </w:rPr>
        <w:t>Todas as especificações do objeto contidas na proposta, tais como marca, modelo, tipo, fabricante e procedência, vinculam a Contratada.</w:t>
      </w:r>
    </w:p>
    <w:p w14:paraId="70BA1B3B" w14:textId="77777777" w:rsidR="00211826" w:rsidRPr="00211826" w:rsidRDefault="00211826" w:rsidP="00855A74">
      <w:pPr>
        <w:jc w:val="both"/>
        <w:rPr>
          <w:rFonts w:ascii="Bierstadt" w:hAnsi="Bierstadt" w:cs="Arial"/>
          <w:i/>
          <w:sz w:val="22"/>
          <w:szCs w:val="22"/>
        </w:rPr>
      </w:pPr>
    </w:p>
    <w:p w14:paraId="2EB38F2F" w14:textId="77777777" w:rsidR="00211826" w:rsidRPr="00211826" w:rsidRDefault="00211826" w:rsidP="00855A74">
      <w:pPr>
        <w:pStyle w:val="PargrafodaLista"/>
        <w:numPr>
          <w:ilvl w:val="1"/>
          <w:numId w:val="11"/>
        </w:numPr>
        <w:ind w:left="0" w:firstLine="0"/>
        <w:jc w:val="both"/>
        <w:rPr>
          <w:rFonts w:ascii="Bierstadt" w:hAnsi="Bierstadt" w:cs="Arial"/>
          <w:sz w:val="22"/>
          <w:szCs w:val="22"/>
        </w:rPr>
      </w:pPr>
      <w:r w:rsidRPr="00211826">
        <w:rPr>
          <w:rFonts w:ascii="Bierstadt" w:hAnsi="Bierstadt" w:cs="Arial"/>
          <w:i/>
          <w:sz w:val="22"/>
          <w:szCs w:val="22"/>
        </w:rPr>
        <w:t xml:space="preserve"> </w:t>
      </w:r>
      <w:r w:rsidRPr="00211826">
        <w:rPr>
          <w:rFonts w:ascii="Bierstadt" w:hAnsi="Bierstadt" w:cs="Arial"/>
          <w:sz w:val="22"/>
          <w:szCs w:val="22"/>
        </w:rPr>
        <w:t>Os preços deverão ser expressos em moeda corrente nacional, o valor unitário em algarismos e o valor global em algarismos e por extenso, no caso de ocorrendo divergência entre os preços unitários e o preço global, prevalecerão os primeiros; no caso de divergência entre os valores numéricos e os valores expressos por extenso, prevalecerão estes últimos.</w:t>
      </w:r>
    </w:p>
    <w:p w14:paraId="3988D584" w14:textId="77777777" w:rsidR="00211826" w:rsidRPr="00211826" w:rsidRDefault="00211826" w:rsidP="00855A74">
      <w:pPr>
        <w:pStyle w:val="PargrafodaLista"/>
        <w:ind w:left="0"/>
        <w:jc w:val="both"/>
        <w:rPr>
          <w:rFonts w:ascii="Bierstadt" w:hAnsi="Bierstadt" w:cs="Arial"/>
          <w:sz w:val="22"/>
          <w:szCs w:val="22"/>
        </w:rPr>
      </w:pPr>
    </w:p>
    <w:p w14:paraId="517401D1" w14:textId="77777777" w:rsidR="00211826" w:rsidRPr="00211826" w:rsidRDefault="00211826" w:rsidP="00855A74">
      <w:pPr>
        <w:pStyle w:val="PargrafodaLista"/>
        <w:numPr>
          <w:ilvl w:val="1"/>
          <w:numId w:val="11"/>
        </w:numPr>
        <w:ind w:left="0" w:firstLine="0"/>
        <w:jc w:val="both"/>
        <w:rPr>
          <w:rFonts w:ascii="Bierstadt" w:hAnsi="Bierstadt" w:cs="Arial"/>
          <w:sz w:val="22"/>
          <w:szCs w:val="22"/>
        </w:rPr>
      </w:pPr>
      <w:r w:rsidRPr="00211826">
        <w:rPr>
          <w:rFonts w:ascii="Bierstadt" w:hAnsi="Bierstadt" w:cs="Arial"/>
          <w:sz w:val="22"/>
          <w:szCs w:val="22"/>
        </w:rPr>
        <w:t>A oferta deverá ser firme e precisa, limitada, rigorosamente, ao objeto deste Edital, sem conter alternativas de preço ou de qualquer outra condição que induza o julgamento a mais de um resultado, sob pena de desclassificação.</w:t>
      </w:r>
    </w:p>
    <w:p w14:paraId="6A769919" w14:textId="77777777" w:rsidR="00211826" w:rsidRPr="00211826" w:rsidRDefault="00211826" w:rsidP="00855A74">
      <w:pPr>
        <w:pStyle w:val="PargrafodaLista"/>
        <w:ind w:left="0"/>
        <w:jc w:val="both"/>
        <w:rPr>
          <w:rFonts w:ascii="Bierstadt" w:hAnsi="Bierstadt" w:cs="Arial"/>
          <w:sz w:val="22"/>
          <w:szCs w:val="22"/>
        </w:rPr>
      </w:pPr>
    </w:p>
    <w:p w14:paraId="62DC3CAE" w14:textId="77777777" w:rsidR="00211826" w:rsidRPr="00211826" w:rsidRDefault="00211826" w:rsidP="00855A74">
      <w:pPr>
        <w:pStyle w:val="PargrafodaLista"/>
        <w:numPr>
          <w:ilvl w:val="1"/>
          <w:numId w:val="11"/>
        </w:numPr>
        <w:ind w:left="0" w:firstLine="0"/>
        <w:jc w:val="both"/>
        <w:rPr>
          <w:rFonts w:ascii="Bierstadt" w:hAnsi="Bierstadt" w:cs="Arial"/>
          <w:sz w:val="22"/>
          <w:szCs w:val="22"/>
        </w:rPr>
      </w:pPr>
      <w:r w:rsidRPr="00211826">
        <w:rPr>
          <w:rFonts w:ascii="Bierstadt" w:hAnsi="Bierstadt" w:cs="Arial"/>
          <w:sz w:val="22"/>
          <w:szCs w:val="22"/>
        </w:rPr>
        <w:t>A proposta deverá obedecer aos termos deste Edital e seus Anexos, não sendo considerada aquela que não corresponda às especificações ali contidas ou que estabeleça vínculo à proposta de outro licitante.</w:t>
      </w:r>
    </w:p>
    <w:p w14:paraId="3610CEEE" w14:textId="77777777" w:rsidR="00211826" w:rsidRPr="00211826" w:rsidRDefault="00211826" w:rsidP="00855A74">
      <w:pPr>
        <w:pStyle w:val="PargrafodaLista"/>
        <w:ind w:left="0"/>
        <w:jc w:val="both"/>
        <w:rPr>
          <w:rFonts w:ascii="Bierstadt" w:hAnsi="Bierstadt" w:cs="Arial"/>
          <w:sz w:val="22"/>
          <w:szCs w:val="22"/>
        </w:rPr>
      </w:pPr>
    </w:p>
    <w:p w14:paraId="3DDF53A2" w14:textId="77777777" w:rsidR="00211826" w:rsidRPr="00211826" w:rsidRDefault="00211826" w:rsidP="00855A74">
      <w:pPr>
        <w:pStyle w:val="PargrafodaLista"/>
        <w:numPr>
          <w:ilvl w:val="1"/>
          <w:numId w:val="11"/>
        </w:numPr>
        <w:ind w:left="0" w:firstLine="0"/>
        <w:jc w:val="both"/>
        <w:rPr>
          <w:rFonts w:ascii="Bierstadt" w:hAnsi="Bierstadt" w:cs="Arial"/>
          <w:sz w:val="22"/>
          <w:szCs w:val="22"/>
        </w:rPr>
      </w:pPr>
      <w:r w:rsidRPr="00211826">
        <w:rPr>
          <w:rFonts w:ascii="Bierstadt" w:hAnsi="Bierstadt" w:cs="Arial"/>
          <w:sz w:val="22"/>
          <w:szCs w:val="22"/>
        </w:rPr>
        <w:lastRenderedPageBreak/>
        <w:t>As propostas que contenham a descrição do objeto, o valor e os documentos complementares estarão disponíveis na internet, após a homologação.</w:t>
      </w:r>
    </w:p>
    <w:p w14:paraId="3B983928" w14:textId="77777777" w:rsidR="00211826" w:rsidRPr="00211826" w:rsidRDefault="00211826" w:rsidP="00855A74">
      <w:pPr>
        <w:pStyle w:val="PargrafodaLista"/>
        <w:rPr>
          <w:rFonts w:ascii="Bierstadt" w:hAnsi="Bierstadt" w:cs="Arial"/>
          <w:sz w:val="22"/>
          <w:szCs w:val="22"/>
        </w:rPr>
      </w:pPr>
    </w:p>
    <w:p w14:paraId="59D57C10" w14:textId="77777777" w:rsidR="00211826" w:rsidRPr="00211826" w:rsidRDefault="00211826" w:rsidP="00855A74">
      <w:pPr>
        <w:pStyle w:val="PargrafodaLista"/>
        <w:numPr>
          <w:ilvl w:val="1"/>
          <w:numId w:val="11"/>
        </w:numPr>
        <w:ind w:left="0" w:firstLine="0"/>
        <w:jc w:val="both"/>
        <w:rPr>
          <w:rFonts w:ascii="Bierstadt" w:hAnsi="Bierstadt" w:cs="Arial"/>
          <w:sz w:val="22"/>
          <w:szCs w:val="22"/>
        </w:rPr>
      </w:pPr>
      <w:r w:rsidRPr="00211826">
        <w:rPr>
          <w:rFonts w:ascii="Bierstadt" w:hAnsi="Bierstadt" w:cs="Arial"/>
          <w:sz w:val="22"/>
          <w:szCs w:val="22"/>
        </w:rPr>
        <w:t xml:space="preserve">A proposta ajustada, também deve ser encaminhada em formato de arquivo aberto, word ou Excel, ou outro formato semelhante, para o e-mail, </w:t>
      </w:r>
      <w:hyperlink r:id="rId17" w:history="1">
        <w:r w:rsidRPr="00211826">
          <w:rPr>
            <w:rStyle w:val="Hyperlink"/>
            <w:rFonts w:ascii="Bierstadt" w:hAnsi="Bierstadt" w:cs="Arial"/>
            <w:color w:val="auto"/>
            <w:sz w:val="22"/>
            <w:szCs w:val="22"/>
          </w:rPr>
          <w:t>licitacoes@primeiracruz.ma.gov.br</w:t>
        </w:r>
      </w:hyperlink>
      <w:r w:rsidRPr="00211826">
        <w:rPr>
          <w:rFonts w:ascii="Bierstadt" w:hAnsi="Bierstadt" w:cs="Arial"/>
          <w:sz w:val="22"/>
          <w:szCs w:val="22"/>
        </w:rPr>
        <w:t>. Esta exigência não tem efeito classificatório, é tão somente para facilitar a elaboração dos contratos.</w:t>
      </w:r>
    </w:p>
    <w:p w14:paraId="6E05450E" w14:textId="77777777" w:rsidR="00211826" w:rsidRPr="00211826" w:rsidRDefault="00211826" w:rsidP="006B5B94">
      <w:pPr>
        <w:pStyle w:val="PargrafodaLista"/>
        <w:rPr>
          <w:rFonts w:ascii="Bierstadt" w:hAnsi="Bierstadt" w:cs="Arial"/>
          <w:sz w:val="22"/>
          <w:szCs w:val="22"/>
          <w:lang w:eastAsia="en-US"/>
        </w:rPr>
      </w:pPr>
    </w:p>
    <w:p w14:paraId="5B3722B8" w14:textId="77777777" w:rsidR="00211826" w:rsidRPr="00211826" w:rsidRDefault="00211826" w:rsidP="00902C0D">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 xml:space="preserve">O não envio </w:t>
      </w:r>
      <w:proofErr w:type="gramStart"/>
      <w:r w:rsidRPr="00211826">
        <w:rPr>
          <w:rFonts w:ascii="Bierstadt" w:hAnsi="Bierstadt" w:cs="Arial"/>
          <w:sz w:val="22"/>
          <w:szCs w:val="22"/>
          <w:lang w:eastAsia="en-US"/>
        </w:rPr>
        <w:t>da</w:t>
      </w:r>
      <w:proofErr w:type="gramEnd"/>
      <w:r w:rsidRPr="00211826">
        <w:rPr>
          <w:rFonts w:ascii="Bierstadt" w:hAnsi="Bierstadt" w:cs="Arial"/>
          <w:sz w:val="22"/>
          <w:szCs w:val="22"/>
          <w:lang w:eastAsia="en-US"/>
        </w:rPr>
        <w:t xml:space="preserve"> Proposta Ajustada no Prazo solicitado culminar na desclassificação da licitante.</w:t>
      </w:r>
    </w:p>
    <w:p w14:paraId="6D3BD7C4" w14:textId="77777777" w:rsidR="00211826" w:rsidRPr="00211826" w:rsidRDefault="00211826" w:rsidP="005E75D2">
      <w:pPr>
        <w:pStyle w:val="PargrafodaLista"/>
        <w:rPr>
          <w:rFonts w:ascii="Bierstadt" w:hAnsi="Bierstadt" w:cs="Arial"/>
          <w:sz w:val="22"/>
          <w:szCs w:val="22"/>
          <w:lang w:eastAsia="en-US"/>
        </w:rPr>
      </w:pPr>
    </w:p>
    <w:p w14:paraId="2BD15BC3" w14:textId="77777777" w:rsidR="00211826" w:rsidRPr="00211826" w:rsidRDefault="00211826" w:rsidP="00902C0D">
      <w:pPr>
        <w:pStyle w:val="PargrafodaLista"/>
        <w:numPr>
          <w:ilvl w:val="1"/>
          <w:numId w:val="11"/>
        </w:numPr>
        <w:ind w:left="0" w:firstLine="0"/>
        <w:contextualSpacing w:val="0"/>
        <w:jc w:val="both"/>
        <w:rPr>
          <w:rFonts w:ascii="Bierstadt" w:hAnsi="Bierstadt" w:cs="Arial"/>
          <w:sz w:val="22"/>
          <w:szCs w:val="22"/>
          <w:lang w:eastAsia="en-US"/>
        </w:rPr>
      </w:pPr>
      <w:r w:rsidRPr="00211826">
        <w:rPr>
          <w:rFonts w:ascii="Bierstadt" w:hAnsi="Bierstadt" w:cs="Arial"/>
          <w:sz w:val="22"/>
          <w:szCs w:val="22"/>
          <w:lang w:eastAsia="en-US"/>
        </w:rPr>
        <w:t>Após o recebimento da Proposta Ajustada, o Agente de Contratação iniciará a fase de aceitação e julgamento da proposta.</w:t>
      </w:r>
    </w:p>
    <w:p w14:paraId="19BA0E80" w14:textId="77777777" w:rsidR="00211826" w:rsidRPr="00211826" w:rsidRDefault="00211826" w:rsidP="00902C0D">
      <w:pPr>
        <w:pStyle w:val="Nivel01"/>
        <w:rPr>
          <w:rFonts w:ascii="Bierstadt" w:hAnsi="Bierstadt" w:cs="Arial"/>
          <w:color w:val="auto"/>
          <w:sz w:val="22"/>
          <w:szCs w:val="22"/>
          <w:lang w:eastAsia="en-US"/>
        </w:rPr>
      </w:pPr>
      <w:r w:rsidRPr="00211826">
        <w:rPr>
          <w:rFonts w:ascii="Bierstadt" w:hAnsi="Bierstadt"/>
          <w:color w:val="auto"/>
          <w:sz w:val="22"/>
          <w:szCs w:val="22"/>
          <w:lang w:eastAsia="en-US"/>
        </w:rPr>
        <w:t>JULGAMENTO</w:t>
      </w:r>
    </w:p>
    <w:p w14:paraId="11CB02FE" w14:textId="77777777" w:rsidR="00211826" w:rsidRPr="00211826" w:rsidRDefault="00211826" w:rsidP="00902C0D">
      <w:pPr>
        <w:pStyle w:val="PargrafodaLista"/>
        <w:numPr>
          <w:ilvl w:val="1"/>
          <w:numId w:val="11"/>
        </w:numPr>
        <w:ind w:left="0" w:firstLine="0"/>
        <w:jc w:val="both"/>
        <w:rPr>
          <w:rFonts w:ascii="Bierstadt" w:hAnsi="Bierstadt" w:cs="Arial"/>
          <w:sz w:val="22"/>
          <w:szCs w:val="22"/>
          <w:lang w:eastAsia="en-US"/>
        </w:rPr>
      </w:pPr>
      <w:r w:rsidRPr="00211826">
        <w:rPr>
          <w:rFonts w:ascii="Bierstadt" w:hAnsi="Bierstadt" w:cs="Arial"/>
          <w:sz w:val="22"/>
          <w:szCs w:val="22"/>
          <w:lang w:eastAsia="en-US"/>
        </w:rPr>
        <w:t>Encerrada a etapa de negociação, o Agente de Contratação verificará se o licitante provisoriamente classificado em primeiro lugar atende às condições de participação no certame, conforme previsto no art. 14 da Lei nº 14.133/2021, legislação correlata e no item 3.7 do edital, especialmente quanto à existência de sanção que impeça a participação no certame ou a futura contratação, mediante a consulta aos seguintes cadastros:</w:t>
      </w:r>
    </w:p>
    <w:p w14:paraId="343E907B" w14:textId="77777777" w:rsidR="00211826" w:rsidRPr="00211826" w:rsidRDefault="00211826" w:rsidP="00902C0D">
      <w:pPr>
        <w:pStyle w:val="PargrafodaLista"/>
        <w:numPr>
          <w:ilvl w:val="2"/>
          <w:numId w:val="11"/>
        </w:numPr>
        <w:ind w:left="0" w:firstLine="0"/>
        <w:jc w:val="both"/>
        <w:rPr>
          <w:rFonts w:ascii="Bierstadt" w:hAnsi="Bierstadt" w:cs="Arial"/>
          <w:sz w:val="22"/>
          <w:szCs w:val="22"/>
          <w:lang w:eastAsia="en-US"/>
        </w:rPr>
      </w:pPr>
      <w:r w:rsidRPr="00211826">
        <w:rPr>
          <w:rFonts w:ascii="Bierstadt" w:hAnsi="Bierstadt" w:cs="Arial"/>
          <w:sz w:val="22"/>
          <w:szCs w:val="22"/>
          <w:lang w:eastAsia="en-US"/>
        </w:rPr>
        <w:t xml:space="preserve">SICAF;  </w:t>
      </w:r>
    </w:p>
    <w:p w14:paraId="5F39A017" w14:textId="77777777" w:rsidR="00211826" w:rsidRPr="00211826" w:rsidRDefault="00211826" w:rsidP="00902C0D">
      <w:pPr>
        <w:pStyle w:val="PargrafodaLista"/>
        <w:numPr>
          <w:ilvl w:val="2"/>
          <w:numId w:val="11"/>
        </w:numPr>
        <w:ind w:left="0" w:firstLine="0"/>
        <w:jc w:val="both"/>
        <w:rPr>
          <w:rFonts w:ascii="Bierstadt" w:hAnsi="Bierstadt" w:cs="Arial"/>
          <w:sz w:val="22"/>
          <w:szCs w:val="22"/>
          <w:lang w:eastAsia="en-US"/>
        </w:rPr>
      </w:pPr>
      <w:r w:rsidRPr="00211826">
        <w:rPr>
          <w:rFonts w:ascii="Bierstadt" w:hAnsi="Bierstadt" w:cs="Arial"/>
          <w:sz w:val="22"/>
          <w:szCs w:val="22"/>
          <w:lang w:eastAsia="en-US"/>
        </w:rPr>
        <w:t>Cadastro Nacional de Empresas Inidôneas e Suspensas - CEIS, mantido pela Controladoria-Geral da União (https://www.portaltransparencia.gov.br/</w:t>
      </w:r>
      <w:proofErr w:type="spellStart"/>
      <w:r w:rsidRPr="00211826">
        <w:rPr>
          <w:rFonts w:ascii="Bierstadt" w:hAnsi="Bierstadt" w:cs="Arial"/>
          <w:sz w:val="22"/>
          <w:szCs w:val="22"/>
          <w:lang w:eastAsia="en-US"/>
        </w:rPr>
        <w:t>sancoes</w:t>
      </w:r>
      <w:proofErr w:type="spellEnd"/>
      <w:r w:rsidRPr="00211826">
        <w:rPr>
          <w:rFonts w:ascii="Bierstadt" w:hAnsi="Bierstadt" w:cs="Arial"/>
          <w:sz w:val="22"/>
          <w:szCs w:val="22"/>
          <w:lang w:eastAsia="en-US"/>
        </w:rPr>
        <w:t>/</w:t>
      </w:r>
      <w:proofErr w:type="spellStart"/>
      <w:r w:rsidRPr="00211826">
        <w:rPr>
          <w:rFonts w:ascii="Bierstadt" w:hAnsi="Bierstadt" w:cs="Arial"/>
          <w:sz w:val="22"/>
          <w:szCs w:val="22"/>
          <w:lang w:eastAsia="en-US"/>
        </w:rPr>
        <w:t>ceis</w:t>
      </w:r>
      <w:proofErr w:type="spellEnd"/>
      <w:r w:rsidRPr="00211826">
        <w:rPr>
          <w:rFonts w:ascii="Bierstadt" w:hAnsi="Bierstadt" w:cs="Arial"/>
          <w:sz w:val="22"/>
          <w:szCs w:val="22"/>
          <w:lang w:eastAsia="en-US"/>
        </w:rPr>
        <w:t xml:space="preserve">); e </w:t>
      </w:r>
    </w:p>
    <w:p w14:paraId="40BF714A" w14:textId="77777777" w:rsidR="00211826" w:rsidRPr="00211826" w:rsidRDefault="00211826" w:rsidP="00902C0D">
      <w:pPr>
        <w:pStyle w:val="PargrafodaLista"/>
        <w:numPr>
          <w:ilvl w:val="2"/>
          <w:numId w:val="11"/>
        </w:numPr>
        <w:ind w:left="0" w:firstLine="0"/>
        <w:jc w:val="both"/>
        <w:rPr>
          <w:rFonts w:ascii="Bierstadt" w:hAnsi="Bierstadt" w:cs="Arial"/>
          <w:sz w:val="22"/>
          <w:szCs w:val="22"/>
          <w:lang w:eastAsia="en-US"/>
        </w:rPr>
      </w:pPr>
      <w:r w:rsidRPr="00211826">
        <w:rPr>
          <w:rFonts w:ascii="Bierstadt" w:hAnsi="Bierstadt" w:cs="Arial"/>
          <w:sz w:val="22"/>
          <w:szCs w:val="22"/>
          <w:lang w:eastAsia="en-US"/>
        </w:rPr>
        <w:t>Cadastro Nacional de Empresas Punidas – CNEP, mantido pela Controladoria-Geral da União (</w:t>
      </w:r>
      <w:hyperlink r:id="rId18" w:history="1">
        <w:r w:rsidRPr="00211826">
          <w:rPr>
            <w:rStyle w:val="Hyperlink"/>
            <w:rFonts w:ascii="Bierstadt" w:hAnsi="Bierstadt" w:cs="Arial"/>
            <w:color w:val="auto"/>
            <w:sz w:val="22"/>
            <w:szCs w:val="22"/>
            <w:lang w:eastAsia="en-US"/>
          </w:rPr>
          <w:t>https://www.portaltransparencia.gov.br/sancoes/cnep</w:t>
        </w:r>
      </w:hyperlink>
      <w:r w:rsidRPr="00211826">
        <w:rPr>
          <w:rFonts w:ascii="Bierstadt" w:hAnsi="Bierstadt" w:cs="Arial"/>
          <w:sz w:val="22"/>
          <w:szCs w:val="22"/>
          <w:lang w:eastAsia="en-US"/>
        </w:rPr>
        <w:t>).</w:t>
      </w:r>
    </w:p>
    <w:p w14:paraId="0B6A030C" w14:textId="77777777" w:rsidR="00211826" w:rsidRPr="00211826" w:rsidRDefault="00211826" w:rsidP="00902C0D">
      <w:pPr>
        <w:pStyle w:val="PargrafodaLista"/>
        <w:ind w:left="0"/>
        <w:jc w:val="both"/>
        <w:rPr>
          <w:rFonts w:ascii="Bierstadt" w:hAnsi="Bierstadt" w:cs="Arial"/>
          <w:sz w:val="22"/>
          <w:szCs w:val="22"/>
          <w:lang w:eastAsia="en-US"/>
        </w:rPr>
      </w:pPr>
    </w:p>
    <w:p w14:paraId="7D038AB1" w14:textId="77777777" w:rsidR="00211826" w:rsidRPr="00211826" w:rsidRDefault="00211826" w:rsidP="00902C0D">
      <w:pPr>
        <w:pStyle w:val="PargrafodaLista"/>
        <w:numPr>
          <w:ilvl w:val="1"/>
          <w:numId w:val="11"/>
        </w:numPr>
        <w:ind w:left="0" w:firstLine="0"/>
        <w:jc w:val="both"/>
        <w:rPr>
          <w:rFonts w:ascii="Bierstadt" w:hAnsi="Bierstadt" w:cs="Arial"/>
          <w:sz w:val="22"/>
          <w:szCs w:val="22"/>
          <w:lang w:eastAsia="en-US"/>
        </w:rPr>
      </w:pPr>
      <w:r w:rsidRPr="00211826">
        <w:rPr>
          <w:rFonts w:ascii="Bierstadt" w:hAnsi="Bierstadt" w:cs="Arial"/>
          <w:sz w:val="22"/>
          <w:szCs w:val="22"/>
          <w:lang w:eastAsia="en-US"/>
        </w:rPr>
        <w:t xml:space="preserve">A consulta aos cadastros será realizada em nome da empresa licitante </w:t>
      </w:r>
      <w:proofErr w:type="gramStart"/>
      <w:r w:rsidRPr="00211826">
        <w:rPr>
          <w:rFonts w:ascii="Bierstadt" w:hAnsi="Bierstadt" w:cs="Arial"/>
          <w:sz w:val="22"/>
          <w:szCs w:val="22"/>
          <w:lang w:eastAsia="en-US"/>
        </w:rPr>
        <w:t>e também</w:t>
      </w:r>
      <w:proofErr w:type="gramEnd"/>
      <w:r w:rsidRPr="00211826">
        <w:rPr>
          <w:rFonts w:ascii="Bierstadt" w:hAnsi="Bierstadt" w:cs="Arial"/>
          <w:sz w:val="22"/>
          <w:szCs w:val="22"/>
          <w:lang w:eastAsia="en-US"/>
        </w:rPr>
        <w:t xml:space="preserve"> de seu sócio majoritário, por força da vedação de que trata o artigo 12 da Lei n° 8.429, de 1992.</w:t>
      </w:r>
    </w:p>
    <w:p w14:paraId="0BECB65E" w14:textId="77777777" w:rsidR="00211826" w:rsidRPr="00211826" w:rsidRDefault="00211826" w:rsidP="00902C0D">
      <w:pPr>
        <w:pStyle w:val="PargrafodaLista"/>
        <w:ind w:left="0"/>
        <w:jc w:val="both"/>
        <w:rPr>
          <w:rFonts w:ascii="Bierstadt" w:hAnsi="Bierstadt" w:cs="Arial"/>
          <w:sz w:val="22"/>
          <w:szCs w:val="22"/>
          <w:lang w:eastAsia="en-US"/>
        </w:rPr>
      </w:pPr>
    </w:p>
    <w:p w14:paraId="131CF69D" w14:textId="77777777" w:rsidR="00211826" w:rsidRPr="00211826" w:rsidRDefault="00211826" w:rsidP="00902C0D">
      <w:pPr>
        <w:pStyle w:val="PargrafodaLista"/>
        <w:numPr>
          <w:ilvl w:val="1"/>
          <w:numId w:val="11"/>
        </w:numPr>
        <w:ind w:left="0" w:firstLine="0"/>
        <w:jc w:val="both"/>
        <w:rPr>
          <w:rFonts w:ascii="Bierstadt" w:hAnsi="Bierstadt" w:cs="Arial"/>
          <w:sz w:val="22"/>
          <w:szCs w:val="22"/>
          <w:lang w:eastAsia="en-US"/>
        </w:rPr>
      </w:pPr>
      <w:r w:rsidRPr="00211826">
        <w:rPr>
          <w:rFonts w:ascii="Bierstadt" w:hAnsi="Bierstadt" w:cs="Arial"/>
          <w:sz w:val="22"/>
          <w:szCs w:val="22"/>
          <w:lang w:eastAsia="en-US"/>
        </w:rPr>
        <w:t>Caso conste na Consulta de Situação do licitante a existência de Ocorrências Impeditivas Indiretas, o Agente de Contratação diligenciará para verificar se houve fraude por parte das empresas apontadas no Relatório de Ocorrências Impeditivas Indiretas. (IN nº 3/2018, art. 29, caput)</w:t>
      </w:r>
    </w:p>
    <w:p w14:paraId="592D9CEE" w14:textId="77777777" w:rsidR="00211826" w:rsidRPr="00211826" w:rsidRDefault="00211826" w:rsidP="00902C0D">
      <w:pPr>
        <w:pStyle w:val="PargrafodaLista"/>
        <w:ind w:left="0"/>
        <w:rPr>
          <w:rFonts w:ascii="Bierstadt" w:hAnsi="Bierstadt" w:cs="Arial"/>
          <w:sz w:val="22"/>
          <w:szCs w:val="22"/>
          <w:lang w:eastAsia="en-US"/>
        </w:rPr>
      </w:pPr>
    </w:p>
    <w:p w14:paraId="45EA43A2" w14:textId="77777777" w:rsidR="00211826" w:rsidRPr="00211826" w:rsidRDefault="00211826" w:rsidP="00902C0D">
      <w:pPr>
        <w:pStyle w:val="PargrafodaLista"/>
        <w:numPr>
          <w:ilvl w:val="1"/>
          <w:numId w:val="11"/>
        </w:numPr>
        <w:ind w:left="0" w:firstLine="0"/>
        <w:jc w:val="both"/>
        <w:rPr>
          <w:rFonts w:ascii="Bierstadt" w:hAnsi="Bierstadt" w:cs="Arial"/>
          <w:sz w:val="22"/>
          <w:szCs w:val="22"/>
          <w:lang w:eastAsia="en-US"/>
        </w:rPr>
      </w:pPr>
      <w:r w:rsidRPr="00211826">
        <w:rPr>
          <w:rFonts w:ascii="Bierstadt" w:hAnsi="Bierstadt" w:cs="Arial"/>
          <w:sz w:val="22"/>
          <w:szCs w:val="22"/>
          <w:lang w:eastAsia="en-US"/>
        </w:rPr>
        <w:t>A tentativa de burla será verificada por meio dos vínculos societários, linhas de fornecimento similares, dentre outros. (IN nº 3/2018, art. 29, §1º).</w:t>
      </w:r>
    </w:p>
    <w:p w14:paraId="47316A47" w14:textId="77777777" w:rsidR="00211826" w:rsidRPr="00211826" w:rsidRDefault="00211826" w:rsidP="00902C0D">
      <w:pPr>
        <w:pStyle w:val="PargrafodaLista"/>
        <w:ind w:left="0"/>
        <w:rPr>
          <w:rFonts w:ascii="Bierstadt" w:hAnsi="Bierstadt" w:cs="Arial"/>
          <w:sz w:val="22"/>
          <w:szCs w:val="22"/>
          <w:lang w:eastAsia="en-US"/>
        </w:rPr>
      </w:pPr>
    </w:p>
    <w:p w14:paraId="4DC70A1F" w14:textId="77777777" w:rsidR="00211826" w:rsidRPr="00211826" w:rsidRDefault="00211826" w:rsidP="00902C0D">
      <w:pPr>
        <w:pStyle w:val="PargrafodaLista"/>
        <w:numPr>
          <w:ilvl w:val="1"/>
          <w:numId w:val="11"/>
        </w:numPr>
        <w:ind w:left="0" w:firstLine="0"/>
        <w:jc w:val="both"/>
        <w:rPr>
          <w:rFonts w:ascii="Bierstadt" w:hAnsi="Bierstadt" w:cs="Arial"/>
          <w:sz w:val="22"/>
          <w:szCs w:val="22"/>
          <w:lang w:eastAsia="en-US"/>
        </w:rPr>
      </w:pPr>
      <w:r w:rsidRPr="00211826">
        <w:rPr>
          <w:rFonts w:ascii="Bierstadt" w:hAnsi="Bierstadt" w:cs="Arial"/>
          <w:sz w:val="22"/>
          <w:szCs w:val="22"/>
          <w:lang w:eastAsia="en-US"/>
        </w:rPr>
        <w:t>O licitante será convocado para manifestação previamente a uma eventual desclassificação. (IN nº 3/2018, art. 29, §2º).</w:t>
      </w:r>
    </w:p>
    <w:p w14:paraId="67DC296A" w14:textId="77777777" w:rsidR="00211826" w:rsidRPr="00211826" w:rsidRDefault="00211826" w:rsidP="00902C0D">
      <w:pPr>
        <w:pStyle w:val="PargrafodaLista"/>
        <w:ind w:left="0"/>
        <w:rPr>
          <w:rFonts w:ascii="Bierstadt" w:hAnsi="Bierstadt" w:cs="Arial"/>
          <w:sz w:val="22"/>
          <w:szCs w:val="22"/>
          <w:lang w:eastAsia="en-US"/>
        </w:rPr>
      </w:pPr>
    </w:p>
    <w:p w14:paraId="042DC5C4" w14:textId="77777777" w:rsidR="00211826" w:rsidRPr="00211826" w:rsidRDefault="00211826" w:rsidP="00902C0D">
      <w:pPr>
        <w:pStyle w:val="PargrafodaLista"/>
        <w:numPr>
          <w:ilvl w:val="1"/>
          <w:numId w:val="11"/>
        </w:numPr>
        <w:ind w:left="0" w:firstLine="0"/>
        <w:jc w:val="both"/>
        <w:rPr>
          <w:rFonts w:ascii="Bierstadt" w:hAnsi="Bierstadt" w:cs="Arial"/>
          <w:sz w:val="22"/>
          <w:szCs w:val="22"/>
          <w:lang w:eastAsia="en-US"/>
        </w:rPr>
      </w:pPr>
      <w:r w:rsidRPr="00211826">
        <w:rPr>
          <w:rFonts w:ascii="Bierstadt" w:hAnsi="Bierstadt" w:cs="Arial"/>
          <w:sz w:val="22"/>
          <w:szCs w:val="22"/>
          <w:lang w:eastAsia="en-US"/>
        </w:rPr>
        <w:t>Constatada a existência de sanção, o licitante será reputado inabilitado, por falta de condição de participação.</w:t>
      </w:r>
    </w:p>
    <w:p w14:paraId="6B08A626" w14:textId="77777777" w:rsidR="00211826" w:rsidRPr="00211826" w:rsidRDefault="00211826" w:rsidP="00902C0D">
      <w:pPr>
        <w:pStyle w:val="PargrafodaLista"/>
        <w:ind w:left="0"/>
        <w:rPr>
          <w:rFonts w:ascii="Bierstadt" w:hAnsi="Bierstadt" w:cs="Arial"/>
          <w:sz w:val="22"/>
          <w:szCs w:val="22"/>
          <w:lang w:eastAsia="en-US"/>
        </w:rPr>
      </w:pPr>
    </w:p>
    <w:p w14:paraId="45DAF79D" w14:textId="77777777" w:rsidR="00211826" w:rsidRPr="00211826" w:rsidRDefault="00211826" w:rsidP="00C56336">
      <w:pPr>
        <w:pStyle w:val="PargrafodaLista"/>
        <w:numPr>
          <w:ilvl w:val="1"/>
          <w:numId w:val="11"/>
        </w:numPr>
        <w:ind w:left="0" w:firstLine="0"/>
        <w:jc w:val="both"/>
        <w:rPr>
          <w:rFonts w:ascii="Bierstadt" w:hAnsi="Bierstadt"/>
          <w:sz w:val="22"/>
          <w:szCs w:val="22"/>
        </w:rPr>
      </w:pPr>
      <w:r w:rsidRPr="00211826">
        <w:rPr>
          <w:rFonts w:ascii="Bierstadt" w:hAnsi="Bierstadt" w:cs="Arial"/>
          <w:sz w:val="22"/>
          <w:szCs w:val="22"/>
          <w:lang w:eastAsia="en-US"/>
        </w:rPr>
        <w:t>Caso o licitante provisoriamente classificado em primeiro lugar tenha se utilizado de algum tratamento favorecido às ME/</w:t>
      </w:r>
      <w:proofErr w:type="spellStart"/>
      <w:r w:rsidRPr="00211826">
        <w:rPr>
          <w:rFonts w:ascii="Bierstadt" w:hAnsi="Bierstadt" w:cs="Arial"/>
          <w:sz w:val="22"/>
          <w:szCs w:val="22"/>
          <w:lang w:eastAsia="en-US"/>
        </w:rPr>
        <w:t>EPPs</w:t>
      </w:r>
      <w:proofErr w:type="spellEnd"/>
      <w:r w:rsidRPr="00211826">
        <w:rPr>
          <w:rFonts w:ascii="Bierstadt" w:hAnsi="Bierstadt" w:cs="Arial"/>
          <w:sz w:val="22"/>
          <w:szCs w:val="22"/>
          <w:lang w:eastAsia="en-US"/>
        </w:rPr>
        <w:t>, o Agente de Contratação verificará se faz jus ao benefício, em conformidade com os itens 5.3 e 6.7 deste edital.</w:t>
      </w:r>
    </w:p>
    <w:p w14:paraId="7C5A2CF4" w14:textId="77777777" w:rsidR="00211826" w:rsidRPr="00211826" w:rsidRDefault="00211826" w:rsidP="00596AFF">
      <w:pPr>
        <w:pStyle w:val="PargrafodaLista"/>
        <w:rPr>
          <w:rFonts w:ascii="Bierstadt" w:hAnsi="Bierstadt"/>
          <w:sz w:val="22"/>
          <w:szCs w:val="22"/>
        </w:rPr>
      </w:pPr>
    </w:p>
    <w:p w14:paraId="2A7B9490" w14:textId="77777777" w:rsidR="00211826" w:rsidRPr="00211826" w:rsidRDefault="00211826" w:rsidP="00C56336">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Verificadas as condições de participação e de utilização do tratamento favorecido, o Agente de Contratação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61FF1EF8" w14:textId="77777777" w:rsidR="00211826" w:rsidRPr="00211826" w:rsidRDefault="00211826" w:rsidP="000D3F86">
      <w:pPr>
        <w:pStyle w:val="PargrafodaLista"/>
        <w:rPr>
          <w:rFonts w:ascii="Bierstadt" w:hAnsi="Bierstadt"/>
          <w:sz w:val="22"/>
          <w:szCs w:val="22"/>
        </w:rPr>
      </w:pPr>
    </w:p>
    <w:p w14:paraId="1353F4F3" w14:textId="77777777" w:rsidR="00211826" w:rsidRPr="00211826" w:rsidRDefault="00211826" w:rsidP="00F53C75">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Será desclassificada a proposta vencedora que:</w:t>
      </w:r>
    </w:p>
    <w:p w14:paraId="16E8D47D" w14:textId="77777777" w:rsidR="00211826" w:rsidRPr="00211826" w:rsidRDefault="00211826" w:rsidP="005A7143">
      <w:pPr>
        <w:pStyle w:val="PargrafodaLista"/>
        <w:numPr>
          <w:ilvl w:val="2"/>
          <w:numId w:val="11"/>
        </w:numPr>
        <w:ind w:left="709" w:firstLine="0"/>
        <w:jc w:val="both"/>
        <w:rPr>
          <w:rFonts w:ascii="Bierstadt" w:hAnsi="Bierstadt"/>
          <w:sz w:val="22"/>
          <w:szCs w:val="22"/>
        </w:rPr>
      </w:pPr>
      <w:r w:rsidRPr="00211826">
        <w:rPr>
          <w:rFonts w:ascii="Bierstadt" w:hAnsi="Bierstadt"/>
          <w:sz w:val="22"/>
          <w:szCs w:val="22"/>
        </w:rPr>
        <w:t>contiver vícios insanáveis;</w:t>
      </w:r>
    </w:p>
    <w:p w14:paraId="7D2C7A73" w14:textId="77777777" w:rsidR="00211826" w:rsidRPr="00211826" w:rsidRDefault="00211826" w:rsidP="005A7143">
      <w:pPr>
        <w:pStyle w:val="PargrafodaLista"/>
        <w:numPr>
          <w:ilvl w:val="2"/>
          <w:numId w:val="11"/>
        </w:numPr>
        <w:ind w:left="709" w:firstLine="0"/>
        <w:jc w:val="both"/>
        <w:rPr>
          <w:rFonts w:ascii="Bierstadt" w:hAnsi="Bierstadt"/>
          <w:sz w:val="22"/>
          <w:szCs w:val="22"/>
        </w:rPr>
      </w:pPr>
      <w:r w:rsidRPr="00211826">
        <w:rPr>
          <w:rFonts w:ascii="Bierstadt" w:hAnsi="Bierstadt" w:cs="Arial"/>
          <w:iCs/>
          <w:sz w:val="22"/>
          <w:szCs w:val="22"/>
        </w:rPr>
        <w:lastRenderedPageBreak/>
        <w:t>não obedecer às especificações técnicas contidas no Termo de Referência;</w:t>
      </w:r>
    </w:p>
    <w:p w14:paraId="2E629314" w14:textId="77777777" w:rsidR="00211826" w:rsidRPr="00211826" w:rsidRDefault="00211826" w:rsidP="005A7143">
      <w:pPr>
        <w:pStyle w:val="PargrafodaLista"/>
        <w:numPr>
          <w:ilvl w:val="2"/>
          <w:numId w:val="11"/>
        </w:numPr>
        <w:ind w:left="709" w:firstLine="0"/>
        <w:jc w:val="both"/>
        <w:rPr>
          <w:rFonts w:ascii="Bierstadt" w:hAnsi="Bierstadt"/>
          <w:sz w:val="22"/>
          <w:szCs w:val="22"/>
        </w:rPr>
      </w:pPr>
      <w:r w:rsidRPr="00211826">
        <w:rPr>
          <w:rFonts w:ascii="Bierstadt" w:hAnsi="Bierstadt" w:cs="Arial"/>
          <w:iCs/>
          <w:sz w:val="22"/>
          <w:szCs w:val="22"/>
        </w:rPr>
        <w:t>apresentar preços inexequíveis ou permanecerem acima do preço máximo definido para a contratação;</w:t>
      </w:r>
    </w:p>
    <w:p w14:paraId="16B11F24" w14:textId="77777777" w:rsidR="00211826" w:rsidRPr="00211826" w:rsidRDefault="00211826" w:rsidP="005A7143">
      <w:pPr>
        <w:pStyle w:val="PargrafodaLista"/>
        <w:numPr>
          <w:ilvl w:val="2"/>
          <w:numId w:val="11"/>
        </w:numPr>
        <w:ind w:left="709" w:firstLine="0"/>
        <w:jc w:val="both"/>
        <w:rPr>
          <w:rFonts w:ascii="Bierstadt" w:hAnsi="Bierstadt"/>
          <w:sz w:val="22"/>
          <w:szCs w:val="22"/>
        </w:rPr>
      </w:pPr>
      <w:r w:rsidRPr="00211826">
        <w:rPr>
          <w:rFonts w:ascii="Bierstadt" w:hAnsi="Bierstadt" w:cs="Arial"/>
          <w:iCs/>
          <w:sz w:val="22"/>
          <w:szCs w:val="22"/>
        </w:rPr>
        <w:t>não tiverem sua exequibilidade demonstrada, quando exigido pela Administração;</w:t>
      </w:r>
    </w:p>
    <w:p w14:paraId="24045663" w14:textId="77777777" w:rsidR="00211826" w:rsidRPr="00211826" w:rsidRDefault="00211826" w:rsidP="005A7143">
      <w:pPr>
        <w:pStyle w:val="PargrafodaLista"/>
        <w:numPr>
          <w:ilvl w:val="2"/>
          <w:numId w:val="11"/>
        </w:numPr>
        <w:ind w:left="709" w:firstLine="0"/>
        <w:jc w:val="both"/>
        <w:rPr>
          <w:rFonts w:ascii="Bierstadt" w:hAnsi="Bierstadt"/>
          <w:sz w:val="22"/>
          <w:szCs w:val="22"/>
        </w:rPr>
      </w:pPr>
      <w:r w:rsidRPr="00211826">
        <w:rPr>
          <w:rFonts w:ascii="Bierstadt" w:hAnsi="Bierstadt" w:cs="Arial"/>
          <w:iCs/>
          <w:sz w:val="22"/>
          <w:szCs w:val="22"/>
        </w:rPr>
        <w:t>apresentar desconformidade com quaisquer outras exigências deste Edital ou seus anexos, desde que insanável.</w:t>
      </w:r>
    </w:p>
    <w:p w14:paraId="5572D12E" w14:textId="77777777" w:rsidR="00211826" w:rsidRPr="00211826" w:rsidRDefault="00211826" w:rsidP="005A7143">
      <w:pPr>
        <w:pStyle w:val="PargrafodaLista"/>
        <w:ind w:left="999"/>
        <w:jc w:val="both"/>
        <w:rPr>
          <w:rFonts w:ascii="Bierstadt" w:hAnsi="Bierstadt"/>
          <w:sz w:val="22"/>
          <w:szCs w:val="22"/>
        </w:rPr>
      </w:pPr>
    </w:p>
    <w:p w14:paraId="30CFBAE9" w14:textId="77777777" w:rsidR="00211826" w:rsidRPr="00211826" w:rsidRDefault="00211826" w:rsidP="00F90021">
      <w:pPr>
        <w:pStyle w:val="PargrafodaLista"/>
        <w:numPr>
          <w:ilvl w:val="1"/>
          <w:numId w:val="11"/>
        </w:numPr>
        <w:ind w:left="0" w:firstLine="0"/>
        <w:jc w:val="both"/>
        <w:rPr>
          <w:rFonts w:ascii="Bierstadt" w:hAnsi="Bierstadt"/>
          <w:sz w:val="22"/>
          <w:szCs w:val="22"/>
        </w:rPr>
      </w:pPr>
      <w:r w:rsidRPr="00211826">
        <w:rPr>
          <w:rFonts w:ascii="Bierstadt" w:hAnsi="Bierstadt" w:cs="Arial"/>
          <w:iCs/>
          <w:sz w:val="22"/>
          <w:szCs w:val="22"/>
        </w:rPr>
        <w:t>No caso de bens e serviços em geral, é indício de inexequibilidade das propostas valores inferiores a 50% (cinquenta por cento) do valor orçado pela Administração, a qual só será considerada após diligência do Agente de Contratação, que comprove que o custo do licitante ultrapassa o valor da proposta; e inexistirem custos de oportunidade capazes de justificar o vulto da oferta.</w:t>
      </w:r>
    </w:p>
    <w:p w14:paraId="2C425762" w14:textId="77777777" w:rsidR="00211826" w:rsidRPr="00211826" w:rsidRDefault="00211826" w:rsidP="00F90021">
      <w:pPr>
        <w:pStyle w:val="PargrafodaLista"/>
        <w:ind w:left="0"/>
        <w:jc w:val="both"/>
        <w:rPr>
          <w:rFonts w:ascii="Bierstadt" w:hAnsi="Bierstadt"/>
          <w:sz w:val="22"/>
          <w:szCs w:val="22"/>
        </w:rPr>
      </w:pPr>
    </w:p>
    <w:p w14:paraId="081F232C" w14:textId="77777777" w:rsidR="00211826" w:rsidRPr="00211826" w:rsidRDefault="00211826" w:rsidP="00F90021">
      <w:pPr>
        <w:pStyle w:val="PargrafodaLista"/>
        <w:numPr>
          <w:ilvl w:val="1"/>
          <w:numId w:val="11"/>
        </w:numPr>
        <w:ind w:left="0" w:firstLine="0"/>
        <w:jc w:val="both"/>
        <w:rPr>
          <w:rFonts w:ascii="Bierstadt" w:hAnsi="Bierstadt"/>
          <w:sz w:val="22"/>
          <w:szCs w:val="22"/>
        </w:rPr>
      </w:pPr>
      <w:r w:rsidRPr="00211826">
        <w:rPr>
          <w:rFonts w:ascii="Bierstadt" w:hAnsi="Bierstadt" w:cs="Arial"/>
          <w:iCs/>
          <w:sz w:val="22"/>
          <w:szCs w:val="22"/>
        </w:rPr>
        <w:t>Se houver indícios de inexequibilidade da proposta de preço, ou em caso da necessidade de esclarecimentos complementares, poderão ser efetuadas diligências, para que a empresa comprove a exequibilidade da proposta.</w:t>
      </w:r>
    </w:p>
    <w:p w14:paraId="2D94F6EC" w14:textId="77777777" w:rsidR="00211826" w:rsidRPr="00211826" w:rsidRDefault="00211826" w:rsidP="00F90021">
      <w:pPr>
        <w:pStyle w:val="PargrafodaLista"/>
        <w:rPr>
          <w:rFonts w:ascii="Bierstadt" w:hAnsi="Bierstadt" w:cs="Arial"/>
          <w:iCs/>
          <w:sz w:val="22"/>
          <w:szCs w:val="22"/>
        </w:rPr>
      </w:pPr>
    </w:p>
    <w:p w14:paraId="46D18E75" w14:textId="77777777" w:rsidR="00211826" w:rsidRPr="00211826" w:rsidRDefault="00211826" w:rsidP="00562182">
      <w:pPr>
        <w:pStyle w:val="PargrafodaLista"/>
        <w:numPr>
          <w:ilvl w:val="1"/>
          <w:numId w:val="11"/>
        </w:numPr>
        <w:ind w:left="0" w:firstLine="0"/>
        <w:jc w:val="both"/>
        <w:rPr>
          <w:rFonts w:ascii="Bierstadt" w:hAnsi="Bierstadt"/>
          <w:sz w:val="22"/>
          <w:szCs w:val="22"/>
        </w:rPr>
      </w:pPr>
      <w:r w:rsidRPr="00211826">
        <w:rPr>
          <w:rFonts w:ascii="Bierstadt" w:hAnsi="Bierstadt" w:cs="Arial"/>
          <w:iCs/>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052E65C" w14:textId="77777777" w:rsidR="00211826" w:rsidRPr="00211826" w:rsidRDefault="00211826" w:rsidP="00562182">
      <w:pPr>
        <w:pStyle w:val="PargrafodaLista"/>
        <w:rPr>
          <w:rFonts w:ascii="Bierstadt" w:hAnsi="Bierstadt" w:cs="Arial"/>
          <w:iCs/>
          <w:sz w:val="22"/>
          <w:szCs w:val="22"/>
        </w:rPr>
      </w:pPr>
    </w:p>
    <w:p w14:paraId="375C38AE" w14:textId="77777777" w:rsidR="00211826" w:rsidRPr="00211826" w:rsidRDefault="00211826" w:rsidP="005A3861">
      <w:pPr>
        <w:pStyle w:val="PargrafodaLista"/>
        <w:numPr>
          <w:ilvl w:val="1"/>
          <w:numId w:val="11"/>
        </w:numPr>
        <w:ind w:left="0" w:firstLine="0"/>
        <w:jc w:val="both"/>
        <w:rPr>
          <w:rFonts w:ascii="Bierstadt" w:hAnsi="Bierstadt"/>
          <w:sz w:val="22"/>
          <w:szCs w:val="22"/>
        </w:rPr>
      </w:pPr>
      <w:r w:rsidRPr="00211826">
        <w:rPr>
          <w:rFonts w:ascii="Bierstadt" w:hAnsi="Bierstadt" w:cs="Arial"/>
          <w:iCs/>
          <w:sz w:val="22"/>
          <w:szCs w:val="22"/>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7F73C5B" w14:textId="77777777" w:rsidR="00211826" w:rsidRPr="00211826" w:rsidRDefault="00211826" w:rsidP="005A3861">
      <w:pPr>
        <w:pStyle w:val="PargrafodaLista"/>
        <w:rPr>
          <w:rFonts w:ascii="Bierstadt" w:hAnsi="Bierstadt" w:cs="Arial"/>
          <w:iCs/>
          <w:sz w:val="22"/>
          <w:szCs w:val="22"/>
        </w:rPr>
      </w:pPr>
    </w:p>
    <w:p w14:paraId="12D36466" w14:textId="77777777" w:rsidR="00211826" w:rsidRPr="00211826" w:rsidRDefault="00211826" w:rsidP="005A3861">
      <w:pPr>
        <w:pStyle w:val="PargrafodaLista"/>
        <w:numPr>
          <w:ilvl w:val="1"/>
          <w:numId w:val="11"/>
        </w:numPr>
        <w:ind w:left="0" w:firstLine="0"/>
        <w:jc w:val="both"/>
        <w:rPr>
          <w:rFonts w:ascii="Bierstadt" w:hAnsi="Bierstadt"/>
          <w:sz w:val="22"/>
          <w:szCs w:val="22"/>
        </w:rPr>
      </w:pPr>
      <w:r w:rsidRPr="00211826">
        <w:rPr>
          <w:rFonts w:ascii="Bierstadt" w:hAnsi="Bierstadt" w:cs="Arial"/>
          <w:iCs/>
          <w:sz w:val="22"/>
          <w:szCs w:val="22"/>
        </w:rPr>
        <w:t>O ajuste de que trata este dispositivo se limita a sanar erros ou falhas que não alterem a substância das propostas;</w:t>
      </w:r>
    </w:p>
    <w:p w14:paraId="52BF61C3" w14:textId="77777777" w:rsidR="00211826" w:rsidRPr="00211826" w:rsidRDefault="00211826" w:rsidP="005A3861">
      <w:pPr>
        <w:pStyle w:val="PargrafodaLista"/>
        <w:rPr>
          <w:rFonts w:ascii="Bierstadt" w:hAnsi="Bierstadt" w:cs="Arial"/>
          <w:iCs/>
          <w:sz w:val="22"/>
          <w:szCs w:val="22"/>
        </w:rPr>
      </w:pPr>
    </w:p>
    <w:p w14:paraId="13166556" w14:textId="77777777" w:rsidR="00211826" w:rsidRPr="00211826" w:rsidRDefault="00211826" w:rsidP="005A3861">
      <w:pPr>
        <w:pStyle w:val="PargrafodaLista"/>
        <w:numPr>
          <w:ilvl w:val="1"/>
          <w:numId w:val="11"/>
        </w:numPr>
        <w:ind w:left="0" w:firstLine="0"/>
        <w:jc w:val="both"/>
        <w:rPr>
          <w:rFonts w:ascii="Bierstadt" w:hAnsi="Bierstadt"/>
          <w:sz w:val="22"/>
          <w:szCs w:val="22"/>
        </w:rPr>
      </w:pPr>
      <w:r w:rsidRPr="00211826">
        <w:rPr>
          <w:rFonts w:ascii="Bierstadt" w:hAnsi="Bierstadt" w:cs="Arial"/>
          <w:iCs/>
          <w:sz w:val="22"/>
          <w:szCs w:val="22"/>
        </w:rPr>
        <w:t>Considera-se erro no preenchimento da planilha passível de correção a indicação de recolhimento de impostos e contribuições na forma do Simples Nacional, quando não cabível esse regime.</w:t>
      </w:r>
    </w:p>
    <w:p w14:paraId="5D3A5282" w14:textId="77777777" w:rsidR="00211826" w:rsidRPr="00211826" w:rsidRDefault="00211826" w:rsidP="005A3861">
      <w:pPr>
        <w:pStyle w:val="PargrafodaLista"/>
        <w:rPr>
          <w:rFonts w:ascii="Bierstadt" w:hAnsi="Bierstadt" w:cs="Arial"/>
          <w:iCs/>
          <w:sz w:val="22"/>
          <w:szCs w:val="22"/>
        </w:rPr>
      </w:pPr>
    </w:p>
    <w:p w14:paraId="217C1CE5" w14:textId="77777777" w:rsidR="00211826" w:rsidRPr="00211826" w:rsidRDefault="00211826" w:rsidP="005A3861">
      <w:pPr>
        <w:pStyle w:val="PargrafodaLista"/>
        <w:numPr>
          <w:ilvl w:val="1"/>
          <w:numId w:val="11"/>
        </w:numPr>
        <w:ind w:left="0" w:firstLine="0"/>
        <w:jc w:val="both"/>
        <w:rPr>
          <w:rFonts w:ascii="Bierstadt" w:hAnsi="Bierstadt"/>
          <w:sz w:val="22"/>
          <w:szCs w:val="22"/>
        </w:rPr>
      </w:pPr>
      <w:r w:rsidRPr="00211826">
        <w:rPr>
          <w:rFonts w:ascii="Bierstadt" w:hAnsi="Bierstadt" w:cs="Arial"/>
          <w:iCs/>
          <w:sz w:val="22"/>
          <w:szCs w:val="22"/>
        </w:rPr>
        <w:t>Para fins de análise da proposta quanto ao cumprimento das especificações do objeto, poderá ser colhida a manifestação escrita do setor requisitante do serviço ou da área especializada no objeto.</w:t>
      </w:r>
    </w:p>
    <w:p w14:paraId="316D4499" w14:textId="77777777" w:rsidR="00211826" w:rsidRPr="00211826" w:rsidRDefault="00211826" w:rsidP="00DF6CF4">
      <w:pPr>
        <w:pStyle w:val="PargrafodaLista"/>
        <w:ind w:left="0"/>
        <w:contextualSpacing w:val="0"/>
        <w:jc w:val="both"/>
        <w:rPr>
          <w:rFonts w:ascii="Bierstadt" w:hAnsi="Bierstadt" w:cs="Arial"/>
          <w:i/>
          <w:sz w:val="22"/>
          <w:szCs w:val="22"/>
        </w:rPr>
      </w:pPr>
    </w:p>
    <w:p w14:paraId="47ED7F64" w14:textId="77777777" w:rsidR="00211826" w:rsidRPr="00211826" w:rsidRDefault="00211826" w:rsidP="00DF6CF4">
      <w:pPr>
        <w:pStyle w:val="PargrafodaLista"/>
        <w:numPr>
          <w:ilvl w:val="1"/>
          <w:numId w:val="11"/>
        </w:numPr>
        <w:ind w:left="0" w:firstLine="0"/>
        <w:contextualSpacing w:val="0"/>
        <w:jc w:val="both"/>
        <w:rPr>
          <w:rFonts w:ascii="Bierstadt" w:hAnsi="Bierstadt" w:cs="Arial"/>
          <w:b/>
          <w:sz w:val="22"/>
          <w:szCs w:val="22"/>
        </w:rPr>
      </w:pPr>
      <w:r w:rsidRPr="00211826">
        <w:rPr>
          <w:rFonts w:ascii="Bierstadt" w:hAnsi="Bierstadt" w:cs="Arial"/>
          <w:sz w:val="22"/>
          <w:szCs w:val="22"/>
          <w:lang w:eastAsia="en-US"/>
        </w:rPr>
        <w:t>Qualquer interessado poderá requerer que se realizem diligências para aferir a exequibilidade e a legalidade das propostas, devendo apresentar as provas ou os indícios que fundamentam a suspeita;</w:t>
      </w:r>
    </w:p>
    <w:p w14:paraId="7D3D090C" w14:textId="77777777" w:rsidR="00211826" w:rsidRPr="00211826" w:rsidRDefault="00211826" w:rsidP="00DF6CF4">
      <w:pPr>
        <w:pStyle w:val="PargrafodaLista"/>
        <w:ind w:left="0"/>
        <w:rPr>
          <w:rFonts w:ascii="Bierstadt" w:hAnsi="Bierstadt" w:cs="Arial"/>
          <w:sz w:val="22"/>
          <w:szCs w:val="22"/>
          <w:lang w:eastAsia="en-US"/>
        </w:rPr>
      </w:pPr>
    </w:p>
    <w:p w14:paraId="29911CE1" w14:textId="77777777" w:rsidR="00211826" w:rsidRPr="00211826" w:rsidRDefault="00211826" w:rsidP="00DF6CF4">
      <w:pPr>
        <w:pStyle w:val="PargrafodaLista"/>
        <w:numPr>
          <w:ilvl w:val="1"/>
          <w:numId w:val="11"/>
        </w:numPr>
        <w:ind w:left="0" w:firstLine="0"/>
        <w:contextualSpacing w:val="0"/>
        <w:jc w:val="both"/>
        <w:rPr>
          <w:rFonts w:ascii="Bierstadt" w:hAnsi="Bierstadt" w:cs="Arial"/>
          <w:b/>
          <w:sz w:val="22"/>
          <w:szCs w:val="22"/>
        </w:rPr>
      </w:pPr>
      <w:r w:rsidRPr="00211826">
        <w:rPr>
          <w:rFonts w:ascii="Bierstadt" w:hAnsi="Bierstadt" w:cs="Arial"/>
          <w:sz w:val="22"/>
          <w:szCs w:val="22"/>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3F0D9F9B" w14:textId="77777777" w:rsidR="00211826" w:rsidRPr="00211826" w:rsidRDefault="00211826" w:rsidP="00DF6CF4">
      <w:pPr>
        <w:pStyle w:val="PargrafodaLista"/>
        <w:ind w:left="0"/>
        <w:rPr>
          <w:rFonts w:ascii="Bierstadt" w:hAnsi="Bierstadt" w:cs="Arial"/>
          <w:sz w:val="22"/>
          <w:szCs w:val="22"/>
          <w:lang w:eastAsia="en-US"/>
        </w:rPr>
      </w:pPr>
    </w:p>
    <w:p w14:paraId="08B0DC2C" w14:textId="77777777" w:rsidR="00211826" w:rsidRPr="00211826" w:rsidRDefault="00211826" w:rsidP="00DF6CF4">
      <w:pPr>
        <w:pStyle w:val="PargrafodaLista"/>
        <w:numPr>
          <w:ilvl w:val="1"/>
          <w:numId w:val="11"/>
        </w:numPr>
        <w:ind w:left="0" w:firstLine="0"/>
        <w:contextualSpacing w:val="0"/>
        <w:jc w:val="both"/>
        <w:rPr>
          <w:rFonts w:ascii="Bierstadt" w:hAnsi="Bierstadt" w:cs="Arial"/>
          <w:b/>
          <w:sz w:val="22"/>
          <w:szCs w:val="22"/>
        </w:rPr>
      </w:pPr>
      <w:r w:rsidRPr="00211826">
        <w:rPr>
          <w:rFonts w:ascii="Bierstadt" w:hAnsi="Bierstadt" w:cs="Arial"/>
          <w:sz w:val="22"/>
          <w:szCs w:val="22"/>
          <w:lang w:eastAsia="en-US"/>
        </w:rPr>
        <w:t>O Agente de Contratação poderá convocar o licitante para enviar documento digital complementar, por meio de funcionalidade disponível no sistema, no prazo de 2h00min (duas horas) sob pena de não aceitação da proposta.</w:t>
      </w:r>
    </w:p>
    <w:p w14:paraId="03FB35D1" w14:textId="77777777" w:rsidR="00211826" w:rsidRPr="00211826" w:rsidRDefault="00211826" w:rsidP="00DF6CF4">
      <w:pPr>
        <w:pStyle w:val="PargrafodaLista"/>
        <w:ind w:left="0"/>
        <w:rPr>
          <w:rFonts w:ascii="Bierstadt" w:hAnsi="Bierstadt" w:cs="Arial"/>
          <w:sz w:val="22"/>
          <w:szCs w:val="22"/>
          <w:lang w:eastAsia="en-US"/>
        </w:rPr>
      </w:pPr>
    </w:p>
    <w:p w14:paraId="574C3E62" w14:textId="77777777" w:rsidR="00211826" w:rsidRPr="00211826" w:rsidRDefault="00211826" w:rsidP="00DF6CF4">
      <w:pPr>
        <w:pStyle w:val="PargrafodaLista"/>
        <w:numPr>
          <w:ilvl w:val="1"/>
          <w:numId w:val="11"/>
        </w:numPr>
        <w:ind w:left="0" w:firstLine="0"/>
        <w:contextualSpacing w:val="0"/>
        <w:jc w:val="both"/>
        <w:rPr>
          <w:rFonts w:ascii="Bierstadt" w:hAnsi="Bierstadt" w:cs="Arial"/>
          <w:b/>
          <w:sz w:val="22"/>
          <w:szCs w:val="22"/>
        </w:rPr>
      </w:pPr>
      <w:r w:rsidRPr="00211826">
        <w:rPr>
          <w:rFonts w:ascii="Bierstadt" w:hAnsi="Bierstadt" w:cs="Arial"/>
          <w:sz w:val="22"/>
          <w:szCs w:val="22"/>
          <w:lang w:eastAsia="en-US"/>
        </w:rPr>
        <w:t xml:space="preserve">É facultado ao Agente de Contratação prorrogar o prazo estabelecido, a partir de solicitação fundamentada feita no chat pelo licitante, antes de findo o prazo. </w:t>
      </w:r>
    </w:p>
    <w:p w14:paraId="23021CEE" w14:textId="77777777" w:rsidR="00211826" w:rsidRPr="00211826" w:rsidRDefault="00211826" w:rsidP="00DF6CF4">
      <w:pPr>
        <w:pStyle w:val="PargrafodaLista"/>
        <w:ind w:left="0"/>
        <w:rPr>
          <w:rFonts w:ascii="Bierstadt" w:hAnsi="Bierstadt" w:cs="Arial"/>
          <w:sz w:val="22"/>
          <w:szCs w:val="22"/>
          <w:lang w:eastAsia="en-US"/>
        </w:rPr>
      </w:pPr>
    </w:p>
    <w:p w14:paraId="231C9C72" w14:textId="77777777" w:rsidR="00211826" w:rsidRPr="00211826" w:rsidRDefault="00211826" w:rsidP="00DF6CF4">
      <w:pPr>
        <w:pStyle w:val="PargrafodaLista"/>
        <w:numPr>
          <w:ilvl w:val="1"/>
          <w:numId w:val="11"/>
        </w:numPr>
        <w:ind w:left="0" w:firstLine="0"/>
        <w:contextualSpacing w:val="0"/>
        <w:jc w:val="both"/>
        <w:rPr>
          <w:rFonts w:ascii="Bierstadt" w:hAnsi="Bierstadt" w:cs="Arial"/>
          <w:b/>
          <w:sz w:val="22"/>
          <w:szCs w:val="22"/>
        </w:rPr>
      </w:pPr>
      <w:r w:rsidRPr="00211826">
        <w:rPr>
          <w:rFonts w:ascii="Bierstadt" w:hAnsi="Bierstadt" w:cs="Arial"/>
          <w:sz w:val="22"/>
          <w:szCs w:val="22"/>
          <w:lang w:eastAsia="en-US"/>
        </w:rPr>
        <w:lastRenderedPageBreak/>
        <w:t>Dentre os documentos passíveis de solicitação pelo Agente de Contratação,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Agente de Contratação, sem prejuízo do seu ulterior envio pelo sistema eletrônico, sob pena de não aceitação da proposta</w:t>
      </w:r>
      <w:r w:rsidRPr="00211826">
        <w:rPr>
          <w:rFonts w:ascii="Bierstadt" w:hAnsi="Bierstadt" w:cs="Arial"/>
          <w:strike/>
          <w:sz w:val="22"/>
          <w:szCs w:val="22"/>
          <w:lang w:eastAsia="en-US"/>
        </w:rPr>
        <w:t>.</w:t>
      </w:r>
    </w:p>
    <w:p w14:paraId="1BAA8DEB" w14:textId="77777777" w:rsidR="00211826" w:rsidRPr="00211826" w:rsidRDefault="00211826" w:rsidP="00DF6CF4">
      <w:pPr>
        <w:pStyle w:val="PargrafodaLista"/>
        <w:ind w:left="0"/>
        <w:rPr>
          <w:rFonts w:ascii="Bierstadt" w:hAnsi="Bierstadt" w:cs="Arial"/>
          <w:b/>
          <w:sz w:val="22"/>
          <w:szCs w:val="22"/>
        </w:rPr>
      </w:pPr>
    </w:p>
    <w:p w14:paraId="7913354D" w14:textId="77777777" w:rsidR="00211826" w:rsidRPr="00211826" w:rsidRDefault="00211826" w:rsidP="00DF6CF4">
      <w:pPr>
        <w:pStyle w:val="PargrafodaLista"/>
        <w:numPr>
          <w:ilvl w:val="1"/>
          <w:numId w:val="11"/>
        </w:numPr>
        <w:ind w:left="0" w:firstLine="0"/>
        <w:contextualSpacing w:val="0"/>
        <w:jc w:val="both"/>
        <w:rPr>
          <w:rFonts w:ascii="Bierstadt" w:hAnsi="Bierstadt" w:cs="Arial"/>
          <w:b/>
          <w:sz w:val="22"/>
          <w:szCs w:val="22"/>
        </w:rPr>
      </w:pPr>
      <w:r w:rsidRPr="00211826">
        <w:rPr>
          <w:rFonts w:ascii="Bierstadt" w:hAnsi="Bierstadt" w:cs="Arial"/>
          <w:b/>
          <w:sz w:val="22"/>
          <w:szCs w:val="22"/>
        </w:rPr>
        <w:t>Se a proposta ou lance vencedor for desclassificado, o Agente de Contratação examinará a proposta ou lance subsequente, e, assim sucessivamente, na ordem de classificação.</w:t>
      </w:r>
    </w:p>
    <w:p w14:paraId="70F0CF5E" w14:textId="77777777" w:rsidR="00211826" w:rsidRPr="00211826" w:rsidRDefault="00211826" w:rsidP="00DF6CF4">
      <w:pPr>
        <w:pStyle w:val="PargrafodaLista"/>
        <w:ind w:left="0"/>
        <w:rPr>
          <w:rFonts w:ascii="Bierstadt" w:hAnsi="Bierstadt" w:cs="Arial"/>
          <w:b/>
          <w:sz w:val="22"/>
          <w:szCs w:val="22"/>
        </w:rPr>
      </w:pPr>
    </w:p>
    <w:p w14:paraId="615047DA"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lang w:eastAsia="en-US"/>
        </w:rPr>
        <w:t>Havendo necessidade, o Agente de Contratação suspenderá a sessão, informando no “</w:t>
      </w:r>
      <w:r w:rsidRPr="00211826">
        <w:rPr>
          <w:rFonts w:ascii="Bierstadt" w:hAnsi="Bierstadt" w:cs="Arial"/>
          <w:i/>
          <w:sz w:val="22"/>
          <w:szCs w:val="22"/>
          <w:lang w:eastAsia="en-US"/>
        </w:rPr>
        <w:t>chat</w:t>
      </w:r>
      <w:r w:rsidRPr="00211826">
        <w:rPr>
          <w:rFonts w:ascii="Bierstadt" w:hAnsi="Bierstadt" w:cs="Arial"/>
          <w:sz w:val="22"/>
          <w:szCs w:val="22"/>
          <w:lang w:eastAsia="en-US"/>
        </w:rPr>
        <w:t>” a nova data e horário para a sua continuidade.</w:t>
      </w:r>
    </w:p>
    <w:p w14:paraId="5FE15607" w14:textId="77777777" w:rsidR="00211826" w:rsidRPr="00211826" w:rsidRDefault="00211826" w:rsidP="00DF6CF4">
      <w:pPr>
        <w:pStyle w:val="PargrafodaLista"/>
        <w:ind w:left="0"/>
        <w:rPr>
          <w:rFonts w:ascii="Bierstadt" w:hAnsi="Bierstadt" w:cs="Arial"/>
          <w:sz w:val="22"/>
          <w:szCs w:val="22"/>
        </w:rPr>
      </w:pPr>
    </w:p>
    <w:p w14:paraId="62AE3098"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 xml:space="preserve">Encerrada a análise quanto à aceitação da proposta, o Agente de Contratação verificará a habilitação do licitante, </w:t>
      </w:r>
      <w:r w:rsidRPr="00211826">
        <w:rPr>
          <w:rFonts w:ascii="Bierstadt" w:hAnsi="Bierstadt" w:cs="Arial"/>
          <w:sz w:val="22"/>
          <w:szCs w:val="22"/>
          <w:lang w:eastAsia="en-US"/>
        </w:rPr>
        <w:t>observado</w:t>
      </w:r>
      <w:r w:rsidRPr="00211826">
        <w:rPr>
          <w:rFonts w:ascii="Bierstadt" w:hAnsi="Bierstadt" w:cs="Arial"/>
          <w:sz w:val="22"/>
          <w:szCs w:val="22"/>
        </w:rPr>
        <w:t xml:space="preserve"> o disposto neste Edital e no Termo de Referência.</w:t>
      </w:r>
    </w:p>
    <w:p w14:paraId="4F8B2031" w14:textId="77777777" w:rsidR="00211826" w:rsidRPr="00211826" w:rsidRDefault="00211826" w:rsidP="005E75D2">
      <w:pPr>
        <w:pStyle w:val="PargrafodaLista"/>
        <w:ind w:left="0"/>
        <w:contextualSpacing w:val="0"/>
        <w:jc w:val="both"/>
        <w:rPr>
          <w:rFonts w:ascii="Bierstadt" w:hAnsi="Bierstadt" w:cs="Arial"/>
          <w:sz w:val="22"/>
          <w:szCs w:val="22"/>
        </w:rPr>
      </w:pPr>
    </w:p>
    <w:p w14:paraId="275EE400" w14:textId="77777777" w:rsidR="00211826" w:rsidRPr="00211826" w:rsidRDefault="00211826" w:rsidP="00DF6CF4">
      <w:pPr>
        <w:pStyle w:val="Nivel01"/>
        <w:spacing w:before="0"/>
        <w:ind w:left="0" w:firstLine="0"/>
        <w:rPr>
          <w:rFonts w:ascii="Bierstadt" w:hAnsi="Bierstadt" w:cs="Arial"/>
          <w:color w:val="auto"/>
          <w:sz w:val="22"/>
          <w:szCs w:val="22"/>
        </w:rPr>
      </w:pPr>
      <w:r w:rsidRPr="00211826">
        <w:rPr>
          <w:rFonts w:ascii="Bierstadt" w:hAnsi="Bierstadt" w:cs="Arial"/>
          <w:color w:val="auto"/>
          <w:sz w:val="22"/>
          <w:szCs w:val="22"/>
          <w:lang w:eastAsia="en-US"/>
        </w:rPr>
        <w:t xml:space="preserve">DA HABILITAÇÃO  </w:t>
      </w:r>
    </w:p>
    <w:p w14:paraId="7E5D9290" w14:textId="77777777" w:rsidR="00211826" w:rsidRPr="00211826" w:rsidRDefault="00211826" w:rsidP="004204C0">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211826">
        <w:rPr>
          <w:rFonts w:ascii="Bierstadt" w:hAnsi="Bierstadt"/>
          <w:sz w:val="22"/>
          <w:szCs w:val="22"/>
        </w:rPr>
        <w:t>arts</w:t>
      </w:r>
      <w:proofErr w:type="spellEnd"/>
      <w:r w:rsidRPr="00211826">
        <w:rPr>
          <w:rFonts w:ascii="Bierstadt" w:hAnsi="Bierstadt"/>
          <w:sz w:val="22"/>
          <w:szCs w:val="22"/>
        </w:rPr>
        <w:t>. 62 a 70 da Lei nº 14.133, de 2021.</w:t>
      </w:r>
    </w:p>
    <w:p w14:paraId="66CC91DA" w14:textId="77777777" w:rsidR="00211826" w:rsidRPr="00211826" w:rsidRDefault="00211826" w:rsidP="00E034F7">
      <w:pPr>
        <w:pStyle w:val="PargrafodaLista"/>
        <w:ind w:left="0"/>
        <w:jc w:val="both"/>
        <w:rPr>
          <w:rFonts w:ascii="Bierstadt" w:hAnsi="Bierstadt"/>
          <w:sz w:val="22"/>
          <w:szCs w:val="22"/>
        </w:rPr>
      </w:pPr>
    </w:p>
    <w:p w14:paraId="510435A1" w14:textId="77777777" w:rsidR="00211826" w:rsidRPr="00211826" w:rsidRDefault="00211826" w:rsidP="009C2128">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Os documentos exigidos para habilitação serão enviados por meio do sistema, em formato digital, no prazo de 02 (duas) horas, prorrogável por igual período, contado da solicitação do Agente de contratação, facultado ao licitante de anexar os referidos documentos, quando do cadastramento da proposta, conforme funcionalidade do sistema, ou ainda encaminhar junto com a Proposta Ajustada.</w:t>
      </w:r>
    </w:p>
    <w:p w14:paraId="298A4EBC" w14:textId="77777777" w:rsidR="00211826" w:rsidRPr="00211826" w:rsidRDefault="00211826" w:rsidP="00DC43B8">
      <w:pPr>
        <w:pStyle w:val="PargrafodaLista"/>
        <w:rPr>
          <w:rFonts w:ascii="Bierstadt" w:hAnsi="Bierstadt"/>
          <w:sz w:val="22"/>
          <w:szCs w:val="22"/>
        </w:rPr>
      </w:pPr>
    </w:p>
    <w:p w14:paraId="39FB55B1" w14:textId="77777777" w:rsidR="00211826" w:rsidRPr="00211826" w:rsidRDefault="00211826" w:rsidP="009C2128">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 xml:space="preserve">Na hipótese de o licitante vencedor ser empresa estrangeira que não funcione no País, para </w:t>
      </w:r>
      <w:proofErr w:type="spellStart"/>
      <w:r w:rsidRPr="00211826">
        <w:rPr>
          <w:rFonts w:ascii="Bierstadt" w:hAnsi="Bierstadt"/>
          <w:sz w:val="22"/>
          <w:szCs w:val="22"/>
        </w:rPr>
        <w:t>ﬁns</w:t>
      </w:r>
      <w:proofErr w:type="spellEnd"/>
      <w:r w:rsidRPr="00211826">
        <w:rPr>
          <w:rFonts w:ascii="Bierstadt" w:hAnsi="Bierstadt"/>
          <w:sz w:val="22"/>
          <w:szCs w:val="22"/>
        </w:rPr>
        <w:t xml:space="preserve"> de assinatura do contrato, os documentos exigidos para a habilitação serão traduzidos por tradutor juramentado no País e apostilados nos termos do disposto no Decreto nº 8.660, de 29 de janeiro de 2016, ou de outro que venha a substituí-lo, ou </w:t>
      </w:r>
      <w:proofErr w:type="spellStart"/>
      <w:r w:rsidRPr="00211826">
        <w:rPr>
          <w:rFonts w:ascii="Bierstadt" w:hAnsi="Bierstadt"/>
          <w:sz w:val="22"/>
          <w:szCs w:val="22"/>
        </w:rPr>
        <w:t>consularizados</w:t>
      </w:r>
      <w:proofErr w:type="spellEnd"/>
      <w:r w:rsidRPr="00211826">
        <w:rPr>
          <w:rFonts w:ascii="Bierstadt" w:hAnsi="Bierstadt"/>
          <w:sz w:val="22"/>
          <w:szCs w:val="22"/>
        </w:rPr>
        <w:t xml:space="preserve"> pelos respectivos consulados ou embaixadas.</w:t>
      </w:r>
    </w:p>
    <w:p w14:paraId="7A134781" w14:textId="77777777" w:rsidR="00211826" w:rsidRPr="00211826" w:rsidRDefault="00211826" w:rsidP="00B54F95">
      <w:pPr>
        <w:pStyle w:val="PargrafodaLista"/>
        <w:rPr>
          <w:rFonts w:ascii="Bierstadt" w:hAnsi="Bierstadt"/>
          <w:sz w:val="22"/>
          <w:szCs w:val="22"/>
        </w:rPr>
      </w:pPr>
    </w:p>
    <w:p w14:paraId="50AB28C2" w14:textId="77777777" w:rsidR="00211826" w:rsidRPr="00211826" w:rsidRDefault="00211826" w:rsidP="009C2128">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Será verificado se o licitante apresentou declaração de que atende aos requisitos de habilitação, e o declarante responderá pela veracidade das informações prestadas, na forma da lei (art. 63, I, da Lei nº 14.133/2021).</w:t>
      </w:r>
    </w:p>
    <w:p w14:paraId="51476EEC" w14:textId="77777777" w:rsidR="00211826" w:rsidRPr="00211826" w:rsidRDefault="00211826" w:rsidP="00B54F95">
      <w:pPr>
        <w:pStyle w:val="PargrafodaLista"/>
        <w:rPr>
          <w:rFonts w:ascii="Bierstadt" w:hAnsi="Bierstadt"/>
          <w:sz w:val="22"/>
          <w:szCs w:val="22"/>
        </w:rPr>
      </w:pPr>
    </w:p>
    <w:p w14:paraId="3C772269" w14:textId="77777777" w:rsidR="00211826" w:rsidRPr="00211826" w:rsidRDefault="00211826" w:rsidP="009C2128">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16FE558" w14:textId="77777777" w:rsidR="00211826" w:rsidRPr="00211826" w:rsidRDefault="00211826" w:rsidP="00A6045A">
      <w:pPr>
        <w:pStyle w:val="PargrafodaLista"/>
        <w:rPr>
          <w:rFonts w:ascii="Bierstadt" w:hAnsi="Bierstadt"/>
          <w:sz w:val="22"/>
          <w:szCs w:val="22"/>
        </w:rPr>
      </w:pPr>
    </w:p>
    <w:p w14:paraId="7CBE3A94" w14:textId="77777777" w:rsidR="00211826" w:rsidRPr="00211826" w:rsidRDefault="00211826" w:rsidP="009C2128">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8DA4943" w14:textId="77777777" w:rsidR="00211826" w:rsidRPr="00211826" w:rsidRDefault="00211826" w:rsidP="00EF26DD">
      <w:pPr>
        <w:pStyle w:val="PargrafodaLista"/>
        <w:rPr>
          <w:rFonts w:ascii="Bierstadt" w:hAnsi="Bierstadt"/>
          <w:sz w:val="22"/>
          <w:szCs w:val="22"/>
        </w:rPr>
      </w:pPr>
    </w:p>
    <w:p w14:paraId="59394ECE" w14:textId="77777777" w:rsidR="00211826" w:rsidRPr="00211826" w:rsidRDefault="00211826" w:rsidP="009C2128">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Somente haverá a necessidade de comprovação do preenchimento de requisitos mediante apresentação dos documentos originais nato-digitais quando houver dúvida em relação à integridade do documento digital ou quando a lei expressamente o exigir. (IN nº 3/2018, art. 4º, §1º, e art. 6º, §4º)</w:t>
      </w:r>
    </w:p>
    <w:p w14:paraId="069108E9" w14:textId="77777777" w:rsidR="00211826" w:rsidRPr="00211826" w:rsidRDefault="00211826" w:rsidP="0098536E">
      <w:pPr>
        <w:pStyle w:val="PargrafodaLista"/>
        <w:rPr>
          <w:rFonts w:ascii="Bierstadt" w:hAnsi="Bierstadt"/>
          <w:sz w:val="22"/>
          <w:szCs w:val="22"/>
        </w:rPr>
      </w:pPr>
    </w:p>
    <w:p w14:paraId="050F7E7B" w14:textId="77777777" w:rsidR="00211826" w:rsidRPr="00211826" w:rsidRDefault="00211826" w:rsidP="009C2128">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lastRenderedPageBreak/>
        <w:t>A verificação pelo Agente de Contratação, em sítios eletrônicos oficiais de órgãos e entidades emissores de certidões constitui meio legal de prova, para fins de habilitação.</w:t>
      </w:r>
    </w:p>
    <w:p w14:paraId="3E73F220" w14:textId="77777777" w:rsidR="00211826" w:rsidRPr="00211826" w:rsidRDefault="00211826" w:rsidP="002310E1">
      <w:pPr>
        <w:pStyle w:val="PargrafodaLista"/>
        <w:rPr>
          <w:rFonts w:ascii="Bierstadt" w:hAnsi="Bierstadt"/>
          <w:sz w:val="22"/>
          <w:szCs w:val="22"/>
        </w:rPr>
      </w:pPr>
    </w:p>
    <w:p w14:paraId="011C8D5F" w14:textId="77777777" w:rsidR="00211826" w:rsidRPr="00211826" w:rsidRDefault="00211826" w:rsidP="009C2128">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A verificação do cumprimento das exigências dos documentos de HABILITAÇÃO somente será feita em relação ao licitante vencedor.</w:t>
      </w:r>
    </w:p>
    <w:p w14:paraId="3F681D86" w14:textId="77777777" w:rsidR="00211826" w:rsidRPr="00211826" w:rsidRDefault="00211826" w:rsidP="00775F5A">
      <w:pPr>
        <w:pStyle w:val="PargrafodaLista"/>
        <w:rPr>
          <w:rFonts w:ascii="Bierstadt" w:hAnsi="Bierstadt"/>
          <w:sz w:val="22"/>
          <w:szCs w:val="22"/>
        </w:rPr>
      </w:pPr>
    </w:p>
    <w:p w14:paraId="1841775F" w14:textId="77777777" w:rsidR="00211826" w:rsidRPr="00211826" w:rsidRDefault="00211826" w:rsidP="009C2128">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Os documentos relativos à regularidade fiscal que constem do Termo de Referência somente serão exigidos, em qualquer caso, em momento posterior ao julgamento das propostas, e apenas do licitante mais bem classificado.</w:t>
      </w:r>
    </w:p>
    <w:p w14:paraId="228D46B7" w14:textId="77777777" w:rsidR="00211826" w:rsidRPr="00211826" w:rsidRDefault="00211826" w:rsidP="00775F5A">
      <w:pPr>
        <w:pStyle w:val="PargrafodaLista"/>
        <w:rPr>
          <w:rFonts w:ascii="Bierstadt" w:hAnsi="Bierstadt"/>
          <w:sz w:val="22"/>
          <w:szCs w:val="22"/>
        </w:rPr>
      </w:pPr>
    </w:p>
    <w:p w14:paraId="20DE8DBC" w14:textId="77777777" w:rsidR="00211826" w:rsidRPr="00211826" w:rsidRDefault="00211826" w:rsidP="009C2128">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Após a entrega dos documentos para habilitação, não será permitida a substituição ou a apresentação de novos documentos, salvo em sede de diligência, para (Lei 14.133/21, art. 64, e IN 73/2022, art. 39, §4º) complementação de informações acerca dos documentos já apresentados pelos licitantes e desde que necessária para apurar fatos existentes à época da abertura do certame; e atualização de documentos cuja validade tenha expirado após a data de recebimento das propostas;</w:t>
      </w:r>
    </w:p>
    <w:p w14:paraId="14F02211" w14:textId="77777777" w:rsidR="00211826" w:rsidRPr="00211826" w:rsidRDefault="00211826" w:rsidP="0060721B">
      <w:pPr>
        <w:pStyle w:val="PargrafodaLista"/>
        <w:rPr>
          <w:rFonts w:ascii="Bierstadt" w:hAnsi="Bierstadt"/>
          <w:sz w:val="22"/>
          <w:szCs w:val="22"/>
        </w:rPr>
      </w:pPr>
    </w:p>
    <w:p w14:paraId="5B57A590" w14:textId="77777777" w:rsidR="00211826" w:rsidRPr="00211826" w:rsidRDefault="00211826" w:rsidP="009C2128">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p>
    <w:p w14:paraId="4C7778C7" w14:textId="77777777" w:rsidR="00211826" w:rsidRPr="00211826" w:rsidRDefault="00211826" w:rsidP="0060721B">
      <w:pPr>
        <w:pStyle w:val="PargrafodaLista"/>
        <w:rPr>
          <w:rFonts w:ascii="Bierstadt" w:hAnsi="Bierstadt"/>
          <w:sz w:val="22"/>
          <w:szCs w:val="22"/>
        </w:rPr>
      </w:pPr>
    </w:p>
    <w:p w14:paraId="1E61409D" w14:textId="77777777" w:rsidR="00211826" w:rsidRPr="00211826" w:rsidRDefault="00211826" w:rsidP="009C2128">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Na hipótese de o licitante não atender às exigências para habilitação, o Agente de Contratação examinará a proposta subsequente e assim sucessivamente, na ordem de classificação, até a apuração de uma proposta que atenda ao presente edital, observado o prazo disposto no subitem 8.13.1.</w:t>
      </w:r>
    </w:p>
    <w:p w14:paraId="13F8841B" w14:textId="77777777" w:rsidR="00211826" w:rsidRPr="00211826" w:rsidRDefault="00211826" w:rsidP="006F6AED">
      <w:pPr>
        <w:pStyle w:val="PargrafodaLista"/>
        <w:rPr>
          <w:rFonts w:ascii="Bierstadt" w:hAnsi="Bierstadt"/>
          <w:sz w:val="22"/>
          <w:szCs w:val="22"/>
        </w:rPr>
      </w:pPr>
    </w:p>
    <w:p w14:paraId="3FF0B4B5" w14:textId="77777777" w:rsidR="00211826" w:rsidRPr="00211826" w:rsidRDefault="00211826" w:rsidP="009C2128">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Somente serão disponibilizados para acesso público os documentos de habilitação do licitante cuja proposta atenda ao edital de licitação, após concluídos os procedimentos de que trata o subitem anterior.</w:t>
      </w:r>
    </w:p>
    <w:p w14:paraId="105166BD" w14:textId="77777777" w:rsidR="00211826" w:rsidRPr="00211826" w:rsidRDefault="00211826" w:rsidP="008D3B84">
      <w:pPr>
        <w:pStyle w:val="PargrafodaLista"/>
        <w:rPr>
          <w:rFonts w:ascii="Bierstadt" w:hAnsi="Bierstadt" w:cs="Arial"/>
          <w:sz w:val="22"/>
          <w:szCs w:val="22"/>
        </w:rPr>
      </w:pPr>
    </w:p>
    <w:p w14:paraId="1DDF121E" w14:textId="77777777" w:rsidR="00211826" w:rsidRPr="00211826" w:rsidRDefault="00211826" w:rsidP="008D3B84">
      <w:pPr>
        <w:pStyle w:val="PargrafodaLista"/>
        <w:numPr>
          <w:ilvl w:val="1"/>
          <w:numId w:val="11"/>
        </w:numPr>
        <w:ind w:left="0" w:firstLine="0"/>
        <w:jc w:val="both"/>
        <w:rPr>
          <w:rFonts w:ascii="Bierstadt" w:hAnsi="Bierstadt"/>
          <w:sz w:val="22"/>
          <w:szCs w:val="22"/>
        </w:rPr>
      </w:pPr>
      <w:r w:rsidRPr="00211826">
        <w:rPr>
          <w:rFonts w:ascii="Bierstadt" w:hAnsi="Bierstadt" w:cs="Arial"/>
          <w:sz w:val="22"/>
          <w:szCs w:val="22"/>
        </w:rPr>
        <w:t>Não serão aceitos documentos de habilitação com indicação de CNPJ/CPF diferentes, salvo aqueles legalmente permitidos.</w:t>
      </w:r>
    </w:p>
    <w:p w14:paraId="11C6B7E2" w14:textId="77777777" w:rsidR="00211826" w:rsidRPr="00211826" w:rsidRDefault="00211826" w:rsidP="008D3B84">
      <w:pPr>
        <w:pStyle w:val="PargrafodaLista"/>
        <w:rPr>
          <w:rFonts w:ascii="Bierstadt" w:hAnsi="Bierstadt" w:cs="Arial"/>
          <w:sz w:val="22"/>
          <w:szCs w:val="22"/>
        </w:rPr>
      </w:pPr>
    </w:p>
    <w:p w14:paraId="0F89084F" w14:textId="77777777" w:rsidR="00211826" w:rsidRPr="00211826" w:rsidRDefault="00211826" w:rsidP="008D3B84">
      <w:pPr>
        <w:pStyle w:val="PargrafodaLista"/>
        <w:numPr>
          <w:ilvl w:val="1"/>
          <w:numId w:val="11"/>
        </w:numPr>
        <w:ind w:left="0" w:firstLine="0"/>
        <w:jc w:val="both"/>
        <w:rPr>
          <w:rFonts w:ascii="Bierstadt" w:hAnsi="Bierstadt"/>
          <w:sz w:val="22"/>
          <w:szCs w:val="22"/>
        </w:rPr>
      </w:pPr>
      <w:r w:rsidRPr="00211826">
        <w:rPr>
          <w:rFonts w:ascii="Bierstadt" w:hAnsi="Bierstadt" w:cs="Arial"/>
          <w:sz w:val="22"/>
          <w:szCs w:val="22"/>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71082D0" w14:textId="77777777" w:rsidR="00211826" w:rsidRPr="00211826" w:rsidRDefault="00211826" w:rsidP="008D3B84">
      <w:pPr>
        <w:pStyle w:val="PargrafodaLista"/>
        <w:rPr>
          <w:rFonts w:ascii="Bierstadt" w:hAnsi="Bierstadt" w:cs="Arial"/>
          <w:sz w:val="22"/>
          <w:szCs w:val="22"/>
        </w:rPr>
      </w:pPr>
    </w:p>
    <w:p w14:paraId="6F771D4E" w14:textId="77777777" w:rsidR="00211826" w:rsidRPr="00211826" w:rsidRDefault="00211826" w:rsidP="008D3B84">
      <w:pPr>
        <w:pStyle w:val="PargrafodaLista"/>
        <w:numPr>
          <w:ilvl w:val="1"/>
          <w:numId w:val="11"/>
        </w:numPr>
        <w:ind w:left="0" w:firstLine="0"/>
        <w:jc w:val="both"/>
        <w:rPr>
          <w:rFonts w:ascii="Bierstadt" w:hAnsi="Bierstadt"/>
          <w:sz w:val="22"/>
          <w:szCs w:val="22"/>
        </w:rPr>
      </w:pPr>
      <w:r w:rsidRPr="00211826">
        <w:rPr>
          <w:rFonts w:ascii="Bierstadt" w:hAnsi="Bierstadt" w:cs="Arial"/>
          <w:sz w:val="22"/>
          <w:szCs w:val="22"/>
        </w:rPr>
        <w:t>Serão aceitos registros de CNPJ de licitante matriz e filial com diferenças de números de documentos pertinentes ao CND e ao CRF/FGTS, quando for comprovada a centralização do recolhimento dessas contribuições.</w:t>
      </w:r>
    </w:p>
    <w:p w14:paraId="47AC3EEF" w14:textId="77777777" w:rsidR="00211826" w:rsidRPr="00211826" w:rsidRDefault="00211826" w:rsidP="00DF6CF4">
      <w:pPr>
        <w:pStyle w:val="PargrafodaLista"/>
        <w:ind w:left="0"/>
        <w:jc w:val="both"/>
        <w:rPr>
          <w:rFonts w:ascii="Bierstadt" w:hAnsi="Bierstadt" w:cs="Arial"/>
          <w:sz w:val="22"/>
          <w:szCs w:val="22"/>
        </w:rPr>
      </w:pPr>
    </w:p>
    <w:p w14:paraId="35F72B92" w14:textId="77777777" w:rsidR="00211826" w:rsidRPr="00211826" w:rsidRDefault="00211826" w:rsidP="00DF6CF4">
      <w:pPr>
        <w:pStyle w:val="PargrafodaLista"/>
        <w:numPr>
          <w:ilvl w:val="2"/>
          <w:numId w:val="11"/>
        </w:numPr>
        <w:ind w:left="0" w:firstLine="0"/>
        <w:contextualSpacing w:val="0"/>
        <w:jc w:val="both"/>
        <w:rPr>
          <w:rFonts w:ascii="Bierstadt" w:hAnsi="Bierstadt" w:cs="Arial"/>
          <w:b/>
          <w:bCs/>
          <w:iCs/>
          <w:sz w:val="22"/>
          <w:szCs w:val="22"/>
        </w:rPr>
      </w:pPr>
      <w:r w:rsidRPr="00211826">
        <w:rPr>
          <w:rFonts w:ascii="Bierstadt" w:hAnsi="Bierstadt" w:cs="Arial"/>
          <w:sz w:val="22"/>
          <w:szCs w:val="22"/>
        </w:rPr>
        <w:t>Sob nenhuma hipótese serão aceitos atestados genéricos, sendo entendido como aqueles que não contenham quantidades, características e prazo e que ocorreu o fornecimento.</w:t>
      </w:r>
    </w:p>
    <w:p w14:paraId="664F4439" w14:textId="77777777" w:rsidR="00211826" w:rsidRPr="00211826" w:rsidRDefault="00211826" w:rsidP="00DF6CF4">
      <w:pPr>
        <w:pStyle w:val="PargrafodaLista"/>
        <w:tabs>
          <w:tab w:val="left" w:pos="1440"/>
        </w:tabs>
        <w:autoSpaceDE w:val="0"/>
        <w:snapToGrid w:val="0"/>
        <w:ind w:left="0"/>
        <w:jc w:val="both"/>
        <w:rPr>
          <w:rFonts w:ascii="Bierstadt" w:hAnsi="Bierstadt" w:cs="Arial"/>
          <w:b/>
          <w:bCs/>
          <w:sz w:val="22"/>
          <w:szCs w:val="22"/>
        </w:rPr>
      </w:pPr>
    </w:p>
    <w:p w14:paraId="09F923CA" w14:textId="77777777" w:rsidR="00211826" w:rsidRPr="00211826" w:rsidRDefault="00211826" w:rsidP="007D212A">
      <w:pPr>
        <w:numPr>
          <w:ilvl w:val="1"/>
          <w:numId w:val="14"/>
        </w:numPr>
        <w:ind w:left="0" w:firstLine="0"/>
        <w:jc w:val="both"/>
        <w:rPr>
          <w:rFonts w:ascii="Bierstadt" w:hAnsi="Bierstadt" w:cs="Arial"/>
          <w:sz w:val="22"/>
          <w:szCs w:val="22"/>
        </w:rPr>
      </w:pPr>
      <w:r w:rsidRPr="00211826">
        <w:rPr>
          <w:rFonts w:ascii="Bierstadt" w:eastAsia="Arial" w:hAnsi="Bierstadt" w:cs="Arial"/>
          <w:sz w:val="22"/>
          <w:szCs w:val="22"/>
        </w:rPr>
        <w:t>As Microempresas e Empresas de Pequeno Porte deverão encaminhar a documentação de habilitação, ainda que haja alguma restrição de regularidade fiscal e trabalhista, nos termos do art. 43, § 1º da LC nº 123, de 2006.</w:t>
      </w:r>
    </w:p>
    <w:p w14:paraId="35DEB122" w14:textId="77777777" w:rsidR="00211826" w:rsidRPr="00211826" w:rsidRDefault="00211826" w:rsidP="007D212A">
      <w:pPr>
        <w:jc w:val="both"/>
        <w:rPr>
          <w:rFonts w:ascii="Bierstadt" w:hAnsi="Bierstadt" w:cs="Arial"/>
          <w:sz w:val="22"/>
          <w:szCs w:val="22"/>
        </w:rPr>
      </w:pPr>
    </w:p>
    <w:p w14:paraId="3B3E3A65" w14:textId="77777777" w:rsidR="00211826" w:rsidRPr="00211826" w:rsidRDefault="00211826" w:rsidP="007D212A">
      <w:pPr>
        <w:numPr>
          <w:ilvl w:val="1"/>
          <w:numId w:val="14"/>
        </w:numPr>
        <w:ind w:left="0" w:firstLine="0"/>
        <w:jc w:val="both"/>
        <w:rPr>
          <w:rFonts w:ascii="Bierstadt" w:hAnsi="Bierstadt" w:cs="Arial"/>
          <w:sz w:val="22"/>
          <w:szCs w:val="22"/>
        </w:rPr>
      </w:pPr>
      <w:r w:rsidRPr="00211826">
        <w:rPr>
          <w:rFonts w:ascii="Bierstadt" w:hAnsi="Bierstadt" w:cs="Arial"/>
          <w:bCs/>
          <w:sz w:val="22"/>
          <w:szCs w:val="22"/>
        </w:rPr>
        <w:t>A existência de restrição relativamente à regularidade fiscal e trabalhista não impede que a licitante qualificada como microempresa ou empresa de pequeno porte seja declarada vencedora, uma vez que atenda a todas as demais exigências do edital.</w:t>
      </w:r>
    </w:p>
    <w:p w14:paraId="5D5314BF" w14:textId="77777777" w:rsidR="00211826" w:rsidRPr="00211826" w:rsidRDefault="00211826" w:rsidP="000A2B46">
      <w:pPr>
        <w:rPr>
          <w:rFonts w:ascii="Bierstadt" w:hAnsi="Bierstadt" w:cs="Arial"/>
          <w:sz w:val="22"/>
          <w:szCs w:val="22"/>
        </w:rPr>
      </w:pPr>
    </w:p>
    <w:p w14:paraId="574FDE58" w14:textId="77777777" w:rsidR="00211826" w:rsidRPr="00211826" w:rsidRDefault="00211826" w:rsidP="003B3755">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lastRenderedPageBreak/>
        <w:t>A comprovação de regularidade fiscal e trabalhista das microempresas e das empresas de pequeno porte somente será exigida para efeito de contratação, e não como condição para participação na licitação (art. 4º do Decreto nº 8.538/2015).</w:t>
      </w:r>
    </w:p>
    <w:p w14:paraId="2E11B295" w14:textId="77777777" w:rsidR="00211826" w:rsidRPr="00211826" w:rsidRDefault="00211826" w:rsidP="003B3755">
      <w:pPr>
        <w:pStyle w:val="PargrafodaLista"/>
        <w:ind w:left="0"/>
        <w:rPr>
          <w:rFonts w:ascii="Bierstadt" w:hAnsi="Bierstadt" w:cs="Arial"/>
          <w:bCs/>
          <w:sz w:val="22"/>
          <w:szCs w:val="22"/>
        </w:rPr>
      </w:pPr>
    </w:p>
    <w:p w14:paraId="77FCC515" w14:textId="77777777" w:rsidR="00211826" w:rsidRPr="00211826" w:rsidRDefault="00211826" w:rsidP="007D212A">
      <w:pPr>
        <w:numPr>
          <w:ilvl w:val="1"/>
          <w:numId w:val="14"/>
        </w:numPr>
        <w:ind w:left="0" w:firstLine="0"/>
        <w:jc w:val="both"/>
        <w:rPr>
          <w:rFonts w:ascii="Bierstadt" w:hAnsi="Bierstadt" w:cs="Arial"/>
          <w:sz w:val="22"/>
          <w:szCs w:val="22"/>
        </w:rPr>
      </w:pPr>
      <w:r w:rsidRPr="00211826">
        <w:rPr>
          <w:rFonts w:ascii="Bierstadt" w:hAnsi="Bierstadt" w:cs="Arial"/>
          <w:bCs/>
          <w:sz w:val="22"/>
          <w:szCs w:val="22"/>
        </w:rPr>
        <w:t>A declaração do vencedor acontecerá no momento imediatamente posterior à fase de habilitação.</w:t>
      </w:r>
    </w:p>
    <w:p w14:paraId="3721B75B" w14:textId="77777777" w:rsidR="00211826" w:rsidRPr="00211826" w:rsidRDefault="00211826" w:rsidP="00DF6CF4">
      <w:pPr>
        <w:pStyle w:val="PargrafodaLista"/>
        <w:ind w:left="0"/>
        <w:rPr>
          <w:rFonts w:ascii="Bierstadt" w:hAnsi="Bierstadt" w:cs="Arial"/>
          <w:bCs/>
          <w:sz w:val="22"/>
          <w:szCs w:val="22"/>
        </w:rPr>
      </w:pPr>
    </w:p>
    <w:p w14:paraId="2383FA4C"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 xml:space="preserve">Havendo necessidade de analisar minuciosamente os documentos exigidos, o Agente de Contratação suspenderá a sessão, informando no “chat” a nova data e horário para a continuidade </w:t>
      </w:r>
      <w:proofErr w:type="gramStart"/>
      <w:r w:rsidRPr="00211826">
        <w:rPr>
          <w:rFonts w:ascii="Bierstadt" w:hAnsi="Bierstadt" w:cs="Arial"/>
          <w:sz w:val="22"/>
          <w:szCs w:val="22"/>
        </w:rPr>
        <w:t>da mesma</w:t>
      </w:r>
      <w:proofErr w:type="gramEnd"/>
      <w:r w:rsidRPr="00211826">
        <w:rPr>
          <w:rFonts w:ascii="Bierstadt" w:hAnsi="Bierstadt" w:cs="Arial"/>
          <w:sz w:val="22"/>
          <w:szCs w:val="22"/>
        </w:rPr>
        <w:t>.</w:t>
      </w:r>
    </w:p>
    <w:p w14:paraId="19260017" w14:textId="77777777" w:rsidR="00211826" w:rsidRPr="00211826" w:rsidRDefault="00211826" w:rsidP="00DF6CF4">
      <w:pPr>
        <w:pStyle w:val="PargrafodaLista"/>
        <w:ind w:left="0"/>
        <w:contextualSpacing w:val="0"/>
        <w:jc w:val="both"/>
        <w:rPr>
          <w:rFonts w:ascii="Bierstadt" w:hAnsi="Bierstadt" w:cs="Arial"/>
          <w:sz w:val="22"/>
          <w:szCs w:val="22"/>
        </w:rPr>
      </w:pPr>
    </w:p>
    <w:p w14:paraId="61DE3AF6"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Será inabilitado o licitante que não comprovar sua habilitação, seja por não apresentar quaisquer dos documentos exigidos, ou apresentá-los em desacordo com o e</w:t>
      </w:r>
      <w:r w:rsidRPr="00211826">
        <w:rPr>
          <w:rFonts w:ascii="Bierstadt" w:hAnsi="Bierstadt" w:cs="Arial"/>
          <w:sz w:val="22"/>
          <w:szCs w:val="22"/>
          <w:lang w:eastAsia="en-US"/>
        </w:rPr>
        <w:t>stabelecido neste Edital.</w:t>
      </w:r>
    </w:p>
    <w:p w14:paraId="2588C995" w14:textId="77777777" w:rsidR="00211826" w:rsidRPr="00211826" w:rsidRDefault="00211826" w:rsidP="00DF6CF4">
      <w:pPr>
        <w:pStyle w:val="PargrafodaLista"/>
        <w:ind w:left="0"/>
        <w:rPr>
          <w:rFonts w:ascii="Bierstadt" w:hAnsi="Bierstadt" w:cs="Arial"/>
          <w:sz w:val="22"/>
          <w:szCs w:val="22"/>
        </w:rPr>
      </w:pPr>
    </w:p>
    <w:p w14:paraId="0BAA2748"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sz w:val="22"/>
          <w:szCs w:val="22"/>
        </w:rPr>
        <w:t xml:space="preserve">O licitante provisoriamente vencedor em um </w:t>
      </w:r>
      <w:r w:rsidRPr="00211826">
        <w:rPr>
          <w:rFonts w:ascii="Bierstadt" w:hAnsi="Bierstadt"/>
          <w:noProof/>
          <w:sz w:val="22"/>
          <w:szCs w:val="22"/>
        </w:rPr>
        <w:t>Lote</w:t>
      </w:r>
      <w:r w:rsidRPr="00211826">
        <w:rPr>
          <w:rFonts w:ascii="Bierstadt" w:hAnsi="Bierstadt"/>
          <w:sz w:val="22"/>
          <w:szCs w:val="22"/>
        </w:rPr>
        <w:t xml:space="preserve">, que estiver concorrendo em </w:t>
      </w:r>
      <w:proofErr w:type="gramStart"/>
      <w:r w:rsidRPr="00211826">
        <w:rPr>
          <w:rFonts w:ascii="Bierstadt" w:hAnsi="Bierstadt"/>
          <w:sz w:val="22"/>
          <w:szCs w:val="22"/>
        </w:rPr>
        <w:t xml:space="preserve">outro  </w:t>
      </w:r>
      <w:r w:rsidRPr="00211826">
        <w:rPr>
          <w:rFonts w:ascii="Bierstadt" w:hAnsi="Bierstadt"/>
          <w:noProof/>
          <w:sz w:val="22"/>
          <w:szCs w:val="22"/>
        </w:rPr>
        <w:t>Lote</w:t>
      </w:r>
      <w:proofErr w:type="gramEnd"/>
      <w:r w:rsidRPr="00211826">
        <w:rPr>
          <w:rFonts w:ascii="Bierstadt" w:hAnsi="Bierstadt"/>
          <w:sz w:val="22"/>
          <w:szCs w:val="22"/>
        </w:rPr>
        <w:t xml:space="preserve">, ficará obrigado a comprovar os requisitos de habilitação cumulativamente, isto é, somando as exigências do  </w:t>
      </w:r>
      <w:r w:rsidRPr="00211826">
        <w:rPr>
          <w:rFonts w:ascii="Bierstadt" w:hAnsi="Bierstadt"/>
          <w:noProof/>
          <w:sz w:val="22"/>
          <w:szCs w:val="22"/>
        </w:rPr>
        <w:t>Lote</w:t>
      </w:r>
      <w:r w:rsidRPr="00211826">
        <w:rPr>
          <w:rFonts w:ascii="Bierstadt" w:hAnsi="Bierstadt"/>
          <w:sz w:val="22"/>
          <w:szCs w:val="22"/>
        </w:rPr>
        <w:t xml:space="preserve"> em que venceu às do  </w:t>
      </w:r>
      <w:r w:rsidRPr="00211826">
        <w:rPr>
          <w:rFonts w:ascii="Bierstadt" w:hAnsi="Bierstadt"/>
          <w:noProof/>
          <w:sz w:val="22"/>
          <w:szCs w:val="22"/>
        </w:rPr>
        <w:t>Lote</w:t>
      </w:r>
      <w:r w:rsidRPr="00211826">
        <w:rPr>
          <w:rFonts w:ascii="Bierstadt" w:hAnsi="Bierstadt"/>
          <w:sz w:val="22"/>
          <w:szCs w:val="22"/>
        </w:rPr>
        <w:t xml:space="preserve"> em que estiver concorrendo, e assim sucessivamente, sob pena de inabilitação, além da aplicação das sanções cabíveis.</w:t>
      </w:r>
    </w:p>
    <w:p w14:paraId="19B1B9F1" w14:textId="77777777" w:rsidR="00211826" w:rsidRPr="00211826" w:rsidRDefault="00211826" w:rsidP="00DF6CF4">
      <w:pPr>
        <w:pStyle w:val="PargrafodaLista"/>
        <w:ind w:left="0"/>
        <w:rPr>
          <w:rFonts w:ascii="Bierstadt" w:hAnsi="Bierstadt" w:cs="Arial"/>
          <w:sz w:val="22"/>
          <w:szCs w:val="22"/>
        </w:rPr>
      </w:pPr>
    </w:p>
    <w:p w14:paraId="523722A6"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Não havendo a comprovação cumulativa dos requisitos de habilitação, a inabilitação recairá sobre o(s) item(</w:t>
      </w:r>
      <w:proofErr w:type="spellStart"/>
      <w:r w:rsidRPr="00211826">
        <w:rPr>
          <w:rFonts w:ascii="Bierstadt" w:hAnsi="Bierstadt" w:cs="Arial"/>
          <w:sz w:val="22"/>
          <w:szCs w:val="22"/>
        </w:rPr>
        <w:t>ns</w:t>
      </w:r>
      <w:proofErr w:type="spellEnd"/>
      <w:r w:rsidRPr="00211826">
        <w:rPr>
          <w:rFonts w:ascii="Bierstadt" w:hAnsi="Bierstadt" w:cs="Arial"/>
          <w:sz w:val="22"/>
          <w:szCs w:val="22"/>
        </w:rPr>
        <w:t>) de menor(es) valor(es) cuja retirada(s) seja(m) suficiente(s) para a habilitação do licitante nos remanescentes.</w:t>
      </w:r>
    </w:p>
    <w:p w14:paraId="28391AD0" w14:textId="77777777" w:rsidR="00211826" w:rsidRPr="00211826" w:rsidRDefault="00211826" w:rsidP="00DF6CF4">
      <w:pPr>
        <w:pStyle w:val="PargrafodaLista"/>
        <w:tabs>
          <w:tab w:val="left" w:pos="2190"/>
        </w:tabs>
        <w:ind w:left="0"/>
        <w:contextualSpacing w:val="0"/>
        <w:jc w:val="both"/>
        <w:rPr>
          <w:rFonts w:ascii="Bierstadt" w:hAnsi="Bierstadt" w:cs="Arial"/>
          <w:sz w:val="22"/>
          <w:szCs w:val="22"/>
        </w:rPr>
      </w:pPr>
      <w:r w:rsidRPr="00211826">
        <w:rPr>
          <w:rFonts w:ascii="Bierstadt" w:hAnsi="Bierstadt" w:cs="Arial"/>
          <w:sz w:val="22"/>
          <w:szCs w:val="22"/>
        </w:rPr>
        <w:tab/>
      </w:r>
    </w:p>
    <w:p w14:paraId="31C6759B"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Constatado o atendimento às exigências de habilitação fixadas no Edital, o licitante será declarado vencedor.</w:t>
      </w:r>
    </w:p>
    <w:p w14:paraId="259A7F32" w14:textId="77777777" w:rsidR="00211826" w:rsidRPr="00211826" w:rsidRDefault="00211826" w:rsidP="00A60766">
      <w:pPr>
        <w:pStyle w:val="PargrafodaLista"/>
        <w:rPr>
          <w:rFonts w:ascii="Bierstadt" w:hAnsi="Bierstadt" w:cs="Arial"/>
          <w:sz w:val="22"/>
          <w:szCs w:val="22"/>
        </w:rPr>
      </w:pPr>
    </w:p>
    <w:p w14:paraId="330E6A5F" w14:textId="77777777" w:rsidR="00211826" w:rsidRPr="00211826" w:rsidRDefault="00211826" w:rsidP="00DF6CF4">
      <w:pPr>
        <w:pStyle w:val="PargrafodaLista"/>
        <w:numPr>
          <w:ilvl w:val="1"/>
          <w:numId w:val="11"/>
        </w:numPr>
        <w:ind w:left="0" w:firstLine="0"/>
        <w:contextualSpacing w:val="0"/>
        <w:jc w:val="both"/>
        <w:rPr>
          <w:rFonts w:ascii="Bierstadt" w:hAnsi="Bierstadt" w:cs="Arial"/>
          <w:b/>
          <w:bCs/>
          <w:sz w:val="22"/>
          <w:szCs w:val="22"/>
        </w:rPr>
      </w:pPr>
      <w:r w:rsidRPr="00211826">
        <w:rPr>
          <w:rFonts w:ascii="Bierstadt" w:hAnsi="Bierstadt" w:cs="Arial"/>
          <w:b/>
          <w:bCs/>
          <w:sz w:val="22"/>
          <w:szCs w:val="22"/>
        </w:rPr>
        <w:t>Visando maior agilidade na alimentação de nossos sistemas de gestão, solicitamos as empresas licitantes, que enviem os documentos de habilitação em arquivo único.</w:t>
      </w:r>
    </w:p>
    <w:p w14:paraId="4B1383BF" w14:textId="77777777" w:rsidR="00211826" w:rsidRPr="00211826" w:rsidRDefault="00211826" w:rsidP="008C5357">
      <w:pPr>
        <w:pStyle w:val="PargrafodaLista"/>
        <w:rPr>
          <w:rFonts w:ascii="Bierstadt" w:hAnsi="Bierstadt" w:cs="Arial"/>
          <w:b/>
          <w:bCs/>
          <w:sz w:val="22"/>
          <w:szCs w:val="22"/>
        </w:rPr>
      </w:pPr>
    </w:p>
    <w:p w14:paraId="46B209EF" w14:textId="77777777" w:rsidR="00211826" w:rsidRPr="00211826" w:rsidRDefault="00211826" w:rsidP="00DF6CF4">
      <w:pPr>
        <w:pStyle w:val="PargrafodaLista"/>
        <w:numPr>
          <w:ilvl w:val="1"/>
          <w:numId w:val="11"/>
        </w:numPr>
        <w:ind w:left="0" w:firstLine="0"/>
        <w:contextualSpacing w:val="0"/>
        <w:jc w:val="both"/>
        <w:rPr>
          <w:rFonts w:ascii="Bierstadt" w:hAnsi="Bierstadt" w:cs="Arial"/>
          <w:b/>
          <w:bCs/>
          <w:sz w:val="22"/>
          <w:szCs w:val="22"/>
        </w:rPr>
      </w:pPr>
      <w:r w:rsidRPr="00211826">
        <w:rPr>
          <w:rFonts w:ascii="Bierstadt" w:hAnsi="Bierstadt" w:cs="Arial"/>
          <w:b/>
          <w:bCs/>
          <w:sz w:val="22"/>
          <w:szCs w:val="22"/>
        </w:rPr>
        <w:t>Visando maior agilidade processual, economicidade e sustentabilidade, solicitamos as licitantes a enviarem tão somente os documentos exigidos no edital, evitando o envio de documentos desnecessários ou em excesso.</w:t>
      </w:r>
    </w:p>
    <w:p w14:paraId="3733DD9B" w14:textId="77777777" w:rsidR="00211826" w:rsidRPr="00211826" w:rsidRDefault="00211826" w:rsidP="00C757B4">
      <w:pPr>
        <w:pStyle w:val="PargrafodaLista"/>
        <w:rPr>
          <w:rFonts w:ascii="Bierstadt" w:hAnsi="Bierstadt" w:cs="Arial"/>
          <w:b/>
          <w:bCs/>
          <w:sz w:val="22"/>
          <w:szCs w:val="22"/>
        </w:rPr>
      </w:pPr>
    </w:p>
    <w:p w14:paraId="5BC95D99" w14:textId="77777777" w:rsidR="00211826" w:rsidRPr="00211826" w:rsidRDefault="00211826" w:rsidP="00DF6CF4">
      <w:pPr>
        <w:pStyle w:val="PargrafodaLista"/>
        <w:numPr>
          <w:ilvl w:val="1"/>
          <w:numId w:val="11"/>
        </w:numPr>
        <w:ind w:left="0" w:firstLine="0"/>
        <w:contextualSpacing w:val="0"/>
        <w:jc w:val="both"/>
        <w:rPr>
          <w:rFonts w:ascii="Bierstadt" w:hAnsi="Bierstadt" w:cs="Arial"/>
          <w:b/>
          <w:bCs/>
          <w:sz w:val="22"/>
          <w:szCs w:val="22"/>
        </w:rPr>
      </w:pPr>
      <w:r w:rsidRPr="00211826">
        <w:rPr>
          <w:rFonts w:ascii="Bierstadt" w:hAnsi="Bierstadt" w:cs="Arial"/>
          <w:b/>
          <w:bCs/>
          <w:sz w:val="22"/>
          <w:szCs w:val="22"/>
        </w:rPr>
        <w:t xml:space="preserve">A solicitação do item anterior não engloba os Atestados de Capacidade Técnica, os quais a licitante deve enviar tantos quantos dispuser ou achar necessários </w:t>
      </w:r>
      <w:proofErr w:type="gramStart"/>
      <w:r w:rsidRPr="00211826">
        <w:rPr>
          <w:rFonts w:ascii="Bierstadt" w:hAnsi="Bierstadt" w:cs="Arial"/>
          <w:b/>
          <w:bCs/>
          <w:sz w:val="22"/>
          <w:szCs w:val="22"/>
        </w:rPr>
        <w:t>a</w:t>
      </w:r>
      <w:proofErr w:type="gramEnd"/>
      <w:r w:rsidRPr="00211826">
        <w:rPr>
          <w:rFonts w:ascii="Bierstadt" w:hAnsi="Bierstadt" w:cs="Arial"/>
          <w:b/>
          <w:bCs/>
          <w:sz w:val="22"/>
          <w:szCs w:val="22"/>
        </w:rPr>
        <w:t xml:space="preserve"> sua Habilitação. </w:t>
      </w:r>
    </w:p>
    <w:p w14:paraId="57188BB3" w14:textId="77777777" w:rsidR="00211826" w:rsidRPr="00211826" w:rsidRDefault="00211826" w:rsidP="00DF6CF4">
      <w:pPr>
        <w:pStyle w:val="PargrafodaLista"/>
        <w:ind w:left="0"/>
        <w:jc w:val="both"/>
        <w:rPr>
          <w:rFonts w:ascii="Bierstadt" w:hAnsi="Bierstadt" w:cs="Arial"/>
          <w:i/>
          <w:sz w:val="22"/>
          <w:szCs w:val="22"/>
        </w:rPr>
      </w:pPr>
    </w:p>
    <w:p w14:paraId="63B4390D" w14:textId="77777777" w:rsidR="00211826" w:rsidRPr="00211826" w:rsidRDefault="00211826" w:rsidP="00B81CD3">
      <w:pPr>
        <w:pStyle w:val="Nivel01"/>
        <w:spacing w:before="0"/>
        <w:ind w:left="0" w:firstLine="0"/>
        <w:rPr>
          <w:rFonts w:ascii="Bierstadt" w:hAnsi="Bierstadt" w:cs="Arial"/>
          <w:color w:val="auto"/>
          <w:sz w:val="22"/>
          <w:szCs w:val="22"/>
          <w:lang w:eastAsia="en-US"/>
        </w:rPr>
      </w:pPr>
      <w:r w:rsidRPr="00211826">
        <w:rPr>
          <w:rFonts w:ascii="Bierstadt" w:hAnsi="Bierstadt" w:cs="Arial"/>
          <w:color w:val="auto"/>
          <w:sz w:val="22"/>
          <w:szCs w:val="22"/>
          <w:lang w:eastAsia="en-US"/>
        </w:rPr>
        <w:t>DOS RECURSOS</w:t>
      </w:r>
    </w:p>
    <w:p w14:paraId="13FD9E90" w14:textId="77777777" w:rsidR="00211826" w:rsidRPr="00211826" w:rsidRDefault="00211826" w:rsidP="00F40D62">
      <w:pPr>
        <w:pStyle w:val="Nivel01"/>
        <w:numPr>
          <w:ilvl w:val="1"/>
          <w:numId w:val="11"/>
        </w:numPr>
        <w:spacing w:before="0"/>
        <w:ind w:left="0" w:firstLine="0"/>
        <w:rPr>
          <w:rFonts w:ascii="Bierstadt" w:hAnsi="Bierstadt" w:cs="Arial"/>
          <w:b w:val="0"/>
          <w:bCs w:val="0"/>
          <w:color w:val="auto"/>
          <w:sz w:val="22"/>
          <w:szCs w:val="22"/>
          <w:lang w:eastAsia="en-US"/>
        </w:rPr>
      </w:pPr>
      <w:r w:rsidRPr="00211826">
        <w:rPr>
          <w:rFonts w:ascii="Bierstadt" w:hAnsi="Bierstadt" w:cs="Arial"/>
          <w:b w:val="0"/>
          <w:bCs w:val="0"/>
          <w:color w:val="auto"/>
          <w:sz w:val="22"/>
          <w:szCs w:val="22"/>
        </w:rPr>
        <w:t>A interposição de recurso referente ao julgamento das propostas, à habilitação ou inabilitação de licitantes, à anulação ou revogação da licitação, observará o disposto no art. 165 da Lei nº 14.133, de 2021.</w:t>
      </w:r>
    </w:p>
    <w:p w14:paraId="03B8B0F0" w14:textId="77777777" w:rsidR="00211826" w:rsidRPr="00211826" w:rsidRDefault="00211826" w:rsidP="00F40D62">
      <w:pPr>
        <w:pStyle w:val="Nivel01"/>
        <w:numPr>
          <w:ilvl w:val="0"/>
          <w:numId w:val="0"/>
        </w:numPr>
        <w:spacing w:before="0"/>
        <w:rPr>
          <w:rFonts w:ascii="Bierstadt" w:hAnsi="Bierstadt" w:cs="Arial"/>
          <w:b w:val="0"/>
          <w:bCs w:val="0"/>
          <w:color w:val="auto"/>
          <w:sz w:val="22"/>
          <w:szCs w:val="22"/>
          <w:lang w:eastAsia="en-US"/>
        </w:rPr>
      </w:pPr>
    </w:p>
    <w:p w14:paraId="5F68AA9F" w14:textId="77777777" w:rsidR="00211826" w:rsidRPr="00211826" w:rsidRDefault="00211826" w:rsidP="00F40D62">
      <w:pPr>
        <w:pStyle w:val="Nivel01"/>
        <w:numPr>
          <w:ilvl w:val="1"/>
          <w:numId w:val="11"/>
        </w:numPr>
        <w:spacing w:before="0"/>
        <w:ind w:left="0" w:firstLine="0"/>
        <w:rPr>
          <w:rFonts w:ascii="Bierstadt" w:hAnsi="Bierstadt" w:cs="Arial"/>
          <w:b w:val="0"/>
          <w:bCs w:val="0"/>
          <w:color w:val="auto"/>
          <w:sz w:val="22"/>
          <w:szCs w:val="22"/>
          <w:lang w:eastAsia="en-US"/>
        </w:rPr>
      </w:pPr>
      <w:r w:rsidRPr="00211826">
        <w:rPr>
          <w:rFonts w:ascii="Bierstadt" w:hAnsi="Bierstadt" w:cs="Arial"/>
          <w:b w:val="0"/>
          <w:bCs w:val="0"/>
          <w:color w:val="auto"/>
          <w:sz w:val="22"/>
          <w:szCs w:val="22"/>
        </w:rPr>
        <w:t>O prazo recursal é de 3 (três) dias úteis, contados da data de intimação ou de lavratura da ata.</w:t>
      </w:r>
    </w:p>
    <w:p w14:paraId="4D6681E2" w14:textId="77777777" w:rsidR="00211826" w:rsidRPr="00211826" w:rsidRDefault="00211826" w:rsidP="00F40D62">
      <w:pPr>
        <w:pStyle w:val="Nivel01"/>
        <w:numPr>
          <w:ilvl w:val="0"/>
          <w:numId w:val="0"/>
        </w:numPr>
        <w:spacing w:before="0"/>
        <w:rPr>
          <w:rFonts w:ascii="Bierstadt" w:hAnsi="Bierstadt" w:cs="Arial"/>
          <w:b w:val="0"/>
          <w:bCs w:val="0"/>
          <w:color w:val="auto"/>
          <w:sz w:val="22"/>
          <w:szCs w:val="22"/>
          <w:lang w:eastAsia="en-US"/>
        </w:rPr>
      </w:pPr>
    </w:p>
    <w:p w14:paraId="7091990F" w14:textId="77777777" w:rsidR="00211826" w:rsidRPr="00211826" w:rsidRDefault="00211826" w:rsidP="00977BC5">
      <w:pPr>
        <w:pStyle w:val="Nivel01"/>
        <w:numPr>
          <w:ilvl w:val="1"/>
          <w:numId w:val="11"/>
        </w:numPr>
        <w:spacing w:before="0"/>
        <w:ind w:left="0" w:firstLine="0"/>
        <w:rPr>
          <w:rFonts w:ascii="Bierstadt" w:hAnsi="Bierstadt" w:cs="Arial"/>
          <w:b w:val="0"/>
          <w:bCs w:val="0"/>
          <w:color w:val="auto"/>
          <w:sz w:val="22"/>
          <w:szCs w:val="22"/>
        </w:rPr>
      </w:pPr>
      <w:r w:rsidRPr="00211826">
        <w:rPr>
          <w:rFonts w:ascii="Bierstadt" w:hAnsi="Bierstadt" w:cs="Arial"/>
          <w:b w:val="0"/>
          <w:bCs w:val="0"/>
          <w:color w:val="auto"/>
          <w:sz w:val="22"/>
          <w:szCs w:val="22"/>
        </w:rPr>
        <w:t>Quando o recurso apresentado impugnar o julgamento das propostas ou o ato de habilitação ou inabilitação do licitante:</w:t>
      </w:r>
    </w:p>
    <w:p w14:paraId="1CA9CC1D" w14:textId="77777777" w:rsidR="00211826" w:rsidRPr="00211826" w:rsidRDefault="00211826" w:rsidP="00977BC5">
      <w:pPr>
        <w:pStyle w:val="PargrafodaLista"/>
        <w:numPr>
          <w:ilvl w:val="2"/>
          <w:numId w:val="11"/>
        </w:numPr>
        <w:ind w:left="567" w:firstLine="0"/>
        <w:jc w:val="both"/>
        <w:rPr>
          <w:rFonts w:ascii="Bierstadt" w:hAnsi="Bierstadt"/>
          <w:sz w:val="22"/>
          <w:szCs w:val="22"/>
          <w:lang w:eastAsia="en-US"/>
        </w:rPr>
      </w:pPr>
      <w:r w:rsidRPr="00211826">
        <w:rPr>
          <w:rFonts w:ascii="Bierstadt" w:hAnsi="Bierstadt"/>
          <w:sz w:val="22"/>
          <w:szCs w:val="22"/>
          <w:lang w:eastAsia="en-US"/>
        </w:rPr>
        <w:t>a intenção de recorrer deverá ser manifestada imediatamente, sob pena de preclusão;</w:t>
      </w:r>
    </w:p>
    <w:p w14:paraId="39082B29" w14:textId="77777777" w:rsidR="00211826" w:rsidRPr="00211826" w:rsidRDefault="00211826" w:rsidP="00977BC5">
      <w:pPr>
        <w:pStyle w:val="PargrafodaLista"/>
        <w:numPr>
          <w:ilvl w:val="2"/>
          <w:numId w:val="11"/>
        </w:numPr>
        <w:ind w:left="567" w:firstLine="0"/>
        <w:jc w:val="both"/>
        <w:rPr>
          <w:rFonts w:ascii="Bierstadt" w:hAnsi="Bierstadt"/>
          <w:sz w:val="22"/>
          <w:szCs w:val="22"/>
          <w:lang w:eastAsia="en-US"/>
        </w:rPr>
      </w:pPr>
      <w:r w:rsidRPr="00211826">
        <w:rPr>
          <w:rFonts w:ascii="Bierstadt" w:hAnsi="Bierstadt"/>
          <w:sz w:val="22"/>
          <w:szCs w:val="22"/>
          <w:lang w:eastAsia="en-US"/>
        </w:rPr>
        <w:t>o prazo para a manifestação da intenção de recorrer não será inferior a 10 (dez) minutos.</w:t>
      </w:r>
    </w:p>
    <w:p w14:paraId="096C8755" w14:textId="77777777" w:rsidR="00211826" w:rsidRPr="00211826" w:rsidRDefault="00211826" w:rsidP="00977BC5">
      <w:pPr>
        <w:pStyle w:val="PargrafodaLista"/>
        <w:numPr>
          <w:ilvl w:val="2"/>
          <w:numId w:val="11"/>
        </w:numPr>
        <w:ind w:left="567" w:firstLine="0"/>
        <w:jc w:val="both"/>
        <w:rPr>
          <w:rFonts w:ascii="Bierstadt" w:hAnsi="Bierstadt"/>
          <w:sz w:val="22"/>
          <w:szCs w:val="22"/>
          <w:lang w:eastAsia="en-US"/>
        </w:rPr>
      </w:pPr>
      <w:r w:rsidRPr="00211826">
        <w:rPr>
          <w:rFonts w:ascii="Bierstadt" w:hAnsi="Bierstadt"/>
          <w:sz w:val="22"/>
          <w:szCs w:val="22"/>
          <w:lang w:eastAsia="en-US"/>
        </w:rPr>
        <w:t>o prazo para apresentação das razões recursais será iniciado na data de intimação ou de lavratura da ata de habilitação ou inabilitação;</w:t>
      </w:r>
    </w:p>
    <w:p w14:paraId="23908DA4" w14:textId="77777777" w:rsidR="00211826" w:rsidRPr="00211826" w:rsidRDefault="00211826" w:rsidP="0025550D">
      <w:pPr>
        <w:pStyle w:val="PargrafodaLista"/>
        <w:ind w:left="999"/>
        <w:rPr>
          <w:rFonts w:ascii="Bierstadt" w:hAnsi="Bierstadt"/>
          <w:sz w:val="22"/>
          <w:szCs w:val="22"/>
          <w:lang w:eastAsia="en-US"/>
        </w:rPr>
      </w:pPr>
    </w:p>
    <w:p w14:paraId="7B96842C" w14:textId="77777777" w:rsidR="00211826" w:rsidRPr="00211826" w:rsidRDefault="00211826" w:rsidP="007D0E78">
      <w:pPr>
        <w:pStyle w:val="PargrafodaLista"/>
        <w:numPr>
          <w:ilvl w:val="1"/>
          <w:numId w:val="11"/>
        </w:numPr>
        <w:ind w:left="0" w:firstLine="0"/>
        <w:jc w:val="both"/>
        <w:rPr>
          <w:rFonts w:ascii="Bierstadt" w:hAnsi="Bierstadt"/>
          <w:sz w:val="22"/>
          <w:szCs w:val="22"/>
          <w:lang w:eastAsia="en-US"/>
        </w:rPr>
      </w:pPr>
      <w:r w:rsidRPr="00211826">
        <w:rPr>
          <w:rFonts w:ascii="Bierstadt" w:hAnsi="Bierstadt" w:cs="Arial"/>
          <w:sz w:val="22"/>
          <w:szCs w:val="22"/>
        </w:rPr>
        <w:t>Os recursos deverão ser encaminhados em campo próprio do sistema.</w:t>
      </w:r>
    </w:p>
    <w:p w14:paraId="7D1C2DED" w14:textId="77777777" w:rsidR="00211826" w:rsidRPr="00211826" w:rsidRDefault="00211826" w:rsidP="00BC687C">
      <w:pPr>
        <w:pStyle w:val="PargrafodaLista"/>
        <w:numPr>
          <w:ilvl w:val="1"/>
          <w:numId w:val="11"/>
        </w:numPr>
        <w:ind w:left="0" w:firstLine="0"/>
        <w:jc w:val="both"/>
        <w:rPr>
          <w:rFonts w:ascii="Bierstadt" w:hAnsi="Bierstadt"/>
          <w:sz w:val="22"/>
          <w:szCs w:val="22"/>
          <w:lang w:eastAsia="en-US"/>
        </w:rPr>
      </w:pPr>
      <w:r w:rsidRPr="00211826">
        <w:rPr>
          <w:rFonts w:ascii="Bierstadt" w:hAnsi="Bierstadt" w:cs="Arial"/>
          <w:sz w:val="22"/>
          <w:szCs w:val="22"/>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D1AC6E6" w14:textId="77777777" w:rsidR="00211826" w:rsidRPr="00211826" w:rsidRDefault="00211826" w:rsidP="00BC687C">
      <w:pPr>
        <w:pStyle w:val="PargrafodaLista"/>
        <w:rPr>
          <w:rFonts w:ascii="Bierstadt" w:hAnsi="Bierstadt" w:cs="Arial"/>
          <w:sz w:val="22"/>
          <w:szCs w:val="22"/>
        </w:rPr>
      </w:pPr>
    </w:p>
    <w:p w14:paraId="474D2B50" w14:textId="77777777" w:rsidR="00211826" w:rsidRPr="00211826" w:rsidRDefault="00211826" w:rsidP="0018688B">
      <w:pPr>
        <w:pStyle w:val="PargrafodaLista"/>
        <w:numPr>
          <w:ilvl w:val="1"/>
          <w:numId w:val="11"/>
        </w:numPr>
        <w:ind w:left="0" w:firstLine="0"/>
        <w:jc w:val="both"/>
        <w:rPr>
          <w:rFonts w:ascii="Bierstadt" w:hAnsi="Bierstadt"/>
          <w:sz w:val="22"/>
          <w:szCs w:val="22"/>
          <w:lang w:eastAsia="en-US"/>
        </w:rPr>
      </w:pPr>
      <w:r w:rsidRPr="00211826">
        <w:rPr>
          <w:rFonts w:ascii="Bierstadt" w:hAnsi="Bierstadt" w:cs="Arial"/>
          <w:sz w:val="22"/>
          <w:szCs w:val="22"/>
        </w:rPr>
        <w:t xml:space="preserve">O recurso e o pedido de reconsideração terão efeito suspensivo do ato ou da decisão recorrida até que sobrevenha decisão final da autoridade competente. </w:t>
      </w:r>
    </w:p>
    <w:p w14:paraId="76837A05" w14:textId="77777777" w:rsidR="00211826" w:rsidRPr="00211826" w:rsidRDefault="00211826" w:rsidP="0018688B">
      <w:pPr>
        <w:pStyle w:val="PargrafodaLista"/>
        <w:rPr>
          <w:rFonts w:ascii="Bierstadt" w:hAnsi="Bierstadt" w:cs="Arial"/>
          <w:sz w:val="22"/>
          <w:szCs w:val="22"/>
        </w:rPr>
      </w:pPr>
    </w:p>
    <w:p w14:paraId="2CED097A" w14:textId="77777777" w:rsidR="00211826" w:rsidRPr="00211826" w:rsidRDefault="00211826" w:rsidP="00DF6CF4">
      <w:pPr>
        <w:pStyle w:val="PargrafodaLista"/>
        <w:numPr>
          <w:ilvl w:val="1"/>
          <w:numId w:val="11"/>
        </w:numPr>
        <w:ind w:left="0" w:firstLine="0"/>
        <w:jc w:val="both"/>
        <w:rPr>
          <w:rFonts w:ascii="Bierstadt" w:hAnsi="Bierstadt"/>
          <w:sz w:val="22"/>
          <w:szCs w:val="22"/>
          <w:lang w:eastAsia="en-US"/>
        </w:rPr>
      </w:pPr>
      <w:r w:rsidRPr="00211826">
        <w:rPr>
          <w:rFonts w:ascii="Bierstadt" w:hAnsi="Bierstadt" w:cs="Arial"/>
          <w:sz w:val="22"/>
          <w:szCs w:val="22"/>
        </w:rPr>
        <w:t xml:space="preserve">O acolhimento do recurso invalida tão somente os atos insuscetíveis de aproveitamento. </w:t>
      </w:r>
    </w:p>
    <w:p w14:paraId="1C916A4F" w14:textId="77777777" w:rsidR="00211826" w:rsidRPr="00211826" w:rsidRDefault="00211826" w:rsidP="00B17B8F">
      <w:pPr>
        <w:pStyle w:val="PargrafodaLista"/>
        <w:rPr>
          <w:rFonts w:ascii="Bierstadt" w:hAnsi="Bierstadt" w:cs="Arial"/>
          <w:sz w:val="22"/>
          <w:szCs w:val="22"/>
        </w:rPr>
      </w:pPr>
    </w:p>
    <w:p w14:paraId="11A81C23" w14:textId="77777777" w:rsidR="00211826" w:rsidRPr="00211826" w:rsidRDefault="00211826" w:rsidP="00DF6CF4">
      <w:pPr>
        <w:pStyle w:val="PargrafodaLista"/>
        <w:numPr>
          <w:ilvl w:val="1"/>
          <w:numId w:val="11"/>
        </w:numPr>
        <w:ind w:left="0" w:firstLine="0"/>
        <w:jc w:val="both"/>
        <w:rPr>
          <w:rFonts w:ascii="Bierstadt" w:hAnsi="Bierstadt"/>
          <w:sz w:val="22"/>
          <w:szCs w:val="22"/>
          <w:lang w:eastAsia="en-US"/>
        </w:rPr>
      </w:pPr>
      <w:r w:rsidRPr="00211826">
        <w:rPr>
          <w:rFonts w:ascii="Bierstadt" w:hAnsi="Bierstadt" w:cs="Arial"/>
          <w:sz w:val="22"/>
          <w:szCs w:val="22"/>
        </w:rPr>
        <w:t xml:space="preserve">Os autos do processo permanecerão com vista franqueada aos interessados na sede da Prefeitura, no sítio eletrônico </w:t>
      </w:r>
      <w:hyperlink r:id="rId19" w:history="1">
        <w:r w:rsidRPr="00211826">
          <w:rPr>
            <w:rStyle w:val="Hyperlink"/>
            <w:rFonts w:ascii="Bierstadt" w:hAnsi="Bierstadt" w:cs="Arial"/>
            <w:color w:val="auto"/>
            <w:sz w:val="22"/>
            <w:szCs w:val="22"/>
          </w:rPr>
          <w:t>http://www.primeiracruz.ma.gov.br/portal</w:t>
        </w:r>
      </w:hyperlink>
      <w:r w:rsidRPr="00211826">
        <w:rPr>
          <w:rFonts w:ascii="Bierstadt" w:hAnsi="Bierstadt" w:cs="Arial"/>
          <w:sz w:val="22"/>
          <w:szCs w:val="22"/>
        </w:rPr>
        <w:t xml:space="preserve"> ou ainda por solicitação de cópia digital do processo no e-mail </w:t>
      </w:r>
      <w:hyperlink r:id="rId20" w:history="1">
        <w:r w:rsidRPr="00211826">
          <w:rPr>
            <w:rStyle w:val="Hyperlink"/>
            <w:rFonts w:ascii="Bierstadt" w:hAnsi="Bierstadt" w:cs="Arial"/>
            <w:color w:val="auto"/>
            <w:sz w:val="22"/>
            <w:szCs w:val="22"/>
          </w:rPr>
          <w:t>licitacoes@primeiracruz.ma.gov.br</w:t>
        </w:r>
      </w:hyperlink>
      <w:r w:rsidRPr="00211826">
        <w:rPr>
          <w:rFonts w:ascii="Bierstadt" w:hAnsi="Bierstadt" w:cs="Arial"/>
          <w:sz w:val="22"/>
          <w:szCs w:val="22"/>
        </w:rPr>
        <w:t>.</w:t>
      </w:r>
    </w:p>
    <w:p w14:paraId="794C3078" w14:textId="77777777" w:rsidR="00211826" w:rsidRPr="00211826" w:rsidRDefault="00211826" w:rsidP="00033321">
      <w:pPr>
        <w:pStyle w:val="PargrafodaLista"/>
        <w:ind w:left="0"/>
        <w:jc w:val="both"/>
        <w:rPr>
          <w:rFonts w:ascii="Bierstadt" w:hAnsi="Bierstadt"/>
          <w:sz w:val="22"/>
          <w:szCs w:val="22"/>
          <w:lang w:eastAsia="en-US"/>
        </w:rPr>
      </w:pPr>
    </w:p>
    <w:p w14:paraId="7AEC6FEA" w14:textId="77777777" w:rsidR="00211826" w:rsidRPr="00211826" w:rsidRDefault="00211826" w:rsidP="00DF6CF4">
      <w:pPr>
        <w:pStyle w:val="Nivel01"/>
        <w:spacing w:before="0"/>
        <w:ind w:left="0" w:firstLine="0"/>
        <w:rPr>
          <w:rFonts w:ascii="Bierstadt" w:hAnsi="Bierstadt" w:cs="Arial"/>
          <w:color w:val="auto"/>
          <w:sz w:val="22"/>
          <w:szCs w:val="22"/>
          <w:lang w:eastAsia="en-US"/>
        </w:rPr>
      </w:pPr>
      <w:r w:rsidRPr="00211826">
        <w:rPr>
          <w:rFonts w:ascii="Bierstadt" w:hAnsi="Bierstadt" w:cs="Arial"/>
          <w:color w:val="auto"/>
          <w:sz w:val="22"/>
          <w:szCs w:val="22"/>
          <w:lang w:eastAsia="en-US"/>
        </w:rPr>
        <w:t>DA REABERTURA DA SESSÃO PÚBLICA</w:t>
      </w:r>
    </w:p>
    <w:p w14:paraId="5B8E5BD1" w14:textId="77777777" w:rsidR="00211826" w:rsidRPr="00211826" w:rsidRDefault="00211826" w:rsidP="00DF6CF4">
      <w:pPr>
        <w:pStyle w:val="Nivel01"/>
        <w:keepNext w:val="0"/>
        <w:keepLines w:val="0"/>
        <w:numPr>
          <w:ilvl w:val="1"/>
          <w:numId w:val="11"/>
        </w:numPr>
        <w:spacing w:before="0"/>
        <w:ind w:left="0" w:firstLine="0"/>
        <w:outlineLvl w:val="9"/>
        <w:rPr>
          <w:rFonts w:ascii="Bierstadt" w:eastAsiaTheme="minorEastAsia" w:hAnsi="Bierstadt" w:cs="Arial"/>
          <w:b w:val="0"/>
          <w:bCs w:val="0"/>
          <w:color w:val="auto"/>
          <w:sz w:val="22"/>
          <w:szCs w:val="22"/>
        </w:rPr>
      </w:pPr>
      <w:r w:rsidRPr="00211826">
        <w:rPr>
          <w:rFonts w:ascii="Bierstadt" w:eastAsiaTheme="minorEastAsia" w:hAnsi="Bierstadt" w:cs="Arial"/>
          <w:b w:val="0"/>
          <w:bCs w:val="0"/>
          <w:color w:val="auto"/>
          <w:sz w:val="22"/>
          <w:szCs w:val="22"/>
        </w:rPr>
        <w:t>A sessão pública poderá ser reaberta:</w:t>
      </w:r>
    </w:p>
    <w:p w14:paraId="7F654BD8" w14:textId="77777777" w:rsidR="00211826" w:rsidRPr="00211826" w:rsidRDefault="00211826" w:rsidP="00DF6CF4">
      <w:pPr>
        <w:pStyle w:val="Nivel01"/>
        <w:keepNext w:val="0"/>
        <w:keepLines w:val="0"/>
        <w:numPr>
          <w:ilvl w:val="2"/>
          <w:numId w:val="11"/>
        </w:numPr>
        <w:spacing w:before="0"/>
        <w:ind w:left="0" w:firstLine="0"/>
        <w:outlineLvl w:val="9"/>
        <w:rPr>
          <w:rFonts w:ascii="Bierstadt" w:eastAsiaTheme="minorEastAsia" w:hAnsi="Bierstadt" w:cs="Arial"/>
          <w:b w:val="0"/>
          <w:bCs w:val="0"/>
          <w:color w:val="auto"/>
          <w:sz w:val="22"/>
          <w:szCs w:val="22"/>
        </w:rPr>
      </w:pPr>
      <w:r w:rsidRPr="00211826">
        <w:rPr>
          <w:rFonts w:ascii="Bierstadt" w:eastAsiaTheme="minorEastAsia" w:hAnsi="Bierstadt" w:cs="Arial"/>
          <w:b w:val="0"/>
          <w:bCs w:val="0"/>
          <w:color w:val="auto"/>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6C1BA563" w14:textId="77777777" w:rsidR="00211826" w:rsidRPr="00211826" w:rsidRDefault="00211826" w:rsidP="00DF6CF4">
      <w:pPr>
        <w:pStyle w:val="Nivel01"/>
        <w:keepNext w:val="0"/>
        <w:keepLines w:val="0"/>
        <w:numPr>
          <w:ilvl w:val="2"/>
          <w:numId w:val="11"/>
        </w:numPr>
        <w:spacing w:before="0"/>
        <w:ind w:left="0" w:firstLine="0"/>
        <w:outlineLvl w:val="9"/>
        <w:rPr>
          <w:rFonts w:ascii="Bierstadt" w:eastAsiaTheme="minorEastAsia" w:hAnsi="Bierstadt" w:cs="Arial"/>
          <w:b w:val="0"/>
          <w:bCs w:val="0"/>
          <w:color w:val="auto"/>
          <w:sz w:val="22"/>
          <w:szCs w:val="22"/>
        </w:rPr>
      </w:pPr>
      <w:r w:rsidRPr="00211826">
        <w:rPr>
          <w:rFonts w:ascii="Bierstadt" w:eastAsiaTheme="minorEastAsia" w:hAnsi="Bierstadt" w:cs="Arial"/>
          <w:b w:val="0"/>
          <w:bCs w:val="0"/>
          <w:color w:val="auto"/>
          <w:sz w:val="22"/>
          <w:szCs w:val="22"/>
        </w:rPr>
        <w:t xml:space="preserve">Quando houver erro na aceitação do preço </w:t>
      </w:r>
      <w:proofErr w:type="gramStart"/>
      <w:r w:rsidRPr="00211826">
        <w:rPr>
          <w:rFonts w:ascii="Bierstadt" w:eastAsiaTheme="minorEastAsia" w:hAnsi="Bierstadt" w:cs="Arial"/>
          <w:b w:val="0"/>
          <w:bCs w:val="0"/>
          <w:color w:val="auto"/>
          <w:sz w:val="22"/>
          <w:szCs w:val="22"/>
        </w:rPr>
        <w:t>melhor</w:t>
      </w:r>
      <w:proofErr w:type="gramEnd"/>
      <w:r w:rsidRPr="00211826">
        <w:rPr>
          <w:rFonts w:ascii="Bierstadt" w:eastAsiaTheme="minorEastAsia" w:hAnsi="Bierstadt" w:cs="Arial"/>
          <w:b w:val="0"/>
          <w:bCs w:val="0"/>
          <w:color w:val="auto"/>
          <w:sz w:val="22"/>
          <w:szCs w:val="22"/>
        </w:rPr>
        <w:t xml:space="preserve">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7BA4B3FB" w14:textId="77777777" w:rsidR="00211826" w:rsidRPr="00211826" w:rsidRDefault="00211826" w:rsidP="00DF6CF4">
      <w:pPr>
        <w:rPr>
          <w:rFonts w:ascii="Bierstadt" w:hAnsi="Bierstadt"/>
          <w:sz w:val="22"/>
          <w:szCs w:val="22"/>
        </w:rPr>
      </w:pPr>
    </w:p>
    <w:p w14:paraId="7899AF79" w14:textId="77777777" w:rsidR="00211826" w:rsidRPr="00211826" w:rsidRDefault="00211826" w:rsidP="00033321">
      <w:pPr>
        <w:pStyle w:val="Nivel01"/>
        <w:keepNext w:val="0"/>
        <w:keepLines w:val="0"/>
        <w:numPr>
          <w:ilvl w:val="1"/>
          <w:numId w:val="11"/>
        </w:numPr>
        <w:spacing w:before="0"/>
        <w:ind w:left="0" w:firstLine="0"/>
        <w:outlineLvl w:val="9"/>
        <w:rPr>
          <w:rFonts w:ascii="Bierstadt" w:eastAsiaTheme="minorEastAsia" w:hAnsi="Bierstadt" w:cs="Arial"/>
          <w:b w:val="0"/>
          <w:bCs w:val="0"/>
          <w:color w:val="auto"/>
          <w:sz w:val="22"/>
          <w:szCs w:val="22"/>
        </w:rPr>
      </w:pPr>
      <w:r w:rsidRPr="00211826">
        <w:rPr>
          <w:rFonts w:ascii="Bierstadt" w:eastAsiaTheme="minorEastAsia" w:hAnsi="Bierstadt" w:cs="Arial"/>
          <w:b w:val="0"/>
          <w:bCs w:val="0"/>
          <w:color w:val="auto"/>
          <w:sz w:val="22"/>
          <w:szCs w:val="22"/>
        </w:rPr>
        <w:t>Todos os licitantes remanescentes deverão ser convocados para acompanhar a sessão reaberta.</w:t>
      </w:r>
    </w:p>
    <w:p w14:paraId="3AEDA892" w14:textId="77777777" w:rsidR="00211826" w:rsidRPr="00211826" w:rsidRDefault="00211826" w:rsidP="00033321">
      <w:pPr>
        <w:pStyle w:val="Nivel01"/>
        <w:keepNext w:val="0"/>
        <w:keepLines w:val="0"/>
        <w:numPr>
          <w:ilvl w:val="0"/>
          <w:numId w:val="0"/>
        </w:numPr>
        <w:spacing w:before="0"/>
        <w:outlineLvl w:val="9"/>
        <w:rPr>
          <w:rFonts w:ascii="Bierstadt" w:eastAsiaTheme="minorEastAsia" w:hAnsi="Bierstadt" w:cs="Arial"/>
          <w:b w:val="0"/>
          <w:bCs w:val="0"/>
          <w:color w:val="auto"/>
          <w:sz w:val="22"/>
          <w:szCs w:val="22"/>
        </w:rPr>
      </w:pPr>
    </w:p>
    <w:p w14:paraId="4A68CD5E" w14:textId="77777777" w:rsidR="00211826" w:rsidRPr="00211826" w:rsidRDefault="00211826" w:rsidP="00612729">
      <w:pPr>
        <w:pStyle w:val="Nivel01"/>
        <w:keepNext w:val="0"/>
        <w:keepLines w:val="0"/>
        <w:numPr>
          <w:ilvl w:val="1"/>
          <w:numId w:val="11"/>
        </w:numPr>
        <w:spacing w:before="0"/>
        <w:ind w:left="0" w:firstLine="0"/>
        <w:outlineLvl w:val="9"/>
        <w:rPr>
          <w:rFonts w:ascii="Bierstadt" w:eastAsiaTheme="minorEastAsia" w:hAnsi="Bierstadt" w:cs="Arial"/>
          <w:b w:val="0"/>
          <w:bCs w:val="0"/>
          <w:color w:val="auto"/>
          <w:sz w:val="22"/>
          <w:szCs w:val="22"/>
        </w:rPr>
      </w:pPr>
      <w:r w:rsidRPr="00211826">
        <w:rPr>
          <w:rFonts w:ascii="Bierstadt" w:eastAsiaTheme="minorEastAsia" w:hAnsi="Bierstadt" w:cs="Arial"/>
          <w:b w:val="0"/>
          <w:bCs w:val="0"/>
          <w:color w:val="auto"/>
          <w:sz w:val="22"/>
          <w:szCs w:val="22"/>
        </w:rPr>
        <w:t>A convocação se dará por meio do sistema eletrônico (“chat”), e-mail, de acordo com a fase do procedimento licitatório.</w:t>
      </w:r>
    </w:p>
    <w:p w14:paraId="319B714E" w14:textId="77777777" w:rsidR="00211826" w:rsidRPr="00211826" w:rsidRDefault="00211826" w:rsidP="00612729">
      <w:pPr>
        <w:pStyle w:val="Nivel01"/>
        <w:keepNext w:val="0"/>
        <w:keepLines w:val="0"/>
        <w:numPr>
          <w:ilvl w:val="0"/>
          <w:numId w:val="0"/>
        </w:numPr>
        <w:spacing w:before="0"/>
        <w:outlineLvl w:val="9"/>
        <w:rPr>
          <w:rFonts w:ascii="Bierstadt" w:eastAsiaTheme="minorEastAsia" w:hAnsi="Bierstadt" w:cs="Arial"/>
          <w:b w:val="0"/>
          <w:bCs w:val="0"/>
          <w:color w:val="auto"/>
          <w:sz w:val="22"/>
          <w:szCs w:val="22"/>
        </w:rPr>
      </w:pPr>
    </w:p>
    <w:p w14:paraId="3356953A" w14:textId="77777777" w:rsidR="00211826" w:rsidRPr="00211826" w:rsidRDefault="00211826" w:rsidP="00612729">
      <w:pPr>
        <w:pStyle w:val="Nivel01"/>
        <w:keepNext w:val="0"/>
        <w:keepLines w:val="0"/>
        <w:numPr>
          <w:ilvl w:val="1"/>
          <w:numId w:val="11"/>
        </w:numPr>
        <w:spacing w:before="0"/>
        <w:ind w:left="0" w:firstLine="0"/>
        <w:outlineLvl w:val="9"/>
        <w:rPr>
          <w:rFonts w:ascii="Bierstadt" w:eastAsiaTheme="minorEastAsia" w:hAnsi="Bierstadt" w:cs="Arial"/>
          <w:b w:val="0"/>
          <w:bCs w:val="0"/>
          <w:color w:val="auto"/>
          <w:sz w:val="22"/>
          <w:szCs w:val="22"/>
        </w:rPr>
      </w:pPr>
      <w:r w:rsidRPr="00211826">
        <w:rPr>
          <w:rFonts w:ascii="Bierstadt" w:eastAsiaTheme="minorEastAsia" w:hAnsi="Bierstadt" w:cs="Arial"/>
          <w:b w:val="0"/>
          <w:bCs w:val="0"/>
          <w:color w:val="auto"/>
          <w:sz w:val="22"/>
          <w:szCs w:val="22"/>
        </w:rPr>
        <w:t>A convocação feita por e-mail dar-se-á de acordo com os dados contidos no Sistema, sendo responsabilidade do licitante manter seus dados cadastrais atualizados.</w:t>
      </w:r>
    </w:p>
    <w:p w14:paraId="1BA7AE62" w14:textId="77777777" w:rsidR="00211826" w:rsidRPr="00211826" w:rsidRDefault="00211826" w:rsidP="00DF6CF4">
      <w:pPr>
        <w:rPr>
          <w:rFonts w:ascii="Bierstadt" w:hAnsi="Bierstadt"/>
          <w:sz w:val="22"/>
          <w:szCs w:val="22"/>
        </w:rPr>
      </w:pPr>
    </w:p>
    <w:p w14:paraId="0AD9B70D" w14:textId="77777777" w:rsidR="00211826" w:rsidRPr="00211826" w:rsidRDefault="00211826" w:rsidP="00DF6CF4">
      <w:pPr>
        <w:pStyle w:val="Nivel01"/>
        <w:spacing w:before="0"/>
        <w:ind w:left="0" w:firstLine="0"/>
        <w:rPr>
          <w:rFonts w:ascii="Bierstadt" w:hAnsi="Bierstadt" w:cs="Arial"/>
          <w:color w:val="auto"/>
          <w:sz w:val="22"/>
          <w:szCs w:val="22"/>
        </w:rPr>
      </w:pPr>
      <w:r w:rsidRPr="00211826">
        <w:rPr>
          <w:rFonts w:ascii="Bierstadt" w:hAnsi="Bierstadt" w:cs="Arial"/>
          <w:color w:val="auto"/>
          <w:sz w:val="22"/>
          <w:szCs w:val="22"/>
        </w:rPr>
        <w:t xml:space="preserve">DA ADJUDICAÇÃO E HOMOLOGAÇÃO </w:t>
      </w:r>
    </w:p>
    <w:p w14:paraId="5D503235"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O objeto da licitação será adjudicado ao licitante declarado vencedor, por ato da Autoridade Competente, após a regular decisão dos recursos apresentados, quando houver.</w:t>
      </w:r>
    </w:p>
    <w:p w14:paraId="68A2F5D7" w14:textId="77777777" w:rsidR="00211826" w:rsidRPr="00211826" w:rsidRDefault="00211826" w:rsidP="00DF6CF4">
      <w:pPr>
        <w:pStyle w:val="PargrafodaLista"/>
        <w:ind w:left="0"/>
        <w:contextualSpacing w:val="0"/>
        <w:jc w:val="both"/>
        <w:rPr>
          <w:rFonts w:ascii="Bierstadt" w:hAnsi="Bierstadt" w:cs="Arial"/>
          <w:sz w:val="22"/>
          <w:szCs w:val="22"/>
        </w:rPr>
      </w:pPr>
    </w:p>
    <w:p w14:paraId="4EBE2A19"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 xml:space="preserve">Após a Adjudicação, constatada a regularidade dos atos praticados, a autoridade competente homologará o procedimento licitatório. </w:t>
      </w:r>
    </w:p>
    <w:p w14:paraId="7061D79F" w14:textId="77777777" w:rsidR="00211826" w:rsidRPr="00211826" w:rsidRDefault="00211826" w:rsidP="00DF6CF4">
      <w:pPr>
        <w:pStyle w:val="PargrafodaLista"/>
        <w:ind w:left="0"/>
        <w:contextualSpacing w:val="0"/>
        <w:jc w:val="both"/>
        <w:rPr>
          <w:rFonts w:ascii="Bierstadt" w:hAnsi="Bierstadt" w:cs="Arial"/>
          <w:sz w:val="22"/>
          <w:szCs w:val="22"/>
        </w:rPr>
      </w:pPr>
    </w:p>
    <w:p w14:paraId="7499E718" w14:textId="77777777" w:rsidR="00211826" w:rsidRPr="00211826" w:rsidRDefault="00211826" w:rsidP="00DF6CF4">
      <w:pPr>
        <w:pStyle w:val="Nivel01"/>
        <w:spacing w:before="0"/>
        <w:ind w:left="0" w:firstLine="0"/>
        <w:rPr>
          <w:rFonts w:ascii="Bierstadt" w:hAnsi="Bierstadt" w:cs="Arial"/>
          <w:color w:val="auto"/>
          <w:sz w:val="22"/>
          <w:szCs w:val="22"/>
        </w:rPr>
      </w:pPr>
      <w:r w:rsidRPr="00211826">
        <w:rPr>
          <w:rFonts w:ascii="Bierstadt" w:hAnsi="Bierstadt" w:cs="Arial"/>
          <w:color w:val="auto"/>
          <w:sz w:val="22"/>
          <w:szCs w:val="22"/>
        </w:rPr>
        <w:t xml:space="preserve">DA GARANTIA DE EXECUÇÃO </w:t>
      </w:r>
    </w:p>
    <w:p w14:paraId="4F437921" w14:textId="77777777" w:rsidR="00211826" w:rsidRPr="00211826" w:rsidRDefault="00211826" w:rsidP="00DF6CF4">
      <w:pPr>
        <w:pStyle w:val="PargrafodaLista"/>
        <w:numPr>
          <w:ilvl w:val="1"/>
          <w:numId w:val="11"/>
        </w:numPr>
        <w:ind w:left="0" w:firstLine="0"/>
        <w:contextualSpacing w:val="0"/>
        <w:jc w:val="both"/>
        <w:rPr>
          <w:rFonts w:ascii="Bierstadt" w:hAnsi="Bierstadt" w:cs="Arial"/>
          <w:sz w:val="22"/>
          <w:szCs w:val="22"/>
        </w:rPr>
      </w:pPr>
      <w:r w:rsidRPr="00211826">
        <w:rPr>
          <w:rFonts w:ascii="Bierstadt" w:hAnsi="Bierstadt" w:cs="Arial"/>
          <w:sz w:val="22"/>
          <w:szCs w:val="22"/>
        </w:rPr>
        <w:t>Será exigida a garantia contratual na forma estabelecida no Termo de Referência e na minuta do contrato.</w:t>
      </w:r>
    </w:p>
    <w:p w14:paraId="6A8AD91A" w14:textId="77777777" w:rsidR="00211826" w:rsidRPr="00211826" w:rsidRDefault="00211826" w:rsidP="00DF6CF4">
      <w:pPr>
        <w:jc w:val="both"/>
        <w:rPr>
          <w:rFonts w:ascii="Bierstadt" w:hAnsi="Bierstadt" w:cs="Arial"/>
          <w:sz w:val="22"/>
          <w:szCs w:val="22"/>
        </w:rPr>
      </w:pPr>
    </w:p>
    <w:p w14:paraId="6BB7ACC9" w14:textId="77777777" w:rsidR="00211826" w:rsidRPr="00211826" w:rsidRDefault="00211826" w:rsidP="00DF6CF4">
      <w:pPr>
        <w:pStyle w:val="Nivel01"/>
        <w:spacing w:before="0"/>
        <w:ind w:left="0" w:firstLine="0"/>
        <w:rPr>
          <w:rFonts w:ascii="Bierstadt" w:hAnsi="Bierstadt"/>
          <w:color w:val="auto"/>
          <w:sz w:val="22"/>
          <w:szCs w:val="22"/>
        </w:rPr>
      </w:pPr>
      <w:r w:rsidRPr="00211826">
        <w:rPr>
          <w:rFonts w:ascii="Bierstadt" w:hAnsi="Bierstadt"/>
          <w:color w:val="auto"/>
          <w:sz w:val="22"/>
          <w:szCs w:val="22"/>
        </w:rPr>
        <w:t>DA CONTRATAÇÃO</w:t>
      </w:r>
    </w:p>
    <w:p w14:paraId="006C7BE8" w14:textId="77777777" w:rsidR="00211826" w:rsidRPr="00211826" w:rsidRDefault="00211826" w:rsidP="00DF6CF4">
      <w:pPr>
        <w:numPr>
          <w:ilvl w:val="1"/>
          <w:numId w:val="11"/>
        </w:numPr>
        <w:suppressAutoHyphens/>
        <w:ind w:left="0" w:firstLine="0"/>
        <w:jc w:val="both"/>
        <w:rPr>
          <w:rFonts w:ascii="Bierstadt" w:hAnsi="Bierstadt"/>
          <w:b/>
          <w:bCs/>
          <w:sz w:val="22"/>
          <w:szCs w:val="22"/>
        </w:rPr>
      </w:pPr>
      <w:r w:rsidRPr="00211826">
        <w:rPr>
          <w:rFonts w:ascii="Bierstadt" w:hAnsi="Bierstadt"/>
          <w:sz w:val="22"/>
          <w:szCs w:val="22"/>
        </w:rPr>
        <w:t xml:space="preserve">Após a publicação do resultado da licitação, e quando convocadas, as </w:t>
      </w:r>
      <w:r w:rsidRPr="00211826">
        <w:rPr>
          <w:rFonts w:ascii="Bierstadt" w:hAnsi="Bierstadt"/>
          <w:b/>
          <w:sz w:val="22"/>
          <w:szCs w:val="22"/>
        </w:rPr>
        <w:t>licitantes vencedoras</w:t>
      </w:r>
      <w:r w:rsidRPr="00211826">
        <w:rPr>
          <w:rFonts w:ascii="Bierstadt" w:hAnsi="Bierstadt"/>
          <w:sz w:val="22"/>
          <w:szCs w:val="22"/>
        </w:rPr>
        <w:t xml:space="preserve"> e, terão o prazo de </w:t>
      </w:r>
      <w:r w:rsidRPr="00211826">
        <w:rPr>
          <w:rFonts w:ascii="Bierstadt" w:hAnsi="Bierstadt"/>
          <w:b/>
          <w:sz w:val="22"/>
          <w:szCs w:val="22"/>
        </w:rPr>
        <w:t>5 (cinco) dias úteis</w:t>
      </w:r>
      <w:r w:rsidRPr="00211826">
        <w:rPr>
          <w:rFonts w:ascii="Bierstadt" w:hAnsi="Bierstadt"/>
          <w:sz w:val="22"/>
          <w:szCs w:val="22"/>
        </w:rPr>
        <w:t xml:space="preserve">, para comparecerem perante o Setor de Licitações para </w:t>
      </w:r>
      <w:r w:rsidRPr="00211826">
        <w:rPr>
          <w:rFonts w:ascii="Bierstadt" w:hAnsi="Bierstadt"/>
          <w:b/>
          <w:sz w:val="22"/>
          <w:szCs w:val="22"/>
        </w:rPr>
        <w:t>proceder a assinatura do contrato.</w:t>
      </w:r>
    </w:p>
    <w:p w14:paraId="5CDA2183" w14:textId="77777777" w:rsidR="00211826" w:rsidRPr="00211826" w:rsidRDefault="00211826" w:rsidP="00DF6CF4">
      <w:pPr>
        <w:jc w:val="both"/>
        <w:rPr>
          <w:rFonts w:ascii="Bierstadt" w:hAnsi="Bierstadt"/>
          <w:b/>
          <w:bCs/>
          <w:sz w:val="22"/>
          <w:szCs w:val="22"/>
        </w:rPr>
      </w:pPr>
    </w:p>
    <w:p w14:paraId="37447B34" w14:textId="77777777" w:rsidR="00211826" w:rsidRPr="00211826" w:rsidRDefault="00211826" w:rsidP="00DF6CF4">
      <w:pPr>
        <w:numPr>
          <w:ilvl w:val="1"/>
          <w:numId w:val="11"/>
        </w:numPr>
        <w:suppressAutoHyphens/>
        <w:ind w:left="0" w:firstLine="0"/>
        <w:jc w:val="both"/>
        <w:rPr>
          <w:rFonts w:ascii="Bierstadt" w:hAnsi="Bierstadt"/>
          <w:b/>
          <w:bCs/>
          <w:sz w:val="22"/>
          <w:szCs w:val="22"/>
        </w:rPr>
      </w:pPr>
      <w:r w:rsidRPr="00211826">
        <w:rPr>
          <w:rFonts w:ascii="Bierstadt" w:hAnsi="Bierstadt"/>
          <w:sz w:val="22"/>
          <w:szCs w:val="22"/>
        </w:rPr>
        <w:t xml:space="preserve">O prazo para assinar o contrato poderá ser prorrogado em caso de interesse público a ser devidamente justificado pela Autoridade Competente. </w:t>
      </w:r>
    </w:p>
    <w:p w14:paraId="59374C4F" w14:textId="77777777" w:rsidR="00211826" w:rsidRPr="00211826" w:rsidRDefault="00211826" w:rsidP="00DF6CF4">
      <w:pPr>
        <w:jc w:val="both"/>
        <w:rPr>
          <w:rFonts w:ascii="Bierstadt" w:hAnsi="Bierstadt"/>
          <w:b/>
          <w:bCs/>
          <w:sz w:val="22"/>
          <w:szCs w:val="22"/>
        </w:rPr>
      </w:pPr>
    </w:p>
    <w:p w14:paraId="39776B69" w14:textId="77777777" w:rsidR="00211826" w:rsidRPr="00211826" w:rsidRDefault="00211826" w:rsidP="00DF6CF4">
      <w:pPr>
        <w:numPr>
          <w:ilvl w:val="1"/>
          <w:numId w:val="11"/>
        </w:numPr>
        <w:suppressAutoHyphens/>
        <w:ind w:left="0" w:firstLine="0"/>
        <w:jc w:val="both"/>
        <w:rPr>
          <w:rFonts w:ascii="Bierstadt" w:hAnsi="Bierstadt"/>
          <w:b/>
          <w:bCs/>
          <w:sz w:val="22"/>
          <w:szCs w:val="22"/>
        </w:rPr>
      </w:pPr>
      <w:r w:rsidRPr="00211826">
        <w:rPr>
          <w:rFonts w:ascii="Bierstadt" w:hAnsi="Bierstadt"/>
          <w:sz w:val="22"/>
          <w:szCs w:val="22"/>
        </w:rPr>
        <w:lastRenderedPageBreak/>
        <w:t xml:space="preserve"> Caso a convocação para assinatura do contrato não seja realizada dentro do período de validade da proposta, as licitantes ficam liberadas dos compromissos assumidos. A Administração poderá solicitar prorrogação por mais </w:t>
      </w:r>
      <w:r w:rsidRPr="00211826">
        <w:rPr>
          <w:rFonts w:ascii="Bierstadt" w:hAnsi="Bierstadt"/>
          <w:b/>
          <w:sz w:val="22"/>
          <w:szCs w:val="22"/>
        </w:rPr>
        <w:t>60 (sessenta)</w:t>
      </w:r>
      <w:r w:rsidRPr="00211826">
        <w:rPr>
          <w:rFonts w:ascii="Bierstadt" w:hAnsi="Bierstadt"/>
          <w:sz w:val="22"/>
          <w:szCs w:val="22"/>
        </w:rPr>
        <w:t xml:space="preserve"> dias antes de findo o prazo de validade.</w:t>
      </w:r>
    </w:p>
    <w:p w14:paraId="35606686" w14:textId="77777777" w:rsidR="00211826" w:rsidRPr="00211826" w:rsidRDefault="00211826" w:rsidP="00DF6CF4">
      <w:pPr>
        <w:jc w:val="both"/>
        <w:rPr>
          <w:rFonts w:ascii="Bierstadt" w:hAnsi="Bierstadt"/>
          <w:b/>
          <w:bCs/>
          <w:sz w:val="22"/>
          <w:szCs w:val="22"/>
        </w:rPr>
      </w:pPr>
    </w:p>
    <w:p w14:paraId="4E49F22E" w14:textId="77777777" w:rsidR="00211826" w:rsidRPr="00211826" w:rsidRDefault="00211826" w:rsidP="00DF6CF4">
      <w:pPr>
        <w:numPr>
          <w:ilvl w:val="1"/>
          <w:numId w:val="11"/>
        </w:numPr>
        <w:suppressAutoHyphens/>
        <w:ind w:left="0" w:firstLine="0"/>
        <w:jc w:val="both"/>
        <w:rPr>
          <w:rFonts w:ascii="Bierstadt" w:hAnsi="Bierstadt"/>
          <w:b/>
          <w:bCs/>
          <w:sz w:val="22"/>
          <w:szCs w:val="22"/>
        </w:rPr>
      </w:pPr>
      <w:r w:rsidRPr="00211826">
        <w:rPr>
          <w:rFonts w:ascii="Bierstadt" w:hAnsi="Bierstadt"/>
          <w:sz w:val="22"/>
          <w:szCs w:val="22"/>
        </w:rPr>
        <w:t xml:space="preserve">A recusa injustificada da licitante vencedora em assinar o contrato, dentro do prazo estabelecido neste edital, caracterizará o descumprimento total das obrigações assumidas, sujeitando-a às sanções previstas neste Edital. </w:t>
      </w:r>
    </w:p>
    <w:p w14:paraId="05DC9DD7" w14:textId="77777777" w:rsidR="00211826" w:rsidRPr="00211826" w:rsidRDefault="00211826" w:rsidP="00DF6CF4">
      <w:pPr>
        <w:jc w:val="both"/>
        <w:rPr>
          <w:rFonts w:ascii="Bierstadt" w:hAnsi="Bierstadt"/>
          <w:b/>
          <w:bCs/>
          <w:sz w:val="22"/>
          <w:szCs w:val="22"/>
        </w:rPr>
      </w:pPr>
    </w:p>
    <w:p w14:paraId="7B9FED63" w14:textId="77777777" w:rsidR="00211826" w:rsidRPr="00211826" w:rsidRDefault="00211826" w:rsidP="00DF6CF4">
      <w:pPr>
        <w:numPr>
          <w:ilvl w:val="2"/>
          <w:numId w:val="11"/>
        </w:numPr>
        <w:suppressAutoHyphens/>
        <w:ind w:left="0" w:firstLine="0"/>
        <w:jc w:val="both"/>
        <w:rPr>
          <w:rFonts w:ascii="Bierstadt" w:hAnsi="Bierstadt"/>
          <w:b/>
          <w:bCs/>
          <w:sz w:val="22"/>
          <w:szCs w:val="22"/>
        </w:rPr>
      </w:pPr>
      <w:r w:rsidRPr="00211826">
        <w:rPr>
          <w:rFonts w:ascii="Bierstadt" w:hAnsi="Bierstadt"/>
          <w:sz w:val="22"/>
          <w:szCs w:val="22"/>
        </w:rPr>
        <w:t xml:space="preserve">É facultado ao Agente de Contratação reabrir o certame com a convocação das licitantes remanescentes. </w:t>
      </w:r>
    </w:p>
    <w:p w14:paraId="4162D637" w14:textId="77777777" w:rsidR="00211826" w:rsidRPr="00211826" w:rsidRDefault="00211826" w:rsidP="00DF6CF4">
      <w:pPr>
        <w:jc w:val="both"/>
        <w:rPr>
          <w:rFonts w:ascii="Bierstadt" w:hAnsi="Bierstadt"/>
          <w:b/>
          <w:bCs/>
          <w:sz w:val="22"/>
          <w:szCs w:val="22"/>
        </w:rPr>
      </w:pPr>
    </w:p>
    <w:p w14:paraId="07C0E183" w14:textId="5BA3D36E" w:rsidR="00211826" w:rsidRPr="00211826" w:rsidRDefault="00211826" w:rsidP="00DF6CF4">
      <w:pPr>
        <w:numPr>
          <w:ilvl w:val="2"/>
          <w:numId w:val="11"/>
        </w:numPr>
        <w:suppressAutoHyphens/>
        <w:ind w:left="0" w:firstLine="0"/>
        <w:jc w:val="both"/>
        <w:rPr>
          <w:rFonts w:ascii="Bierstadt" w:hAnsi="Bierstadt"/>
          <w:b/>
          <w:bCs/>
          <w:sz w:val="22"/>
          <w:szCs w:val="22"/>
        </w:rPr>
      </w:pPr>
      <w:r w:rsidRPr="00211826">
        <w:rPr>
          <w:rFonts w:ascii="Bierstadt" w:hAnsi="Bierstadt"/>
          <w:sz w:val="22"/>
          <w:szCs w:val="22"/>
        </w:rPr>
        <w:t>Na sessão de reabertura do CONCORRÊNCIA, o Agente de Contratação deverá negociar diretamente com a proponente, obedecida a ordem crescente de preços das propostas remanescentes, para que seja obtido preço melhor.</w:t>
      </w:r>
    </w:p>
    <w:p w14:paraId="243AA63D" w14:textId="77777777" w:rsidR="00211826" w:rsidRPr="00211826" w:rsidRDefault="00211826" w:rsidP="00211826">
      <w:pPr>
        <w:suppressAutoHyphens/>
        <w:jc w:val="both"/>
        <w:rPr>
          <w:rFonts w:ascii="Bierstadt" w:hAnsi="Bierstadt"/>
          <w:b/>
          <w:bCs/>
          <w:sz w:val="22"/>
          <w:szCs w:val="22"/>
        </w:rPr>
      </w:pPr>
    </w:p>
    <w:p w14:paraId="0D9816CA" w14:textId="77777777" w:rsidR="00211826" w:rsidRPr="00211826" w:rsidRDefault="00211826" w:rsidP="00DF6CF4">
      <w:pPr>
        <w:numPr>
          <w:ilvl w:val="1"/>
          <w:numId w:val="11"/>
        </w:numPr>
        <w:suppressAutoHyphens/>
        <w:ind w:left="0" w:firstLine="0"/>
        <w:jc w:val="both"/>
        <w:rPr>
          <w:rFonts w:ascii="Bierstadt" w:hAnsi="Bierstadt"/>
          <w:b/>
          <w:bCs/>
          <w:sz w:val="22"/>
          <w:szCs w:val="22"/>
        </w:rPr>
      </w:pPr>
      <w:r w:rsidRPr="00211826">
        <w:rPr>
          <w:rFonts w:ascii="Bierstadt" w:hAnsi="Bierstadt"/>
          <w:sz w:val="22"/>
          <w:szCs w:val="22"/>
        </w:rPr>
        <w:t xml:space="preserve">O contrato será firmado entre o Município de Primeira Cruz, representado pela Secretaria Municipal </w:t>
      </w:r>
      <w:r w:rsidRPr="00211826">
        <w:rPr>
          <w:rFonts w:ascii="Bierstadt" w:hAnsi="Bierstadt"/>
          <w:noProof/>
          <w:sz w:val="22"/>
          <w:szCs w:val="22"/>
        </w:rPr>
        <w:t>Administração e Finanças</w:t>
      </w:r>
      <w:r w:rsidRPr="00211826">
        <w:rPr>
          <w:rFonts w:ascii="Bierstadt" w:hAnsi="Bierstadt"/>
          <w:sz w:val="22"/>
          <w:szCs w:val="22"/>
        </w:rPr>
        <w:t>, e os licitantes vencedores.</w:t>
      </w:r>
    </w:p>
    <w:p w14:paraId="1EAEFFB4" w14:textId="77777777" w:rsidR="00211826" w:rsidRPr="00211826" w:rsidRDefault="00211826" w:rsidP="00DF6CF4">
      <w:pPr>
        <w:suppressAutoHyphens/>
        <w:jc w:val="both"/>
        <w:rPr>
          <w:rFonts w:ascii="Bierstadt" w:hAnsi="Bierstadt"/>
          <w:b/>
          <w:bCs/>
          <w:sz w:val="22"/>
          <w:szCs w:val="22"/>
        </w:rPr>
      </w:pPr>
    </w:p>
    <w:p w14:paraId="3A945855" w14:textId="77777777" w:rsidR="00211826" w:rsidRPr="00211826" w:rsidRDefault="00211826" w:rsidP="00574238">
      <w:pPr>
        <w:numPr>
          <w:ilvl w:val="1"/>
          <w:numId w:val="11"/>
        </w:numPr>
        <w:suppressAutoHyphens/>
        <w:ind w:left="0" w:firstLine="0"/>
        <w:jc w:val="both"/>
        <w:rPr>
          <w:rFonts w:ascii="Bierstadt" w:hAnsi="Bierstadt"/>
          <w:sz w:val="22"/>
          <w:szCs w:val="22"/>
        </w:rPr>
      </w:pPr>
      <w:r w:rsidRPr="00211826">
        <w:rPr>
          <w:rFonts w:ascii="Bierstadt" w:hAnsi="Bierstadt"/>
          <w:sz w:val="22"/>
          <w:szCs w:val="22"/>
        </w:rPr>
        <w:t>O prazo de vigência dos contratos é aquele definido no Termo de Referência e/ou Minuta do contrato.</w:t>
      </w:r>
    </w:p>
    <w:p w14:paraId="680D9AB4" w14:textId="77777777" w:rsidR="00211826" w:rsidRPr="00211826" w:rsidRDefault="00211826" w:rsidP="00574238">
      <w:pPr>
        <w:suppressAutoHyphens/>
        <w:jc w:val="both"/>
        <w:rPr>
          <w:rFonts w:ascii="Bierstadt" w:hAnsi="Bierstadt"/>
          <w:sz w:val="22"/>
          <w:szCs w:val="22"/>
        </w:rPr>
      </w:pPr>
    </w:p>
    <w:p w14:paraId="6CF4E5D2" w14:textId="77777777" w:rsidR="00211826" w:rsidRPr="00211826" w:rsidRDefault="00211826" w:rsidP="00DF6CF4">
      <w:pPr>
        <w:numPr>
          <w:ilvl w:val="1"/>
          <w:numId w:val="11"/>
        </w:numPr>
        <w:suppressAutoHyphens/>
        <w:ind w:left="0" w:firstLine="0"/>
        <w:jc w:val="both"/>
        <w:rPr>
          <w:rFonts w:ascii="Bierstadt" w:hAnsi="Bierstadt"/>
          <w:b/>
          <w:bCs/>
          <w:sz w:val="22"/>
          <w:szCs w:val="22"/>
        </w:rPr>
      </w:pPr>
      <w:r w:rsidRPr="00211826">
        <w:rPr>
          <w:rFonts w:ascii="Bierstadt" w:hAnsi="Bierstadt"/>
          <w:sz w:val="22"/>
          <w:szCs w:val="22"/>
        </w:rPr>
        <w:t xml:space="preserve">O fornecedor que vier a ser contratado ficará obrigado a aceitar, nas mesmas condições contratuais, os acréscimos ou supressões que se fizerem necessários, até </w:t>
      </w:r>
      <w:r w:rsidRPr="00211826">
        <w:rPr>
          <w:rFonts w:ascii="Bierstadt" w:hAnsi="Bierstadt"/>
          <w:b/>
          <w:sz w:val="22"/>
          <w:szCs w:val="22"/>
        </w:rPr>
        <w:t>25% (vinte e cinco por cento)</w:t>
      </w:r>
      <w:r w:rsidRPr="00211826">
        <w:rPr>
          <w:rFonts w:ascii="Bierstadt" w:hAnsi="Bierstadt"/>
          <w:sz w:val="22"/>
          <w:szCs w:val="22"/>
        </w:rPr>
        <w:t xml:space="preserve"> do valor inicial atualizado do Contrato, bem como a manter atualizada, durante a execução do Contrato, toda documentação de habilitação exigida na licitação. </w:t>
      </w:r>
    </w:p>
    <w:p w14:paraId="0A21A1DA" w14:textId="77777777" w:rsidR="00211826" w:rsidRPr="00211826" w:rsidRDefault="00211826" w:rsidP="00DF6CF4">
      <w:pPr>
        <w:jc w:val="both"/>
        <w:rPr>
          <w:rFonts w:ascii="Bierstadt" w:hAnsi="Bierstadt"/>
          <w:b/>
          <w:bCs/>
          <w:sz w:val="22"/>
          <w:szCs w:val="22"/>
        </w:rPr>
      </w:pPr>
    </w:p>
    <w:p w14:paraId="474AE5B6" w14:textId="77777777" w:rsidR="00211826" w:rsidRPr="00211826" w:rsidRDefault="00211826" w:rsidP="00DF6CF4">
      <w:pPr>
        <w:numPr>
          <w:ilvl w:val="1"/>
          <w:numId w:val="11"/>
        </w:numPr>
        <w:suppressAutoHyphens/>
        <w:ind w:left="0" w:firstLine="0"/>
        <w:jc w:val="both"/>
        <w:rPr>
          <w:rFonts w:ascii="Bierstadt" w:hAnsi="Bierstadt"/>
          <w:b/>
          <w:bCs/>
          <w:sz w:val="22"/>
          <w:szCs w:val="22"/>
        </w:rPr>
      </w:pPr>
      <w:r w:rsidRPr="00211826">
        <w:rPr>
          <w:rFonts w:ascii="Bierstadt" w:hAnsi="Bierstadt"/>
          <w:sz w:val="22"/>
          <w:szCs w:val="22"/>
        </w:rPr>
        <w:t>O contrato deverá executar os serviços no local indicado, rigorosamente dentro dos prazos estipulados no instrumento do contrato celebrado, e de acordo com as especificações técnicas exigidas neste Edital, bem como com as condições que constam de sua proposta.</w:t>
      </w:r>
    </w:p>
    <w:p w14:paraId="1F5B55D4" w14:textId="77777777" w:rsidR="00211826" w:rsidRPr="00211826" w:rsidRDefault="00211826" w:rsidP="00DF6CF4">
      <w:pPr>
        <w:pStyle w:val="PargrafodaLista"/>
        <w:ind w:left="0"/>
        <w:rPr>
          <w:rFonts w:ascii="Bierstadt" w:hAnsi="Bierstadt"/>
          <w:b/>
          <w:sz w:val="22"/>
          <w:szCs w:val="22"/>
        </w:rPr>
      </w:pPr>
    </w:p>
    <w:p w14:paraId="0DF87046" w14:textId="77777777" w:rsidR="00211826" w:rsidRPr="00211826" w:rsidRDefault="00211826" w:rsidP="00DF6CF4">
      <w:pPr>
        <w:pStyle w:val="Nivel01"/>
        <w:spacing w:before="0"/>
        <w:ind w:left="0" w:firstLine="0"/>
        <w:rPr>
          <w:rFonts w:ascii="Bierstadt" w:eastAsia="Times New Roman" w:hAnsi="Bierstadt"/>
          <w:color w:val="auto"/>
          <w:sz w:val="22"/>
          <w:szCs w:val="22"/>
          <w:lang w:eastAsia="ar-SA"/>
        </w:rPr>
      </w:pPr>
      <w:r w:rsidRPr="00211826">
        <w:rPr>
          <w:rFonts w:ascii="Bierstadt" w:hAnsi="Bierstadt"/>
          <w:color w:val="auto"/>
          <w:sz w:val="22"/>
          <w:szCs w:val="22"/>
        </w:rPr>
        <w:t>DO REAJUSTAMENTO EM SENTIDO GERAL</w:t>
      </w:r>
    </w:p>
    <w:p w14:paraId="0EF7E122" w14:textId="77777777" w:rsidR="00211826" w:rsidRPr="00211826" w:rsidRDefault="00211826" w:rsidP="00DF6CF4">
      <w:pPr>
        <w:pStyle w:val="PargrafodaLista"/>
        <w:numPr>
          <w:ilvl w:val="1"/>
          <w:numId w:val="11"/>
        </w:numPr>
        <w:ind w:left="0" w:firstLine="0"/>
        <w:rPr>
          <w:rFonts w:ascii="Bierstadt" w:eastAsia="Times New Roman" w:hAnsi="Bierstadt"/>
          <w:sz w:val="22"/>
          <w:szCs w:val="22"/>
          <w:lang w:eastAsia="ar-SA"/>
        </w:rPr>
      </w:pPr>
      <w:r w:rsidRPr="00211826">
        <w:rPr>
          <w:rFonts w:ascii="Bierstadt" w:hAnsi="Bierstadt"/>
          <w:sz w:val="22"/>
          <w:szCs w:val="22"/>
        </w:rPr>
        <w:t>As regras acerca do reajustamento em sentido geral do valor contratual são as estabelecidas no Termo de Referência, ou na Minuta do Contrato, anexo a este Edital.</w:t>
      </w:r>
    </w:p>
    <w:p w14:paraId="56849590" w14:textId="77777777" w:rsidR="00211826" w:rsidRPr="00211826" w:rsidRDefault="00211826" w:rsidP="00DF6CF4">
      <w:pPr>
        <w:pStyle w:val="PargrafodaLista"/>
        <w:ind w:left="0"/>
        <w:rPr>
          <w:rFonts w:ascii="Bierstadt" w:eastAsia="Times New Roman" w:hAnsi="Bierstadt"/>
          <w:sz w:val="22"/>
          <w:szCs w:val="22"/>
          <w:lang w:eastAsia="ar-SA"/>
        </w:rPr>
      </w:pPr>
    </w:p>
    <w:p w14:paraId="376AA8B4" w14:textId="77777777" w:rsidR="00211826" w:rsidRPr="00211826" w:rsidRDefault="00211826" w:rsidP="00DF6CF4">
      <w:pPr>
        <w:pStyle w:val="Nivel01"/>
        <w:spacing w:before="0"/>
        <w:ind w:left="0" w:firstLine="0"/>
        <w:rPr>
          <w:rFonts w:ascii="Bierstadt" w:eastAsia="Times New Roman" w:hAnsi="Bierstadt"/>
          <w:b w:val="0"/>
          <w:bCs w:val="0"/>
          <w:color w:val="auto"/>
          <w:sz w:val="22"/>
          <w:szCs w:val="22"/>
          <w:lang w:eastAsia="ar-SA"/>
        </w:rPr>
      </w:pPr>
      <w:r w:rsidRPr="00211826">
        <w:rPr>
          <w:rFonts w:ascii="Bierstadt" w:hAnsi="Bierstadt"/>
          <w:color w:val="auto"/>
          <w:sz w:val="22"/>
          <w:szCs w:val="22"/>
        </w:rPr>
        <w:t>DA ACEITAÇÃO DO OBJETO E DA FISCALIZAÇÃO</w:t>
      </w:r>
    </w:p>
    <w:p w14:paraId="11D6D0BE" w14:textId="77777777" w:rsidR="00211826" w:rsidRPr="00211826" w:rsidRDefault="00211826" w:rsidP="00DF6CF4">
      <w:pPr>
        <w:pStyle w:val="PargrafodaLista"/>
        <w:numPr>
          <w:ilvl w:val="1"/>
          <w:numId w:val="11"/>
        </w:numPr>
        <w:ind w:left="0" w:firstLine="0"/>
        <w:rPr>
          <w:rFonts w:ascii="Bierstadt" w:eastAsia="Times New Roman" w:hAnsi="Bierstadt"/>
          <w:sz w:val="22"/>
          <w:szCs w:val="22"/>
          <w:lang w:eastAsia="ar-SA"/>
        </w:rPr>
      </w:pPr>
      <w:r w:rsidRPr="00211826">
        <w:rPr>
          <w:rFonts w:ascii="Bierstadt" w:hAnsi="Bierstadt"/>
          <w:sz w:val="22"/>
          <w:szCs w:val="22"/>
        </w:rPr>
        <w:t>Os critérios de aceitação do objeto e de fiscalização estão previstos no Termo de Referência.</w:t>
      </w:r>
    </w:p>
    <w:p w14:paraId="7912CA35" w14:textId="77777777" w:rsidR="00211826" w:rsidRPr="00211826" w:rsidRDefault="00211826" w:rsidP="00DF6CF4">
      <w:pPr>
        <w:pStyle w:val="PargrafodaLista"/>
        <w:ind w:left="0"/>
        <w:rPr>
          <w:rFonts w:ascii="Bierstadt" w:eastAsia="Times New Roman" w:hAnsi="Bierstadt"/>
          <w:sz w:val="22"/>
          <w:szCs w:val="22"/>
          <w:lang w:eastAsia="ar-SA"/>
        </w:rPr>
      </w:pPr>
    </w:p>
    <w:p w14:paraId="60E45481" w14:textId="77777777" w:rsidR="00211826" w:rsidRPr="00211826" w:rsidRDefault="00211826" w:rsidP="00DF6CF4">
      <w:pPr>
        <w:pStyle w:val="Nivel01"/>
        <w:spacing w:before="0"/>
        <w:ind w:left="0" w:firstLine="0"/>
        <w:rPr>
          <w:rFonts w:ascii="Bierstadt" w:eastAsia="Times New Roman" w:hAnsi="Bierstadt"/>
          <w:color w:val="auto"/>
          <w:sz w:val="22"/>
          <w:szCs w:val="22"/>
          <w:lang w:eastAsia="ar-SA"/>
        </w:rPr>
      </w:pPr>
      <w:r w:rsidRPr="00211826">
        <w:rPr>
          <w:rFonts w:ascii="Bierstadt" w:hAnsi="Bierstadt"/>
          <w:color w:val="auto"/>
          <w:sz w:val="22"/>
          <w:szCs w:val="22"/>
        </w:rPr>
        <w:t>DAS OBRIGAÇÕES DA CONTRATANTE E DA CONTRATADA</w:t>
      </w:r>
    </w:p>
    <w:p w14:paraId="328ABF71" w14:textId="77777777" w:rsidR="00211826" w:rsidRPr="00211826" w:rsidRDefault="00211826" w:rsidP="00DF6CF4">
      <w:pPr>
        <w:pStyle w:val="PargrafodaLista"/>
        <w:numPr>
          <w:ilvl w:val="1"/>
          <w:numId w:val="11"/>
        </w:numPr>
        <w:ind w:left="0" w:firstLine="0"/>
        <w:rPr>
          <w:rFonts w:ascii="Bierstadt" w:eastAsia="Times New Roman" w:hAnsi="Bierstadt"/>
          <w:sz w:val="22"/>
          <w:szCs w:val="22"/>
          <w:lang w:eastAsia="ar-SA"/>
        </w:rPr>
      </w:pPr>
      <w:r w:rsidRPr="00211826">
        <w:rPr>
          <w:rFonts w:ascii="Bierstadt" w:hAnsi="Bierstadt"/>
          <w:sz w:val="22"/>
          <w:szCs w:val="22"/>
        </w:rPr>
        <w:t>As obrigações da contratante e da contratada são as estabelecidas no Termo de Referência, ou minuta do contrato.</w:t>
      </w:r>
    </w:p>
    <w:p w14:paraId="0FDF1F15" w14:textId="77777777" w:rsidR="00211826" w:rsidRPr="00211826" w:rsidRDefault="00211826" w:rsidP="00DF6CF4">
      <w:pPr>
        <w:pStyle w:val="PargrafodaLista"/>
        <w:ind w:left="0"/>
        <w:rPr>
          <w:rFonts w:ascii="Bierstadt" w:eastAsia="Times New Roman" w:hAnsi="Bierstadt"/>
          <w:sz w:val="22"/>
          <w:szCs w:val="22"/>
          <w:lang w:eastAsia="ar-SA"/>
        </w:rPr>
      </w:pPr>
    </w:p>
    <w:p w14:paraId="7DB8119C" w14:textId="77777777" w:rsidR="00211826" w:rsidRPr="00211826" w:rsidRDefault="00211826" w:rsidP="00DF6CF4">
      <w:pPr>
        <w:pStyle w:val="Nivel01"/>
        <w:spacing w:before="0"/>
        <w:ind w:left="0" w:firstLine="0"/>
        <w:rPr>
          <w:rFonts w:ascii="Bierstadt" w:eastAsia="Times New Roman" w:hAnsi="Bierstadt"/>
          <w:color w:val="auto"/>
          <w:sz w:val="22"/>
          <w:szCs w:val="22"/>
          <w:lang w:eastAsia="ar-SA"/>
        </w:rPr>
      </w:pPr>
      <w:r w:rsidRPr="00211826">
        <w:rPr>
          <w:rFonts w:ascii="Bierstadt" w:hAnsi="Bierstadt"/>
          <w:color w:val="auto"/>
          <w:sz w:val="22"/>
          <w:szCs w:val="22"/>
        </w:rPr>
        <w:t>DO PAGAMENTO</w:t>
      </w:r>
    </w:p>
    <w:p w14:paraId="19889B97" w14:textId="77777777" w:rsidR="00211826" w:rsidRPr="00211826" w:rsidRDefault="00211826" w:rsidP="00DF6CF4">
      <w:pPr>
        <w:pStyle w:val="PargrafodaLista"/>
        <w:numPr>
          <w:ilvl w:val="1"/>
          <w:numId w:val="11"/>
        </w:numPr>
        <w:ind w:left="0" w:firstLine="0"/>
        <w:rPr>
          <w:rFonts w:ascii="Bierstadt" w:eastAsia="Times New Roman" w:hAnsi="Bierstadt"/>
          <w:sz w:val="22"/>
          <w:szCs w:val="22"/>
          <w:lang w:eastAsia="ar-SA"/>
        </w:rPr>
      </w:pPr>
      <w:r w:rsidRPr="00211826">
        <w:rPr>
          <w:rFonts w:ascii="Bierstadt" w:hAnsi="Bierstadt"/>
          <w:sz w:val="22"/>
          <w:szCs w:val="22"/>
        </w:rPr>
        <w:t>As regras</w:t>
      </w:r>
      <w:r w:rsidRPr="00211826">
        <w:rPr>
          <w:rFonts w:ascii="Bierstadt" w:eastAsia="Arial" w:hAnsi="Bierstadt"/>
          <w:sz w:val="22"/>
          <w:szCs w:val="22"/>
        </w:rPr>
        <w:t xml:space="preserve"> acerca</w:t>
      </w:r>
      <w:r w:rsidRPr="00211826">
        <w:rPr>
          <w:rFonts w:ascii="Bierstadt" w:hAnsi="Bierstadt"/>
          <w:sz w:val="22"/>
          <w:szCs w:val="22"/>
        </w:rPr>
        <w:t xml:space="preserve"> do pagamento são as estabelecidas no Termo de Referência, anexo a este Edital. </w:t>
      </w:r>
    </w:p>
    <w:p w14:paraId="28C5A488" w14:textId="77777777" w:rsidR="00211826" w:rsidRPr="00211826" w:rsidRDefault="00211826" w:rsidP="00DF6CF4">
      <w:pPr>
        <w:rPr>
          <w:rFonts w:ascii="Bierstadt" w:eastAsia="Times New Roman" w:hAnsi="Bierstadt"/>
          <w:sz w:val="22"/>
          <w:szCs w:val="22"/>
          <w:lang w:eastAsia="ar-SA"/>
        </w:rPr>
      </w:pPr>
    </w:p>
    <w:p w14:paraId="4145C37B" w14:textId="77777777" w:rsidR="00211826" w:rsidRPr="00211826" w:rsidRDefault="00211826" w:rsidP="00DF6CF4">
      <w:pPr>
        <w:pStyle w:val="Nivel01"/>
        <w:spacing w:before="0"/>
        <w:ind w:left="0" w:firstLine="0"/>
        <w:rPr>
          <w:rFonts w:ascii="Bierstadt" w:hAnsi="Bierstadt"/>
          <w:b w:val="0"/>
          <w:bCs w:val="0"/>
          <w:color w:val="auto"/>
          <w:sz w:val="22"/>
          <w:szCs w:val="22"/>
        </w:rPr>
      </w:pPr>
      <w:r w:rsidRPr="00211826">
        <w:rPr>
          <w:rFonts w:ascii="Bierstadt" w:hAnsi="Bierstadt"/>
          <w:color w:val="auto"/>
          <w:sz w:val="22"/>
          <w:szCs w:val="22"/>
        </w:rPr>
        <w:t xml:space="preserve">DAS PENALIDADES </w:t>
      </w:r>
    </w:p>
    <w:p w14:paraId="2C6929DD" w14:textId="77777777" w:rsidR="00211826" w:rsidRPr="00211826" w:rsidRDefault="00211826" w:rsidP="00E70D49">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 xml:space="preserve">Comete infração administrativa, nos termos da lei, o licitante que, com dolo ou culpa: </w:t>
      </w:r>
    </w:p>
    <w:p w14:paraId="5977D781" w14:textId="77777777" w:rsidR="00211826" w:rsidRPr="00211826" w:rsidRDefault="00211826" w:rsidP="00A42E1B">
      <w:pPr>
        <w:pStyle w:val="PargrafodaLista"/>
        <w:numPr>
          <w:ilvl w:val="2"/>
          <w:numId w:val="11"/>
        </w:numPr>
        <w:ind w:left="709" w:firstLine="0"/>
        <w:jc w:val="both"/>
        <w:rPr>
          <w:rFonts w:ascii="Bierstadt" w:hAnsi="Bierstadt"/>
          <w:sz w:val="22"/>
          <w:szCs w:val="22"/>
        </w:rPr>
      </w:pPr>
      <w:r w:rsidRPr="00211826">
        <w:rPr>
          <w:rFonts w:ascii="Bierstadt" w:hAnsi="Bierstadt"/>
          <w:sz w:val="22"/>
          <w:szCs w:val="22"/>
        </w:rPr>
        <w:t>deixar de entregar a documentação exigida para o certame ou não entregar qualquer documento que tenha sido solicitado pelo/a Agente de Contratação/a durante o certame;</w:t>
      </w:r>
    </w:p>
    <w:p w14:paraId="65934FFF" w14:textId="77777777" w:rsidR="00211826" w:rsidRPr="00211826" w:rsidRDefault="00211826" w:rsidP="00A42E1B">
      <w:pPr>
        <w:pStyle w:val="PargrafodaLista"/>
        <w:numPr>
          <w:ilvl w:val="2"/>
          <w:numId w:val="11"/>
        </w:numPr>
        <w:ind w:left="709" w:firstLine="0"/>
        <w:jc w:val="both"/>
        <w:rPr>
          <w:rFonts w:ascii="Bierstadt" w:hAnsi="Bierstadt"/>
          <w:sz w:val="22"/>
          <w:szCs w:val="22"/>
        </w:rPr>
      </w:pPr>
      <w:r w:rsidRPr="00211826">
        <w:rPr>
          <w:rFonts w:ascii="Bierstadt" w:hAnsi="Bierstadt"/>
          <w:sz w:val="22"/>
          <w:szCs w:val="22"/>
        </w:rPr>
        <w:t>Salvo em decorrência de fato superveniente devidamente justificado, não mantiver a proposta em especial quando:</w:t>
      </w:r>
    </w:p>
    <w:p w14:paraId="5F70C533" w14:textId="77777777" w:rsidR="00211826" w:rsidRPr="00211826" w:rsidRDefault="00211826" w:rsidP="00F47CB1">
      <w:pPr>
        <w:pStyle w:val="PargrafodaLista"/>
        <w:numPr>
          <w:ilvl w:val="3"/>
          <w:numId w:val="11"/>
        </w:numPr>
        <w:ind w:left="1418" w:firstLine="0"/>
        <w:jc w:val="both"/>
        <w:rPr>
          <w:rFonts w:ascii="Bierstadt" w:hAnsi="Bierstadt"/>
          <w:sz w:val="22"/>
          <w:szCs w:val="22"/>
        </w:rPr>
      </w:pPr>
      <w:r w:rsidRPr="00211826">
        <w:rPr>
          <w:rFonts w:ascii="Bierstadt" w:hAnsi="Bierstadt"/>
          <w:sz w:val="22"/>
          <w:szCs w:val="22"/>
        </w:rPr>
        <w:lastRenderedPageBreak/>
        <w:t xml:space="preserve">não enviar a proposta adequada ao último lance ofertado ou após a negociação; </w:t>
      </w:r>
    </w:p>
    <w:p w14:paraId="044A0E06" w14:textId="77777777" w:rsidR="00211826" w:rsidRPr="00211826" w:rsidRDefault="00211826" w:rsidP="00F47CB1">
      <w:pPr>
        <w:pStyle w:val="PargrafodaLista"/>
        <w:numPr>
          <w:ilvl w:val="3"/>
          <w:numId w:val="11"/>
        </w:numPr>
        <w:ind w:left="1418" w:firstLine="0"/>
        <w:jc w:val="both"/>
        <w:rPr>
          <w:rFonts w:ascii="Bierstadt" w:hAnsi="Bierstadt"/>
          <w:sz w:val="22"/>
          <w:szCs w:val="22"/>
        </w:rPr>
      </w:pPr>
      <w:r w:rsidRPr="00211826">
        <w:rPr>
          <w:rFonts w:ascii="Bierstadt" w:hAnsi="Bierstadt"/>
          <w:sz w:val="22"/>
          <w:szCs w:val="22"/>
        </w:rPr>
        <w:t xml:space="preserve">recusar-se a enviar o detalhamento da proposta quando exigível; </w:t>
      </w:r>
    </w:p>
    <w:p w14:paraId="28089D26" w14:textId="77777777" w:rsidR="00211826" w:rsidRPr="00211826" w:rsidRDefault="00211826" w:rsidP="00F47CB1">
      <w:pPr>
        <w:pStyle w:val="PargrafodaLista"/>
        <w:numPr>
          <w:ilvl w:val="3"/>
          <w:numId w:val="11"/>
        </w:numPr>
        <w:ind w:left="1418" w:firstLine="0"/>
        <w:jc w:val="both"/>
        <w:rPr>
          <w:rFonts w:ascii="Bierstadt" w:hAnsi="Bierstadt"/>
          <w:sz w:val="22"/>
          <w:szCs w:val="22"/>
        </w:rPr>
      </w:pPr>
      <w:r w:rsidRPr="00211826">
        <w:rPr>
          <w:rFonts w:ascii="Bierstadt" w:hAnsi="Bierstadt"/>
          <w:sz w:val="22"/>
          <w:szCs w:val="22"/>
        </w:rPr>
        <w:t>pedir para ser desclassificado quando encerrada a etapa competitiva; ou deixar de apresentar amostra;</w:t>
      </w:r>
    </w:p>
    <w:p w14:paraId="6D8191A5" w14:textId="77777777" w:rsidR="00211826" w:rsidRPr="00211826" w:rsidRDefault="00211826" w:rsidP="00F47CB1">
      <w:pPr>
        <w:pStyle w:val="PargrafodaLista"/>
        <w:numPr>
          <w:ilvl w:val="3"/>
          <w:numId w:val="11"/>
        </w:numPr>
        <w:ind w:left="1418" w:firstLine="0"/>
        <w:jc w:val="both"/>
        <w:rPr>
          <w:rFonts w:ascii="Bierstadt" w:hAnsi="Bierstadt"/>
          <w:sz w:val="22"/>
          <w:szCs w:val="22"/>
        </w:rPr>
      </w:pPr>
      <w:r w:rsidRPr="00211826">
        <w:rPr>
          <w:rFonts w:ascii="Bierstadt" w:hAnsi="Bierstadt"/>
          <w:sz w:val="22"/>
          <w:szCs w:val="22"/>
        </w:rPr>
        <w:t xml:space="preserve">apresentar proposta ou amostra em desacordo com as especificações do edital; </w:t>
      </w:r>
    </w:p>
    <w:p w14:paraId="1EBD54CA" w14:textId="77777777" w:rsidR="00211826" w:rsidRPr="00211826" w:rsidRDefault="00211826" w:rsidP="00E70D49">
      <w:pPr>
        <w:pStyle w:val="PargrafodaLista"/>
        <w:ind w:left="1638"/>
        <w:jc w:val="both"/>
        <w:rPr>
          <w:rFonts w:ascii="Bierstadt" w:hAnsi="Bierstadt"/>
          <w:sz w:val="22"/>
          <w:szCs w:val="22"/>
        </w:rPr>
      </w:pPr>
    </w:p>
    <w:p w14:paraId="606A87F2" w14:textId="77777777" w:rsidR="00211826" w:rsidRPr="00211826" w:rsidRDefault="00211826" w:rsidP="002B1EC9">
      <w:pPr>
        <w:pStyle w:val="PargrafodaLista"/>
        <w:numPr>
          <w:ilvl w:val="2"/>
          <w:numId w:val="11"/>
        </w:numPr>
        <w:ind w:left="709" w:firstLine="0"/>
        <w:jc w:val="both"/>
        <w:rPr>
          <w:rFonts w:ascii="Bierstadt" w:hAnsi="Bierstadt"/>
          <w:sz w:val="22"/>
          <w:szCs w:val="22"/>
        </w:rPr>
      </w:pPr>
      <w:r w:rsidRPr="00211826">
        <w:rPr>
          <w:rFonts w:ascii="Bierstadt" w:hAnsi="Bierstadt"/>
          <w:sz w:val="22"/>
          <w:szCs w:val="22"/>
        </w:rPr>
        <w:t>não celebrar o contrato ou não entregar a documentação exigida para a contratação, quando convocado dentro do prazo de validade de sua proposta; recusar-se, sem justificativa, a assinar o contrato no prazo estabelecido pela Administração;</w:t>
      </w:r>
    </w:p>
    <w:p w14:paraId="71EE4273" w14:textId="77777777" w:rsidR="00211826" w:rsidRPr="00211826" w:rsidRDefault="00211826" w:rsidP="00A42E1B">
      <w:pPr>
        <w:pStyle w:val="PargrafodaLista"/>
        <w:numPr>
          <w:ilvl w:val="2"/>
          <w:numId w:val="11"/>
        </w:numPr>
        <w:ind w:left="709" w:firstLine="0"/>
        <w:jc w:val="both"/>
        <w:rPr>
          <w:rFonts w:ascii="Bierstadt" w:hAnsi="Bierstadt"/>
          <w:sz w:val="22"/>
          <w:szCs w:val="22"/>
        </w:rPr>
      </w:pPr>
      <w:r w:rsidRPr="00211826">
        <w:rPr>
          <w:rFonts w:ascii="Bierstadt" w:hAnsi="Bierstadt"/>
          <w:sz w:val="22"/>
          <w:szCs w:val="22"/>
        </w:rPr>
        <w:t>apresentar declaração ou documentação falsa exigida para o certame ou prestar declaração falsa durante a licitação</w:t>
      </w:r>
    </w:p>
    <w:p w14:paraId="5C78396D" w14:textId="77777777" w:rsidR="00211826" w:rsidRPr="00211826" w:rsidRDefault="00211826" w:rsidP="00A42E1B">
      <w:pPr>
        <w:pStyle w:val="PargrafodaLista"/>
        <w:numPr>
          <w:ilvl w:val="2"/>
          <w:numId w:val="11"/>
        </w:numPr>
        <w:ind w:left="709" w:firstLine="0"/>
        <w:jc w:val="both"/>
        <w:rPr>
          <w:rFonts w:ascii="Bierstadt" w:hAnsi="Bierstadt"/>
          <w:sz w:val="22"/>
          <w:szCs w:val="22"/>
        </w:rPr>
      </w:pPr>
      <w:r w:rsidRPr="00211826">
        <w:rPr>
          <w:rFonts w:ascii="Bierstadt" w:hAnsi="Bierstadt"/>
          <w:sz w:val="22"/>
          <w:szCs w:val="22"/>
        </w:rPr>
        <w:t>fraudar a licitação</w:t>
      </w:r>
    </w:p>
    <w:p w14:paraId="0B3FE9FC" w14:textId="77777777" w:rsidR="00211826" w:rsidRPr="00211826" w:rsidRDefault="00211826" w:rsidP="00A42E1B">
      <w:pPr>
        <w:pStyle w:val="PargrafodaLista"/>
        <w:numPr>
          <w:ilvl w:val="2"/>
          <w:numId w:val="11"/>
        </w:numPr>
        <w:ind w:left="709" w:firstLine="0"/>
        <w:jc w:val="both"/>
        <w:rPr>
          <w:rFonts w:ascii="Bierstadt" w:hAnsi="Bierstadt"/>
          <w:sz w:val="22"/>
          <w:szCs w:val="22"/>
        </w:rPr>
      </w:pPr>
      <w:r w:rsidRPr="00211826">
        <w:rPr>
          <w:rFonts w:ascii="Bierstadt" w:hAnsi="Bierstadt"/>
          <w:sz w:val="22"/>
          <w:szCs w:val="22"/>
        </w:rPr>
        <w:t>comportar-se de modo inidôneo ou cometer fraude de qualquer natureza, em especial quando:</w:t>
      </w:r>
    </w:p>
    <w:p w14:paraId="2E0024CA" w14:textId="77777777" w:rsidR="00211826" w:rsidRPr="00211826" w:rsidRDefault="00211826" w:rsidP="006D5D55">
      <w:pPr>
        <w:pStyle w:val="PargrafodaLista"/>
        <w:numPr>
          <w:ilvl w:val="3"/>
          <w:numId w:val="11"/>
        </w:numPr>
        <w:ind w:left="1418" w:firstLine="0"/>
        <w:jc w:val="both"/>
        <w:rPr>
          <w:rFonts w:ascii="Bierstadt" w:hAnsi="Bierstadt"/>
          <w:sz w:val="22"/>
          <w:szCs w:val="22"/>
        </w:rPr>
      </w:pPr>
      <w:r w:rsidRPr="00211826">
        <w:rPr>
          <w:rFonts w:ascii="Bierstadt" w:hAnsi="Bierstadt"/>
          <w:sz w:val="22"/>
          <w:szCs w:val="22"/>
        </w:rPr>
        <w:t>agir em conluio ou em desconformidade com a lei;</w:t>
      </w:r>
    </w:p>
    <w:p w14:paraId="569034B8" w14:textId="77777777" w:rsidR="00211826" w:rsidRPr="00211826" w:rsidRDefault="00211826" w:rsidP="006D5D55">
      <w:pPr>
        <w:pStyle w:val="PargrafodaLista"/>
        <w:numPr>
          <w:ilvl w:val="3"/>
          <w:numId w:val="11"/>
        </w:numPr>
        <w:ind w:left="1418" w:firstLine="0"/>
        <w:jc w:val="both"/>
        <w:rPr>
          <w:rFonts w:ascii="Bierstadt" w:hAnsi="Bierstadt"/>
          <w:sz w:val="22"/>
          <w:szCs w:val="22"/>
        </w:rPr>
      </w:pPr>
      <w:r w:rsidRPr="00211826">
        <w:rPr>
          <w:rFonts w:ascii="Bierstadt" w:hAnsi="Bierstadt"/>
          <w:sz w:val="22"/>
          <w:szCs w:val="22"/>
        </w:rPr>
        <w:t xml:space="preserve">induzir deliberadamente a erro no julgamento; </w:t>
      </w:r>
    </w:p>
    <w:p w14:paraId="754360CA" w14:textId="77777777" w:rsidR="00211826" w:rsidRPr="00211826" w:rsidRDefault="00211826" w:rsidP="006D5D55">
      <w:pPr>
        <w:pStyle w:val="PargrafodaLista"/>
        <w:numPr>
          <w:ilvl w:val="3"/>
          <w:numId w:val="11"/>
        </w:numPr>
        <w:ind w:left="1418" w:firstLine="0"/>
        <w:jc w:val="both"/>
        <w:rPr>
          <w:rFonts w:ascii="Bierstadt" w:hAnsi="Bierstadt"/>
          <w:sz w:val="22"/>
          <w:szCs w:val="22"/>
        </w:rPr>
      </w:pPr>
      <w:r w:rsidRPr="00211826">
        <w:rPr>
          <w:rFonts w:ascii="Bierstadt" w:hAnsi="Bierstadt"/>
          <w:sz w:val="22"/>
          <w:szCs w:val="22"/>
        </w:rPr>
        <w:t xml:space="preserve">apresentar amostra falsificada ou deteriorada; </w:t>
      </w:r>
    </w:p>
    <w:p w14:paraId="34E51F71" w14:textId="77777777" w:rsidR="00211826" w:rsidRPr="00211826" w:rsidRDefault="00211826" w:rsidP="00F80221">
      <w:pPr>
        <w:pStyle w:val="PargrafodaLista"/>
        <w:ind w:left="1638"/>
        <w:jc w:val="both"/>
        <w:rPr>
          <w:rFonts w:ascii="Bierstadt" w:hAnsi="Bierstadt"/>
          <w:sz w:val="22"/>
          <w:szCs w:val="22"/>
        </w:rPr>
      </w:pPr>
    </w:p>
    <w:p w14:paraId="54F407D8" w14:textId="77777777" w:rsidR="00211826" w:rsidRPr="00211826" w:rsidRDefault="00211826" w:rsidP="00F80221">
      <w:pPr>
        <w:pStyle w:val="PargrafodaLista"/>
        <w:numPr>
          <w:ilvl w:val="2"/>
          <w:numId w:val="11"/>
        </w:numPr>
        <w:ind w:left="709" w:firstLine="0"/>
        <w:jc w:val="both"/>
        <w:rPr>
          <w:rFonts w:ascii="Bierstadt" w:hAnsi="Bierstadt"/>
          <w:sz w:val="22"/>
          <w:szCs w:val="22"/>
        </w:rPr>
      </w:pPr>
      <w:r w:rsidRPr="00211826">
        <w:rPr>
          <w:rFonts w:ascii="Bierstadt" w:hAnsi="Bierstadt"/>
          <w:sz w:val="22"/>
          <w:szCs w:val="22"/>
        </w:rPr>
        <w:t>praticar atos ilícitos com vistas a frustrar os objetivos da licitação</w:t>
      </w:r>
    </w:p>
    <w:p w14:paraId="30DDC27C" w14:textId="77777777" w:rsidR="00211826" w:rsidRPr="00211826" w:rsidRDefault="00211826" w:rsidP="00F80221">
      <w:pPr>
        <w:pStyle w:val="PargrafodaLista"/>
        <w:numPr>
          <w:ilvl w:val="2"/>
          <w:numId w:val="11"/>
        </w:numPr>
        <w:ind w:left="709" w:firstLine="0"/>
        <w:jc w:val="both"/>
        <w:rPr>
          <w:rFonts w:ascii="Bierstadt" w:hAnsi="Bierstadt"/>
          <w:sz w:val="22"/>
          <w:szCs w:val="22"/>
        </w:rPr>
      </w:pPr>
      <w:r w:rsidRPr="00211826">
        <w:rPr>
          <w:rFonts w:ascii="Bierstadt" w:hAnsi="Bierstadt"/>
          <w:sz w:val="22"/>
          <w:szCs w:val="22"/>
        </w:rPr>
        <w:t>praticar ato lesivo previsto no art. 5º da Lei n.º 12.846, de 2013.</w:t>
      </w:r>
    </w:p>
    <w:p w14:paraId="467AE0CB" w14:textId="77777777" w:rsidR="00211826" w:rsidRPr="00211826" w:rsidRDefault="00211826" w:rsidP="006118B2">
      <w:pPr>
        <w:pStyle w:val="PargrafodaLista"/>
        <w:ind w:left="2491"/>
        <w:jc w:val="both"/>
        <w:rPr>
          <w:rFonts w:ascii="Bierstadt" w:hAnsi="Bierstadt"/>
          <w:sz w:val="22"/>
          <w:szCs w:val="22"/>
        </w:rPr>
      </w:pPr>
    </w:p>
    <w:p w14:paraId="730EAC1A" w14:textId="77777777" w:rsidR="00211826" w:rsidRPr="00211826" w:rsidRDefault="00211826" w:rsidP="00447DA6">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 xml:space="preserve">Com fulcro na Lei nº 14.133, de 2021, a Administração poderá, garantida a prévia defesa, aplicar aos licitantes e/ou adjudicatários as seguintes sanções, sem prejuízo das responsabilidades civil e criminal: </w:t>
      </w:r>
    </w:p>
    <w:p w14:paraId="14ED51EA" w14:textId="77777777" w:rsidR="00211826" w:rsidRPr="00211826" w:rsidRDefault="00211826" w:rsidP="00457496">
      <w:pPr>
        <w:pStyle w:val="PargrafodaLista"/>
        <w:numPr>
          <w:ilvl w:val="2"/>
          <w:numId w:val="11"/>
        </w:numPr>
        <w:ind w:left="851" w:firstLine="0"/>
        <w:jc w:val="both"/>
        <w:rPr>
          <w:rFonts w:ascii="Bierstadt" w:hAnsi="Bierstadt"/>
          <w:sz w:val="22"/>
          <w:szCs w:val="22"/>
        </w:rPr>
      </w:pPr>
      <w:r w:rsidRPr="00211826">
        <w:rPr>
          <w:rFonts w:ascii="Bierstadt" w:hAnsi="Bierstadt"/>
          <w:sz w:val="22"/>
          <w:szCs w:val="22"/>
        </w:rPr>
        <w:t xml:space="preserve">advertência; </w:t>
      </w:r>
    </w:p>
    <w:p w14:paraId="6F6C4A35" w14:textId="77777777" w:rsidR="00211826" w:rsidRPr="00211826" w:rsidRDefault="00211826" w:rsidP="00457496">
      <w:pPr>
        <w:pStyle w:val="PargrafodaLista"/>
        <w:numPr>
          <w:ilvl w:val="2"/>
          <w:numId w:val="11"/>
        </w:numPr>
        <w:ind w:left="851" w:firstLine="0"/>
        <w:jc w:val="both"/>
        <w:rPr>
          <w:rFonts w:ascii="Bierstadt" w:hAnsi="Bierstadt"/>
          <w:sz w:val="22"/>
          <w:szCs w:val="22"/>
        </w:rPr>
      </w:pPr>
      <w:r w:rsidRPr="00211826">
        <w:rPr>
          <w:rFonts w:ascii="Bierstadt" w:hAnsi="Bierstadt"/>
          <w:sz w:val="22"/>
          <w:szCs w:val="22"/>
        </w:rPr>
        <w:t>multa;</w:t>
      </w:r>
    </w:p>
    <w:p w14:paraId="2867C90B" w14:textId="77777777" w:rsidR="00211826" w:rsidRPr="00211826" w:rsidRDefault="00211826" w:rsidP="00457496">
      <w:pPr>
        <w:pStyle w:val="PargrafodaLista"/>
        <w:numPr>
          <w:ilvl w:val="2"/>
          <w:numId w:val="11"/>
        </w:numPr>
        <w:ind w:left="851" w:firstLine="0"/>
        <w:jc w:val="both"/>
        <w:rPr>
          <w:rFonts w:ascii="Bierstadt" w:hAnsi="Bierstadt"/>
          <w:sz w:val="22"/>
          <w:szCs w:val="22"/>
        </w:rPr>
      </w:pPr>
      <w:r w:rsidRPr="00211826">
        <w:rPr>
          <w:rFonts w:ascii="Bierstadt" w:hAnsi="Bierstadt"/>
          <w:sz w:val="22"/>
          <w:szCs w:val="22"/>
        </w:rPr>
        <w:t>impedimento de licitar e contratar e</w:t>
      </w:r>
    </w:p>
    <w:p w14:paraId="30987327" w14:textId="77777777" w:rsidR="00211826" w:rsidRPr="00211826" w:rsidRDefault="00211826" w:rsidP="00457496">
      <w:pPr>
        <w:pStyle w:val="PargrafodaLista"/>
        <w:numPr>
          <w:ilvl w:val="2"/>
          <w:numId w:val="11"/>
        </w:numPr>
        <w:ind w:left="851" w:firstLine="0"/>
        <w:jc w:val="both"/>
        <w:rPr>
          <w:rFonts w:ascii="Bierstadt" w:hAnsi="Bierstadt"/>
          <w:sz w:val="22"/>
          <w:szCs w:val="22"/>
        </w:rPr>
      </w:pPr>
      <w:r w:rsidRPr="00211826">
        <w:rPr>
          <w:rFonts w:ascii="Bierstadt" w:hAnsi="Bierstadt"/>
          <w:sz w:val="22"/>
          <w:szCs w:val="22"/>
        </w:rPr>
        <w:t>declaração de inidoneidade para licitar ou contratar, enquanto perdurarem os motivos determinantes da punição ou até que seja promovida sua reabilitação perante a própria autoridade que aplicou a penalidade.</w:t>
      </w:r>
    </w:p>
    <w:p w14:paraId="638675EF" w14:textId="77777777" w:rsidR="00211826" w:rsidRPr="00211826" w:rsidRDefault="00211826" w:rsidP="00447DA6">
      <w:pPr>
        <w:pStyle w:val="PargrafodaLista"/>
        <w:ind w:left="0"/>
        <w:jc w:val="both"/>
        <w:rPr>
          <w:rFonts w:ascii="Bierstadt" w:hAnsi="Bierstadt"/>
          <w:sz w:val="22"/>
          <w:szCs w:val="22"/>
        </w:rPr>
      </w:pPr>
    </w:p>
    <w:p w14:paraId="386738B4" w14:textId="77777777" w:rsidR="00211826" w:rsidRPr="00211826" w:rsidRDefault="00211826" w:rsidP="00DD5680">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Na aplicação das sanções serão considerados:</w:t>
      </w:r>
    </w:p>
    <w:p w14:paraId="6AF713ED" w14:textId="77777777" w:rsidR="00211826" w:rsidRPr="00211826" w:rsidRDefault="00211826" w:rsidP="00693D45">
      <w:pPr>
        <w:pStyle w:val="PargrafodaLista"/>
        <w:numPr>
          <w:ilvl w:val="2"/>
          <w:numId w:val="11"/>
        </w:numPr>
        <w:ind w:left="851" w:firstLine="0"/>
        <w:jc w:val="both"/>
        <w:rPr>
          <w:rFonts w:ascii="Bierstadt" w:hAnsi="Bierstadt"/>
          <w:sz w:val="22"/>
          <w:szCs w:val="22"/>
        </w:rPr>
      </w:pPr>
      <w:r w:rsidRPr="00211826">
        <w:rPr>
          <w:rFonts w:ascii="Bierstadt" w:hAnsi="Bierstadt"/>
          <w:sz w:val="22"/>
          <w:szCs w:val="22"/>
        </w:rPr>
        <w:t>a natureza e a gravidade da infração cometida.</w:t>
      </w:r>
    </w:p>
    <w:p w14:paraId="23C45054" w14:textId="77777777" w:rsidR="00211826" w:rsidRPr="00211826" w:rsidRDefault="00211826" w:rsidP="00693D45">
      <w:pPr>
        <w:pStyle w:val="PargrafodaLista"/>
        <w:numPr>
          <w:ilvl w:val="2"/>
          <w:numId w:val="11"/>
        </w:numPr>
        <w:ind w:left="851" w:firstLine="0"/>
        <w:jc w:val="both"/>
        <w:rPr>
          <w:rFonts w:ascii="Bierstadt" w:hAnsi="Bierstadt"/>
          <w:sz w:val="22"/>
          <w:szCs w:val="22"/>
        </w:rPr>
      </w:pPr>
      <w:r w:rsidRPr="00211826">
        <w:rPr>
          <w:rFonts w:ascii="Bierstadt" w:hAnsi="Bierstadt"/>
          <w:sz w:val="22"/>
          <w:szCs w:val="22"/>
        </w:rPr>
        <w:t>as peculiaridades do caso concreto</w:t>
      </w:r>
    </w:p>
    <w:p w14:paraId="3D4A6947" w14:textId="77777777" w:rsidR="00211826" w:rsidRPr="00211826" w:rsidRDefault="00211826" w:rsidP="00693D45">
      <w:pPr>
        <w:pStyle w:val="PargrafodaLista"/>
        <w:numPr>
          <w:ilvl w:val="2"/>
          <w:numId w:val="11"/>
        </w:numPr>
        <w:ind w:left="851" w:firstLine="0"/>
        <w:jc w:val="both"/>
        <w:rPr>
          <w:rFonts w:ascii="Bierstadt" w:hAnsi="Bierstadt"/>
          <w:sz w:val="22"/>
          <w:szCs w:val="22"/>
        </w:rPr>
      </w:pPr>
      <w:r w:rsidRPr="00211826">
        <w:rPr>
          <w:rFonts w:ascii="Bierstadt" w:hAnsi="Bierstadt"/>
          <w:sz w:val="22"/>
          <w:szCs w:val="22"/>
        </w:rPr>
        <w:t>as circunstâncias agravantes ou atenuantes</w:t>
      </w:r>
    </w:p>
    <w:p w14:paraId="6AB59C8F" w14:textId="77777777" w:rsidR="00211826" w:rsidRPr="00211826" w:rsidRDefault="00211826" w:rsidP="00693D45">
      <w:pPr>
        <w:pStyle w:val="PargrafodaLista"/>
        <w:numPr>
          <w:ilvl w:val="2"/>
          <w:numId w:val="11"/>
        </w:numPr>
        <w:ind w:left="851" w:firstLine="0"/>
        <w:jc w:val="both"/>
        <w:rPr>
          <w:rFonts w:ascii="Bierstadt" w:hAnsi="Bierstadt"/>
          <w:sz w:val="22"/>
          <w:szCs w:val="22"/>
        </w:rPr>
      </w:pPr>
      <w:r w:rsidRPr="00211826">
        <w:rPr>
          <w:rFonts w:ascii="Bierstadt" w:hAnsi="Bierstadt"/>
          <w:sz w:val="22"/>
          <w:szCs w:val="22"/>
        </w:rPr>
        <w:t>os danos que dela provierem para a Administração Pública</w:t>
      </w:r>
    </w:p>
    <w:p w14:paraId="54441CFF" w14:textId="77777777" w:rsidR="00211826" w:rsidRPr="00211826" w:rsidRDefault="00211826" w:rsidP="00693D45">
      <w:pPr>
        <w:pStyle w:val="PargrafodaLista"/>
        <w:numPr>
          <w:ilvl w:val="2"/>
          <w:numId w:val="11"/>
        </w:numPr>
        <w:ind w:left="851" w:firstLine="0"/>
        <w:jc w:val="both"/>
        <w:rPr>
          <w:rFonts w:ascii="Bierstadt" w:hAnsi="Bierstadt"/>
          <w:sz w:val="22"/>
          <w:szCs w:val="22"/>
        </w:rPr>
      </w:pPr>
      <w:r w:rsidRPr="00211826">
        <w:rPr>
          <w:rFonts w:ascii="Bierstadt" w:hAnsi="Bierstadt"/>
          <w:sz w:val="22"/>
          <w:szCs w:val="22"/>
        </w:rPr>
        <w:t>a implantação ou o aperfeiçoamento de programa de integridade, conforme normas e orientações dos órgãos de controle.</w:t>
      </w:r>
    </w:p>
    <w:p w14:paraId="541956ED" w14:textId="77777777" w:rsidR="00211826" w:rsidRPr="00211826" w:rsidRDefault="00211826" w:rsidP="00DD5680">
      <w:pPr>
        <w:pStyle w:val="PargrafodaLista"/>
        <w:ind w:left="0"/>
        <w:jc w:val="both"/>
        <w:rPr>
          <w:rFonts w:ascii="Bierstadt" w:hAnsi="Bierstadt"/>
          <w:sz w:val="22"/>
          <w:szCs w:val="22"/>
        </w:rPr>
      </w:pPr>
    </w:p>
    <w:p w14:paraId="6B289856" w14:textId="77777777" w:rsidR="00211826" w:rsidRPr="00211826" w:rsidRDefault="00211826" w:rsidP="00AF555A">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 xml:space="preserve">A multa será recolhida em percentual de 0,5% a 30% incidente sobre o valor do contrato licitado, recolhida no prazo máximo de 20 (vinte) dias úteis, a contar da comunicação oficial. </w:t>
      </w:r>
    </w:p>
    <w:p w14:paraId="0F691E12" w14:textId="77777777" w:rsidR="00211826" w:rsidRPr="00211826" w:rsidRDefault="00211826" w:rsidP="00AF555A">
      <w:pPr>
        <w:pStyle w:val="PargrafodaLista"/>
        <w:numPr>
          <w:ilvl w:val="2"/>
          <w:numId w:val="11"/>
        </w:numPr>
        <w:ind w:left="851" w:firstLine="0"/>
        <w:jc w:val="both"/>
        <w:rPr>
          <w:rFonts w:ascii="Bierstadt" w:hAnsi="Bierstadt"/>
          <w:sz w:val="22"/>
          <w:szCs w:val="22"/>
        </w:rPr>
      </w:pPr>
      <w:r w:rsidRPr="00211826">
        <w:rPr>
          <w:rFonts w:ascii="Bierstadt" w:hAnsi="Bierstadt"/>
          <w:sz w:val="22"/>
          <w:szCs w:val="22"/>
        </w:rPr>
        <w:t>Para as infrações previstas nos itens 21.1.1, 21.1.2 e 21.1.3, a multa será de 0,5% a 15% do valor do contrato licitado.</w:t>
      </w:r>
    </w:p>
    <w:p w14:paraId="4EB351B5" w14:textId="77777777" w:rsidR="00211826" w:rsidRPr="00211826" w:rsidRDefault="00211826" w:rsidP="00AF555A">
      <w:pPr>
        <w:pStyle w:val="PargrafodaLista"/>
        <w:numPr>
          <w:ilvl w:val="2"/>
          <w:numId w:val="11"/>
        </w:numPr>
        <w:ind w:left="851" w:firstLine="0"/>
        <w:jc w:val="both"/>
        <w:rPr>
          <w:rFonts w:ascii="Bierstadt" w:hAnsi="Bierstadt"/>
          <w:sz w:val="22"/>
          <w:szCs w:val="22"/>
        </w:rPr>
      </w:pPr>
      <w:r w:rsidRPr="00211826">
        <w:rPr>
          <w:rFonts w:ascii="Bierstadt" w:hAnsi="Bierstadt"/>
          <w:sz w:val="22"/>
          <w:szCs w:val="22"/>
        </w:rPr>
        <w:t xml:space="preserve">Para as infrações previstas nos itens 21.1.4, 21.1.5, 21.1.6, 21.1.7 e 21.1.8, a multa será de 15% a 30% do valor do contrato licitado. </w:t>
      </w:r>
    </w:p>
    <w:p w14:paraId="50527D4C" w14:textId="77777777" w:rsidR="00211826" w:rsidRPr="00211826" w:rsidRDefault="00211826" w:rsidP="00693D45">
      <w:pPr>
        <w:pStyle w:val="PargrafodaLista"/>
        <w:ind w:left="0"/>
        <w:jc w:val="both"/>
        <w:rPr>
          <w:rFonts w:ascii="Bierstadt" w:hAnsi="Bierstadt"/>
          <w:sz w:val="22"/>
          <w:szCs w:val="22"/>
        </w:rPr>
      </w:pPr>
    </w:p>
    <w:p w14:paraId="079D9FB5" w14:textId="77777777" w:rsidR="00211826" w:rsidRPr="00211826" w:rsidRDefault="00211826" w:rsidP="00370DA7">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As sanções de advertência, impedimento de licitar e contratar e declaração de inidoneidade para licitar ou contratar poderão ser aplicadas, cumulativamente ou não, à penalidade de multa.</w:t>
      </w:r>
    </w:p>
    <w:p w14:paraId="4504A717" w14:textId="77777777" w:rsidR="00211826" w:rsidRPr="00211826" w:rsidRDefault="00211826" w:rsidP="005D4F67">
      <w:pPr>
        <w:pStyle w:val="PargrafodaLista"/>
        <w:ind w:left="0"/>
        <w:jc w:val="both"/>
        <w:rPr>
          <w:rFonts w:ascii="Bierstadt" w:hAnsi="Bierstadt"/>
          <w:sz w:val="22"/>
          <w:szCs w:val="22"/>
        </w:rPr>
      </w:pPr>
    </w:p>
    <w:p w14:paraId="5E8AEA01" w14:textId="77777777" w:rsidR="00211826" w:rsidRPr="00211826" w:rsidRDefault="00211826" w:rsidP="00370DA7">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lastRenderedPageBreak/>
        <w:t>Na aplicação da sanção de multa será facultada a defesa do interessado no prazo de 15 (quinze) dias úteis, contado da data de sua intimação.</w:t>
      </w:r>
    </w:p>
    <w:p w14:paraId="1240219A" w14:textId="77777777" w:rsidR="00211826" w:rsidRPr="00211826" w:rsidRDefault="00211826" w:rsidP="005D4F67">
      <w:pPr>
        <w:pStyle w:val="PargrafodaLista"/>
        <w:rPr>
          <w:rFonts w:ascii="Bierstadt" w:hAnsi="Bierstadt"/>
          <w:sz w:val="22"/>
          <w:szCs w:val="22"/>
        </w:rPr>
      </w:pPr>
    </w:p>
    <w:p w14:paraId="4155C060" w14:textId="77777777" w:rsidR="00211826" w:rsidRPr="00211826" w:rsidRDefault="00211826" w:rsidP="00370DA7">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 xml:space="preserve">A sanção de impedimento de licitar e contratar será aplicada ao responsável em decorrência das infrações administrativas relacionadas nos itens 21.1.1, 21.1.2 e 21.1.3, quando não se justificar a imposição de penalidade mais grave, e impedirá o responsável de licitar e contratar no âmbito da Administração Pública direta e indireta do ente federativo a qual pertencer o órgão ou entidade, pelo prazo máximo de 3 (três) anos. </w:t>
      </w:r>
    </w:p>
    <w:p w14:paraId="11C1FBE5" w14:textId="77777777" w:rsidR="00211826" w:rsidRPr="00211826" w:rsidRDefault="00211826" w:rsidP="005D4F67">
      <w:pPr>
        <w:pStyle w:val="PargrafodaLista"/>
        <w:rPr>
          <w:rFonts w:ascii="Bierstadt" w:hAnsi="Bierstadt"/>
          <w:sz w:val="22"/>
          <w:szCs w:val="22"/>
        </w:rPr>
      </w:pPr>
    </w:p>
    <w:p w14:paraId="59E92B93" w14:textId="77777777" w:rsidR="00211826" w:rsidRPr="00211826" w:rsidRDefault="00211826" w:rsidP="00370DA7">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Poderá ser aplicada ao responsável a sanção de declaração de inidoneidade para licitar ou contratar, em decorrência da prática das infrações dispostas nos itens 21.1.4, 21.1.5, 21.1.6, 21.1.7 e bem como pelas infrações administrativas previstas nos itens 21.1.1, 22.1.2 e 22.1.3 que justifiquem a imposição de penalidade mais grave que a sanção de impedimento de licitar e contratar, cuja duração observará o prazo previsto no art. 156, §5º, da Lei n.º 14.133/2021.</w:t>
      </w:r>
    </w:p>
    <w:p w14:paraId="613986C2" w14:textId="77777777" w:rsidR="00211826" w:rsidRPr="00211826" w:rsidRDefault="00211826" w:rsidP="00541BAF">
      <w:pPr>
        <w:pStyle w:val="PargrafodaLista"/>
        <w:rPr>
          <w:rFonts w:ascii="Bierstadt" w:hAnsi="Bierstadt"/>
          <w:sz w:val="22"/>
          <w:szCs w:val="22"/>
        </w:rPr>
      </w:pPr>
    </w:p>
    <w:p w14:paraId="76F3B0F1" w14:textId="77777777" w:rsidR="00211826" w:rsidRPr="00211826" w:rsidRDefault="00211826" w:rsidP="00370DA7">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 xml:space="preserve">A recusa injustificada do adjudicatário em assinar o contrato, ou em aceitar ou retirar o instrumento equivalente no prazo estabelecido pela Administração, descrita no item 21.1.3, caracterizará o descumprimento total da obrigação assumida e o sujeitará às penalidades e à imediata perda da garantia de proposta em favor do órgão ou entidade promotora da licitação, nos termos do art. 45, §4º da IN SEGES/ME n.º 73, de 2022. </w:t>
      </w:r>
    </w:p>
    <w:p w14:paraId="7DD8000A" w14:textId="77777777" w:rsidR="00211826" w:rsidRPr="00211826" w:rsidRDefault="00211826" w:rsidP="00541BAF">
      <w:pPr>
        <w:pStyle w:val="PargrafodaLista"/>
        <w:rPr>
          <w:rFonts w:ascii="Bierstadt" w:hAnsi="Bierstadt"/>
          <w:sz w:val="22"/>
          <w:szCs w:val="22"/>
        </w:rPr>
      </w:pPr>
    </w:p>
    <w:p w14:paraId="62866E73" w14:textId="77777777" w:rsidR="00211826" w:rsidRPr="00211826" w:rsidRDefault="00211826" w:rsidP="00370DA7">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A48247E" w14:textId="77777777" w:rsidR="00211826" w:rsidRPr="00211826" w:rsidRDefault="00211826" w:rsidP="00541BAF">
      <w:pPr>
        <w:pStyle w:val="PargrafodaLista"/>
        <w:rPr>
          <w:rFonts w:ascii="Bierstadt" w:hAnsi="Bierstadt"/>
          <w:sz w:val="22"/>
          <w:szCs w:val="22"/>
        </w:rPr>
      </w:pPr>
    </w:p>
    <w:p w14:paraId="1CACD323" w14:textId="77777777" w:rsidR="00211826" w:rsidRPr="00211826" w:rsidRDefault="00211826" w:rsidP="00370DA7">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D2CA5A1" w14:textId="77777777" w:rsidR="00211826" w:rsidRPr="00211826" w:rsidRDefault="00211826" w:rsidP="00541BAF">
      <w:pPr>
        <w:pStyle w:val="PargrafodaLista"/>
        <w:rPr>
          <w:rFonts w:ascii="Bierstadt" w:hAnsi="Bierstadt"/>
          <w:sz w:val="22"/>
          <w:szCs w:val="22"/>
        </w:rPr>
      </w:pPr>
    </w:p>
    <w:p w14:paraId="24DAE902" w14:textId="77777777" w:rsidR="00211826" w:rsidRPr="00211826" w:rsidRDefault="00211826" w:rsidP="00370DA7">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D29AB31" w14:textId="77777777" w:rsidR="00211826" w:rsidRPr="00211826" w:rsidRDefault="00211826" w:rsidP="00541BAF">
      <w:pPr>
        <w:pStyle w:val="PargrafodaLista"/>
        <w:rPr>
          <w:rFonts w:ascii="Bierstadt" w:hAnsi="Bierstadt"/>
          <w:sz w:val="22"/>
          <w:szCs w:val="22"/>
        </w:rPr>
      </w:pPr>
    </w:p>
    <w:p w14:paraId="42998337" w14:textId="77777777" w:rsidR="00211826" w:rsidRPr="00211826" w:rsidRDefault="00211826" w:rsidP="00370DA7">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O recurso e o pedido de reconsideração terão efeito suspensivo do ato ou da decisão recorrida até que sobrevenha decisão final da autoridade competente.</w:t>
      </w:r>
    </w:p>
    <w:p w14:paraId="164BBE1C" w14:textId="77777777" w:rsidR="00211826" w:rsidRPr="00211826" w:rsidRDefault="00211826" w:rsidP="00541BAF">
      <w:pPr>
        <w:pStyle w:val="PargrafodaLista"/>
        <w:rPr>
          <w:rFonts w:ascii="Bierstadt" w:hAnsi="Bierstadt"/>
          <w:sz w:val="22"/>
          <w:szCs w:val="22"/>
        </w:rPr>
      </w:pPr>
    </w:p>
    <w:p w14:paraId="72C8E593" w14:textId="77777777" w:rsidR="00211826" w:rsidRPr="00211826" w:rsidRDefault="00211826" w:rsidP="00370DA7">
      <w:pPr>
        <w:pStyle w:val="PargrafodaLista"/>
        <w:numPr>
          <w:ilvl w:val="1"/>
          <w:numId w:val="11"/>
        </w:numPr>
        <w:ind w:left="0" w:firstLine="0"/>
        <w:jc w:val="both"/>
        <w:rPr>
          <w:rFonts w:ascii="Bierstadt" w:hAnsi="Bierstadt"/>
          <w:sz w:val="22"/>
          <w:szCs w:val="22"/>
        </w:rPr>
      </w:pPr>
      <w:r w:rsidRPr="00211826">
        <w:rPr>
          <w:rFonts w:ascii="Bierstadt" w:hAnsi="Bierstadt"/>
          <w:sz w:val="22"/>
          <w:szCs w:val="22"/>
        </w:rPr>
        <w:t>A aplicação das sanções previstas neste edital não exclui, em hipótese alguma, a obrigação de reparação integral dos danos causados.</w:t>
      </w:r>
    </w:p>
    <w:p w14:paraId="201C3B74" w14:textId="77777777" w:rsidR="00211826" w:rsidRPr="00211826" w:rsidRDefault="00211826" w:rsidP="00AB239C">
      <w:pPr>
        <w:rPr>
          <w:rFonts w:ascii="Bierstadt" w:hAnsi="Bierstadt"/>
          <w:sz w:val="22"/>
          <w:szCs w:val="22"/>
        </w:rPr>
      </w:pPr>
    </w:p>
    <w:p w14:paraId="76219F23" w14:textId="77777777" w:rsidR="00211826" w:rsidRPr="00211826" w:rsidRDefault="00211826" w:rsidP="00DF6CF4">
      <w:pPr>
        <w:pStyle w:val="Nivel01"/>
        <w:spacing w:before="0"/>
        <w:ind w:left="0" w:firstLine="0"/>
        <w:rPr>
          <w:rFonts w:ascii="Bierstadt" w:hAnsi="Bierstadt" w:cs="Arial"/>
          <w:color w:val="auto"/>
          <w:sz w:val="22"/>
          <w:szCs w:val="22"/>
        </w:rPr>
      </w:pPr>
      <w:r w:rsidRPr="00211826">
        <w:rPr>
          <w:rFonts w:ascii="Bierstadt" w:hAnsi="Bierstadt" w:cs="Arial"/>
          <w:color w:val="auto"/>
          <w:sz w:val="22"/>
          <w:szCs w:val="22"/>
        </w:rPr>
        <w:t>DA IMPUGNAÇÃO AO EDITAL E DO PEDIDO DE ESCLARECIMENTO</w:t>
      </w:r>
    </w:p>
    <w:p w14:paraId="02E3054B" w14:textId="77777777" w:rsidR="00211826" w:rsidRPr="00211826" w:rsidRDefault="00211826" w:rsidP="00DF6CF4">
      <w:pPr>
        <w:pStyle w:val="PargrafodaLista"/>
        <w:numPr>
          <w:ilvl w:val="1"/>
          <w:numId w:val="13"/>
        </w:numPr>
        <w:ind w:left="0" w:firstLine="0"/>
        <w:contextualSpacing w:val="0"/>
        <w:jc w:val="both"/>
        <w:rPr>
          <w:rFonts w:ascii="Bierstadt" w:hAnsi="Bierstadt" w:cs="Arial"/>
          <w:sz w:val="22"/>
          <w:szCs w:val="22"/>
        </w:rPr>
      </w:pPr>
      <w:r w:rsidRPr="00211826">
        <w:rPr>
          <w:rFonts w:ascii="Bierstadt" w:hAnsi="Bierstadt" w:cs="Arial"/>
          <w:sz w:val="22"/>
          <w:szCs w:val="22"/>
        </w:rPr>
        <w:t>Até 03 (três) dias úteis antes da data designada para a abertura da sessão pública, qualquer pessoa poderá impugnar este Edital.</w:t>
      </w:r>
    </w:p>
    <w:p w14:paraId="5A4EC039" w14:textId="77777777" w:rsidR="00211826" w:rsidRPr="00211826" w:rsidRDefault="00211826" w:rsidP="00DF6CF4">
      <w:pPr>
        <w:pStyle w:val="PargrafodaLista"/>
        <w:ind w:left="0"/>
        <w:contextualSpacing w:val="0"/>
        <w:jc w:val="both"/>
        <w:rPr>
          <w:rFonts w:ascii="Bierstadt" w:hAnsi="Bierstadt" w:cs="Arial"/>
          <w:sz w:val="22"/>
          <w:szCs w:val="22"/>
        </w:rPr>
      </w:pPr>
    </w:p>
    <w:p w14:paraId="1A312A78" w14:textId="77777777" w:rsidR="00211826" w:rsidRPr="00211826" w:rsidRDefault="00211826" w:rsidP="00DF6CF4">
      <w:pPr>
        <w:pStyle w:val="PargrafodaLista"/>
        <w:numPr>
          <w:ilvl w:val="1"/>
          <w:numId w:val="13"/>
        </w:numPr>
        <w:ind w:left="0" w:firstLine="0"/>
        <w:contextualSpacing w:val="0"/>
        <w:jc w:val="both"/>
        <w:rPr>
          <w:rFonts w:ascii="Bierstadt" w:hAnsi="Bierstadt" w:cs="Arial"/>
          <w:sz w:val="22"/>
          <w:szCs w:val="22"/>
        </w:rPr>
      </w:pPr>
      <w:r w:rsidRPr="00211826">
        <w:rPr>
          <w:rFonts w:ascii="Bierstadt" w:hAnsi="Bierstadt" w:cs="Arial"/>
          <w:sz w:val="22"/>
          <w:szCs w:val="22"/>
        </w:rPr>
        <w:t xml:space="preserve">A impugnação poderá ser realizada por forma eletrônica, pelo e-mail cpl-primeiracruz@hotmail.com ou por petição dirigida ou protocolada na Rua da Matriz, S/N, Centro, Primeira Cruz/MA – CEP. 65.190-000. </w:t>
      </w:r>
    </w:p>
    <w:p w14:paraId="6B370D51" w14:textId="77777777" w:rsidR="00211826" w:rsidRPr="00211826" w:rsidRDefault="00211826" w:rsidP="00DF6CF4">
      <w:pPr>
        <w:pStyle w:val="PargrafodaLista"/>
        <w:ind w:left="0"/>
        <w:contextualSpacing w:val="0"/>
        <w:jc w:val="both"/>
        <w:rPr>
          <w:rFonts w:ascii="Bierstadt" w:hAnsi="Bierstadt" w:cs="Arial"/>
          <w:sz w:val="22"/>
          <w:szCs w:val="22"/>
        </w:rPr>
      </w:pPr>
    </w:p>
    <w:p w14:paraId="3A06C075" w14:textId="77777777" w:rsidR="00211826" w:rsidRPr="00211826" w:rsidRDefault="00211826" w:rsidP="00DF6CF4">
      <w:pPr>
        <w:pStyle w:val="PargrafodaLista"/>
        <w:numPr>
          <w:ilvl w:val="1"/>
          <w:numId w:val="13"/>
        </w:numPr>
        <w:ind w:left="0" w:firstLine="0"/>
        <w:contextualSpacing w:val="0"/>
        <w:jc w:val="both"/>
        <w:rPr>
          <w:rFonts w:ascii="Bierstadt" w:hAnsi="Bierstadt" w:cs="Arial"/>
          <w:sz w:val="22"/>
          <w:szCs w:val="22"/>
        </w:rPr>
      </w:pPr>
      <w:r w:rsidRPr="00211826">
        <w:rPr>
          <w:rFonts w:ascii="Bierstadt" w:hAnsi="Bierstadt" w:cs="Arial"/>
          <w:sz w:val="22"/>
          <w:szCs w:val="22"/>
        </w:rPr>
        <w:lastRenderedPageBreak/>
        <w:t>Caberá ao Agente de Contratação, auxiliado pelos responsáveis pela elaboração deste Edital e seus anexos, decidir sobre a impugnação no prazo de até dois dias úteis contados da data de recebimento da impugnação.</w:t>
      </w:r>
    </w:p>
    <w:p w14:paraId="30120EDD" w14:textId="77777777" w:rsidR="00211826" w:rsidRPr="00211826" w:rsidRDefault="00211826" w:rsidP="00DF6CF4">
      <w:pPr>
        <w:pStyle w:val="PargrafodaLista"/>
        <w:ind w:left="0"/>
        <w:rPr>
          <w:rFonts w:ascii="Bierstadt" w:hAnsi="Bierstadt" w:cs="Arial"/>
          <w:sz w:val="22"/>
          <w:szCs w:val="22"/>
        </w:rPr>
      </w:pPr>
    </w:p>
    <w:p w14:paraId="3FD0FD44" w14:textId="77777777" w:rsidR="00211826" w:rsidRPr="00211826" w:rsidRDefault="00211826" w:rsidP="00DF6CF4">
      <w:pPr>
        <w:pStyle w:val="PargrafodaLista"/>
        <w:numPr>
          <w:ilvl w:val="1"/>
          <w:numId w:val="13"/>
        </w:numPr>
        <w:ind w:left="0" w:firstLine="0"/>
        <w:contextualSpacing w:val="0"/>
        <w:jc w:val="both"/>
        <w:rPr>
          <w:rFonts w:ascii="Bierstadt" w:hAnsi="Bierstadt" w:cs="Arial"/>
          <w:sz w:val="22"/>
          <w:szCs w:val="22"/>
        </w:rPr>
      </w:pPr>
      <w:r w:rsidRPr="00211826">
        <w:rPr>
          <w:rFonts w:ascii="Bierstadt" w:hAnsi="Bierstadt" w:cs="Arial"/>
          <w:sz w:val="22"/>
          <w:szCs w:val="22"/>
        </w:rPr>
        <w:t>Acolhida a impugnação, será definida e publicada nova data para a realização do certame.</w:t>
      </w:r>
    </w:p>
    <w:p w14:paraId="4F90F065" w14:textId="77777777" w:rsidR="00211826" w:rsidRPr="00211826" w:rsidRDefault="00211826" w:rsidP="00DF6CF4">
      <w:pPr>
        <w:pStyle w:val="PargrafodaLista"/>
        <w:ind w:left="0"/>
        <w:rPr>
          <w:rFonts w:ascii="Bierstadt" w:hAnsi="Bierstadt" w:cs="Arial"/>
          <w:sz w:val="22"/>
          <w:szCs w:val="22"/>
        </w:rPr>
      </w:pPr>
    </w:p>
    <w:p w14:paraId="0663329A" w14:textId="77777777" w:rsidR="00211826" w:rsidRPr="00211826" w:rsidRDefault="00211826" w:rsidP="00DF6CF4">
      <w:pPr>
        <w:pStyle w:val="PargrafodaLista"/>
        <w:numPr>
          <w:ilvl w:val="1"/>
          <w:numId w:val="13"/>
        </w:numPr>
        <w:ind w:left="0" w:firstLine="0"/>
        <w:contextualSpacing w:val="0"/>
        <w:jc w:val="both"/>
        <w:rPr>
          <w:rFonts w:ascii="Bierstadt" w:hAnsi="Bierstadt" w:cs="Arial"/>
          <w:sz w:val="22"/>
          <w:szCs w:val="22"/>
        </w:rPr>
      </w:pPr>
      <w:r w:rsidRPr="00211826">
        <w:rPr>
          <w:rFonts w:ascii="Bierstadt" w:hAnsi="Bierstadt" w:cs="Arial"/>
          <w:sz w:val="22"/>
          <w:szCs w:val="22"/>
        </w:rPr>
        <w:t xml:space="preserve">Os pedidos de esclarecimentos referentes a este processo licitatório deverão ser enviados ao Agente de Contratação, até 03 (três) dias úteis anteriores à data designada para abertura da sessão pública, </w:t>
      </w:r>
      <w:r w:rsidRPr="00211826">
        <w:rPr>
          <w:rFonts w:ascii="Bierstadt" w:hAnsi="Bierstadt" w:cs="Arial"/>
          <w:bCs/>
          <w:sz w:val="22"/>
          <w:szCs w:val="22"/>
          <w:lang w:eastAsia="en-US"/>
        </w:rPr>
        <w:t xml:space="preserve">exclusivamente por meio eletrônico via internet, no endereço indicado no Edital. </w:t>
      </w:r>
    </w:p>
    <w:p w14:paraId="2699049B" w14:textId="77777777" w:rsidR="00211826" w:rsidRPr="00211826" w:rsidRDefault="00211826" w:rsidP="00DF6CF4">
      <w:pPr>
        <w:pStyle w:val="PargrafodaLista"/>
        <w:ind w:left="0"/>
        <w:rPr>
          <w:rFonts w:ascii="Bierstadt" w:hAnsi="Bierstadt" w:cs="Arial"/>
          <w:sz w:val="22"/>
          <w:szCs w:val="22"/>
        </w:rPr>
      </w:pPr>
    </w:p>
    <w:p w14:paraId="57526CCC" w14:textId="77777777" w:rsidR="00211826" w:rsidRPr="00211826" w:rsidRDefault="00211826" w:rsidP="00DF6CF4">
      <w:pPr>
        <w:pStyle w:val="PargrafodaLista"/>
        <w:numPr>
          <w:ilvl w:val="1"/>
          <w:numId w:val="13"/>
        </w:numPr>
        <w:ind w:left="0" w:firstLine="0"/>
        <w:contextualSpacing w:val="0"/>
        <w:jc w:val="both"/>
        <w:rPr>
          <w:rFonts w:ascii="Bierstadt" w:hAnsi="Bierstadt" w:cs="Arial"/>
          <w:sz w:val="22"/>
          <w:szCs w:val="22"/>
        </w:rPr>
      </w:pPr>
      <w:r w:rsidRPr="00211826">
        <w:rPr>
          <w:rFonts w:ascii="Bierstadt" w:hAnsi="Bierstadt" w:cs="Arial"/>
          <w:sz w:val="22"/>
          <w:szCs w:val="22"/>
        </w:rPr>
        <w:t>O Agente de Contratação responderá aos pedidos de esclarecimentos no prazo de dois dias úteis, contado da data de recebimento do pedido, e poderá requisitar subsídios formais aos responsáveis pela elaboração do edital e dos anexos.</w:t>
      </w:r>
      <w:r w:rsidRPr="00211826">
        <w:rPr>
          <w:rFonts w:ascii="Bierstadt" w:hAnsi="Bierstadt"/>
          <w:sz w:val="22"/>
          <w:szCs w:val="22"/>
        </w:rPr>
        <w:t xml:space="preserve"> </w:t>
      </w:r>
    </w:p>
    <w:p w14:paraId="1024BAAF" w14:textId="77777777" w:rsidR="00211826" w:rsidRPr="00211826" w:rsidRDefault="00211826" w:rsidP="00DF6CF4">
      <w:pPr>
        <w:pStyle w:val="PargrafodaLista"/>
        <w:ind w:left="0"/>
        <w:rPr>
          <w:rFonts w:ascii="Bierstadt" w:hAnsi="Bierstadt" w:cs="Arial"/>
          <w:sz w:val="22"/>
          <w:szCs w:val="22"/>
        </w:rPr>
      </w:pPr>
    </w:p>
    <w:p w14:paraId="6C1A869E" w14:textId="77777777" w:rsidR="00211826" w:rsidRPr="00211826" w:rsidRDefault="00211826" w:rsidP="00DF6CF4">
      <w:pPr>
        <w:pStyle w:val="PargrafodaLista"/>
        <w:numPr>
          <w:ilvl w:val="1"/>
          <w:numId w:val="13"/>
        </w:numPr>
        <w:ind w:left="0" w:firstLine="0"/>
        <w:contextualSpacing w:val="0"/>
        <w:jc w:val="both"/>
        <w:rPr>
          <w:rFonts w:ascii="Bierstadt" w:hAnsi="Bierstadt" w:cs="Arial"/>
          <w:sz w:val="22"/>
          <w:szCs w:val="22"/>
        </w:rPr>
      </w:pPr>
      <w:r w:rsidRPr="00211826">
        <w:rPr>
          <w:rFonts w:ascii="Bierstadt" w:hAnsi="Bierstadt" w:cs="Arial"/>
          <w:sz w:val="22"/>
          <w:szCs w:val="22"/>
        </w:rPr>
        <w:t>As impugnações e pedidos de esclarecimentos não suspendem os prazos previstos no certame.</w:t>
      </w:r>
    </w:p>
    <w:p w14:paraId="50AB3A55" w14:textId="77777777" w:rsidR="00211826" w:rsidRPr="00211826" w:rsidRDefault="00211826" w:rsidP="00DF6CF4">
      <w:pPr>
        <w:pStyle w:val="PargrafodaLista"/>
        <w:ind w:left="0"/>
        <w:rPr>
          <w:rFonts w:ascii="Bierstadt" w:hAnsi="Bierstadt" w:cs="Arial"/>
          <w:sz w:val="22"/>
          <w:szCs w:val="22"/>
        </w:rPr>
      </w:pPr>
    </w:p>
    <w:p w14:paraId="53E9AE1D" w14:textId="77777777" w:rsidR="00211826" w:rsidRPr="00211826" w:rsidRDefault="00211826" w:rsidP="00DF6CF4">
      <w:pPr>
        <w:pStyle w:val="PargrafodaLista"/>
        <w:numPr>
          <w:ilvl w:val="1"/>
          <w:numId w:val="13"/>
        </w:numPr>
        <w:ind w:left="0" w:firstLine="0"/>
        <w:contextualSpacing w:val="0"/>
        <w:jc w:val="both"/>
        <w:rPr>
          <w:rFonts w:ascii="Bierstadt" w:hAnsi="Bierstadt" w:cs="Arial"/>
          <w:sz w:val="22"/>
          <w:szCs w:val="22"/>
        </w:rPr>
      </w:pPr>
      <w:r w:rsidRPr="00211826">
        <w:rPr>
          <w:rFonts w:ascii="Bierstadt" w:hAnsi="Bierstadt" w:cs="Arial"/>
          <w:sz w:val="22"/>
          <w:szCs w:val="22"/>
        </w:rPr>
        <w:t>A concessão de efeito suspensivo à impugnação é medida excepcional e deverá ser motivada pelo Agente de Contratação, nos autos do processo de licitação.</w:t>
      </w:r>
    </w:p>
    <w:p w14:paraId="46C96334" w14:textId="77777777" w:rsidR="00211826" w:rsidRPr="00211826" w:rsidRDefault="00211826" w:rsidP="00DF6CF4">
      <w:pPr>
        <w:pStyle w:val="PargrafodaLista"/>
        <w:ind w:left="0"/>
        <w:rPr>
          <w:rFonts w:ascii="Bierstadt" w:hAnsi="Bierstadt" w:cs="Arial"/>
          <w:sz w:val="22"/>
          <w:szCs w:val="22"/>
        </w:rPr>
      </w:pPr>
    </w:p>
    <w:p w14:paraId="36EFA579" w14:textId="77777777" w:rsidR="00211826" w:rsidRPr="00211826" w:rsidRDefault="00211826" w:rsidP="00DF6CF4">
      <w:pPr>
        <w:pStyle w:val="PargrafodaLista"/>
        <w:numPr>
          <w:ilvl w:val="1"/>
          <w:numId w:val="13"/>
        </w:numPr>
        <w:ind w:left="0" w:firstLine="0"/>
        <w:contextualSpacing w:val="0"/>
        <w:jc w:val="both"/>
        <w:rPr>
          <w:rFonts w:ascii="Bierstadt" w:hAnsi="Bierstadt" w:cs="Arial"/>
          <w:sz w:val="22"/>
          <w:szCs w:val="22"/>
        </w:rPr>
      </w:pPr>
      <w:r w:rsidRPr="00211826">
        <w:rPr>
          <w:rFonts w:ascii="Bierstadt" w:hAnsi="Bierstadt" w:cs="Arial"/>
          <w:sz w:val="22"/>
          <w:szCs w:val="22"/>
        </w:rPr>
        <w:t>As respostas aos pedidos de esclarecimentos serão divulgadas pelo sistema e vincularão os participantes e a administração.</w:t>
      </w:r>
    </w:p>
    <w:p w14:paraId="22ABD5CC" w14:textId="77777777" w:rsidR="00211826" w:rsidRPr="00211826" w:rsidRDefault="00211826" w:rsidP="00DF6CF4">
      <w:pPr>
        <w:pStyle w:val="PargrafodaLista"/>
        <w:ind w:left="0"/>
        <w:rPr>
          <w:rFonts w:ascii="Bierstadt" w:hAnsi="Bierstadt" w:cs="Arial"/>
          <w:sz w:val="22"/>
          <w:szCs w:val="22"/>
        </w:rPr>
      </w:pPr>
    </w:p>
    <w:p w14:paraId="3535A77C" w14:textId="77777777" w:rsidR="00211826" w:rsidRPr="00211826" w:rsidRDefault="00211826" w:rsidP="00DF6CF4">
      <w:pPr>
        <w:pStyle w:val="Nivel01"/>
        <w:spacing w:before="0"/>
        <w:ind w:left="0" w:firstLine="0"/>
        <w:rPr>
          <w:rFonts w:ascii="Bierstadt" w:hAnsi="Bierstadt" w:cs="Arial"/>
          <w:color w:val="auto"/>
          <w:sz w:val="22"/>
          <w:szCs w:val="22"/>
        </w:rPr>
      </w:pPr>
      <w:r w:rsidRPr="00211826">
        <w:rPr>
          <w:rFonts w:ascii="Bierstadt" w:hAnsi="Bierstadt" w:cs="Arial"/>
          <w:color w:val="auto"/>
          <w:sz w:val="22"/>
          <w:szCs w:val="22"/>
        </w:rPr>
        <w:t>DAS DISPOSIÇÕES GERAIS</w:t>
      </w:r>
    </w:p>
    <w:p w14:paraId="6667189C" w14:textId="77777777" w:rsidR="00211826" w:rsidRPr="00211826" w:rsidRDefault="00211826" w:rsidP="00DF6CF4">
      <w:pPr>
        <w:numPr>
          <w:ilvl w:val="1"/>
          <w:numId w:val="13"/>
        </w:numPr>
        <w:ind w:left="0" w:firstLine="0"/>
        <w:jc w:val="both"/>
        <w:rPr>
          <w:rFonts w:ascii="Bierstadt" w:hAnsi="Bierstadt" w:cs="Arial"/>
          <w:sz w:val="22"/>
          <w:szCs w:val="22"/>
        </w:rPr>
      </w:pPr>
      <w:r w:rsidRPr="00211826">
        <w:rPr>
          <w:rFonts w:ascii="Bierstadt" w:hAnsi="Bierstadt" w:cs="Arial"/>
          <w:sz w:val="22"/>
          <w:szCs w:val="22"/>
        </w:rPr>
        <w:t>Da sessão pública desta CONCORRÊNCIA divulgar-se-á Ata no sistema eletrônico.</w:t>
      </w:r>
    </w:p>
    <w:p w14:paraId="1C280D56" w14:textId="77777777" w:rsidR="00211826" w:rsidRPr="00211826" w:rsidRDefault="00211826" w:rsidP="00DF6CF4">
      <w:pPr>
        <w:jc w:val="both"/>
        <w:rPr>
          <w:rFonts w:ascii="Bierstadt" w:hAnsi="Bierstadt" w:cs="Arial"/>
          <w:sz w:val="22"/>
          <w:szCs w:val="22"/>
        </w:rPr>
      </w:pPr>
    </w:p>
    <w:p w14:paraId="47946EF6" w14:textId="77777777" w:rsidR="00211826" w:rsidRPr="00211826" w:rsidRDefault="00211826" w:rsidP="00DF6CF4">
      <w:pPr>
        <w:numPr>
          <w:ilvl w:val="1"/>
          <w:numId w:val="13"/>
        </w:numPr>
        <w:ind w:left="0" w:firstLine="0"/>
        <w:jc w:val="both"/>
        <w:rPr>
          <w:rFonts w:ascii="Bierstadt" w:hAnsi="Bierstadt" w:cs="Arial"/>
          <w:sz w:val="22"/>
          <w:szCs w:val="22"/>
        </w:rPr>
      </w:pPr>
      <w:r w:rsidRPr="00211826">
        <w:rPr>
          <w:rFonts w:ascii="Bierstadt" w:hAnsi="Bierstadt" w:cs="Arial"/>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  </w:t>
      </w:r>
    </w:p>
    <w:p w14:paraId="2471C197" w14:textId="77777777" w:rsidR="00211826" w:rsidRPr="00211826" w:rsidRDefault="00211826" w:rsidP="00DF6CF4">
      <w:pPr>
        <w:jc w:val="both"/>
        <w:rPr>
          <w:rFonts w:ascii="Bierstadt" w:hAnsi="Bierstadt" w:cs="Arial"/>
          <w:sz w:val="22"/>
          <w:szCs w:val="22"/>
        </w:rPr>
      </w:pPr>
    </w:p>
    <w:p w14:paraId="3B1C78C0" w14:textId="77777777" w:rsidR="00211826" w:rsidRPr="00211826" w:rsidRDefault="00211826" w:rsidP="00DF6CF4">
      <w:pPr>
        <w:numPr>
          <w:ilvl w:val="1"/>
          <w:numId w:val="13"/>
        </w:numPr>
        <w:ind w:left="0" w:firstLine="0"/>
        <w:jc w:val="both"/>
        <w:rPr>
          <w:rFonts w:ascii="Bierstadt" w:hAnsi="Bierstadt" w:cs="Arial"/>
          <w:sz w:val="22"/>
          <w:szCs w:val="22"/>
        </w:rPr>
      </w:pPr>
      <w:r w:rsidRPr="00211826">
        <w:rPr>
          <w:rFonts w:ascii="Bierstadt" w:hAnsi="Bierstadt" w:cs="Arial"/>
          <w:sz w:val="22"/>
          <w:szCs w:val="22"/>
        </w:rPr>
        <w:t>Todas as referências de tempo no Edital, no aviso e durante a sessão pública observarão o horário de Brasília – DF.</w:t>
      </w:r>
    </w:p>
    <w:p w14:paraId="4E512EBF" w14:textId="77777777" w:rsidR="00211826" w:rsidRPr="00211826" w:rsidRDefault="00211826" w:rsidP="00DF6CF4">
      <w:pPr>
        <w:jc w:val="both"/>
        <w:rPr>
          <w:rFonts w:ascii="Bierstadt" w:hAnsi="Bierstadt" w:cs="Arial"/>
          <w:sz w:val="22"/>
          <w:szCs w:val="22"/>
        </w:rPr>
      </w:pPr>
    </w:p>
    <w:p w14:paraId="1B7B3CCA" w14:textId="77777777" w:rsidR="00211826" w:rsidRPr="00211826" w:rsidRDefault="00211826" w:rsidP="00DF6CF4">
      <w:pPr>
        <w:numPr>
          <w:ilvl w:val="1"/>
          <w:numId w:val="13"/>
        </w:numPr>
        <w:ind w:left="0" w:firstLine="0"/>
        <w:jc w:val="both"/>
        <w:rPr>
          <w:rFonts w:ascii="Bierstadt" w:hAnsi="Bierstadt" w:cs="Arial"/>
          <w:sz w:val="22"/>
          <w:szCs w:val="22"/>
        </w:rPr>
      </w:pPr>
      <w:r w:rsidRPr="00211826">
        <w:rPr>
          <w:rFonts w:ascii="Bierstadt" w:hAnsi="Bierstadt" w:cs="Arial"/>
          <w:sz w:val="22"/>
          <w:szCs w:val="22"/>
        </w:rPr>
        <w:t>No julgamento das propostas e da habilitação, o Agente de Contratação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1D7DE55" w14:textId="77777777" w:rsidR="00211826" w:rsidRPr="00211826" w:rsidRDefault="00211826" w:rsidP="00DF6CF4">
      <w:pPr>
        <w:jc w:val="both"/>
        <w:rPr>
          <w:rFonts w:ascii="Bierstadt" w:hAnsi="Bierstadt" w:cs="Arial"/>
          <w:sz w:val="22"/>
          <w:szCs w:val="22"/>
        </w:rPr>
      </w:pPr>
    </w:p>
    <w:p w14:paraId="317951A0" w14:textId="77777777" w:rsidR="00211826" w:rsidRPr="00211826" w:rsidRDefault="00211826" w:rsidP="00DF6CF4">
      <w:pPr>
        <w:numPr>
          <w:ilvl w:val="1"/>
          <w:numId w:val="13"/>
        </w:numPr>
        <w:ind w:left="0" w:firstLine="0"/>
        <w:jc w:val="both"/>
        <w:rPr>
          <w:rFonts w:ascii="Bierstadt" w:hAnsi="Bierstadt" w:cs="Arial"/>
          <w:sz w:val="22"/>
          <w:szCs w:val="22"/>
        </w:rPr>
      </w:pPr>
      <w:r w:rsidRPr="00211826">
        <w:rPr>
          <w:rFonts w:ascii="Bierstadt" w:hAnsi="Bierstadt" w:cs="Arial"/>
          <w:sz w:val="22"/>
          <w:szCs w:val="22"/>
        </w:rPr>
        <w:t>A homologação do resultado desta licitação não implicará direito à contratação.</w:t>
      </w:r>
    </w:p>
    <w:p w14:paraId="163D2C70" w14:textId="77777777" w:rsidR="00211826" w:rsidRPr="00211826" w:rsidRDefault="00211826" w:rsidP="00DF6CF4">
      <w:pPr>
        <w:jc w:val="both"/>
        <w:rPr>
          <w:rFonts w:ascii="Bierstadt" w:hAnsi="Bierstadt" w:cs="Arial"/>
          <w:sz w:val="22"/>
          <w:szCs w:val="22"/>
        </w:rPr>
      </w:pPr>
    </w:p>
    <w:p w14:paraId="43DE78D6" w14:textId="77777777" w:rsidR="00211826" w:rsidRPr="00211826" w:rsidRDefault="00211826" w:rsidP="00DF6CF4">
      <w:pPr>
        <w:numPr>
          <w:ilvl w:val="1"/>
          <w:numId w:val="13"/>
        </w:numPr>
        <w:ind w:left="0" w:firstLine="0"/>
        <w:jc w:val="both"/>
        <w:rPr>
          <w:rFonts w:ascii="Bierstadt" w:hAnsi="Bierstadt" w:cs="Arial"/>
          <w:sz w:val="22"/>
          <w:szCs w:val="22"/>
        </w:rPr>
      </w:pPr>
      <w:r w:rsidRPr="00211826">
        <w:rPr>
          <w:rFonts w:ascii="Bierstadt" w:hAnsi="Bierstadt" w:cs="Arial"/>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8CE93C4" w14:textId="77777777" w:rsidR="00211826" w:rsidRPr="00211826" w:rsidRDefault="00211826" w:rsidP="00DF6CF4">
      <w:pPr>
        <w:pStyle w:val="PargrafodaLista"/>
        <w:ind w:left="0"/>
        <w:rPr>
          <w:rFonts w:ascii="Bierstadt" w:hAnsi="Bierstadt" w:cs="Arial"/>
          <w:sz w:val="22"/>
          <w:szCs w:val="22"/>
        </w:rPr>
      </w:pPr>
    </w:p>
    <w:p w14:paraId="3807A0DE" w14:textId="77777777" w:rsidR="00211826" w:rsidRPr="00211826" w:rsidRDefault="00211826" w:rsidP="00DF6CF4">
      <w:pPr>
        <w:pStyle w:val="PargrafodaLista"/>
        <w:numPr>
          <w:ilvl w:val="1"/>
          <w:numId w:val="13"/>
        </w:numPr>
        <w:ind w:left="0" w:firstLine="0"/>
        <w:jc w:val="both"/>
        <w:rPr>
          <w:rFonts w:ascii="Bierstadt" w:hAnsi="Bierstadt" w:cs="Arial"/>
          <w:sz w:val="22"/>
          <w:szCs w:val="22"/>
        </w:rPr>
      </w:pPr>
      <w:r w:rsidRPr="00211826">
        <w:rPr>
          <w:rFonts w:ascii="Bierstadt" w:hAnsi="Bierstadt" w:cs="Arial"/>
          <w:sz w:val="22"/>
          <w:szCs w:val="22"/>
        </w:rPr>
        <w:t>O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17B33640" w14:textId="77777777" w:rsidR="00211826" w:rsidRPr="00211826" w:rsidRDefault="00211826" w:rsidP="00CD02FB">
      <w:pPr>
        <w:pStyle w:val="PargrafodaLista"/>
        <w:rPr>
          <w:rFonts w:ascii="Bierstadt" w:hAnsi="Bierstadt" w:cs="Arial"/>
          <w:sz w:val="22"/>
          <w:szCs w:val="22"/>
        </w:rPr>
      </w:pPr>
    </w:p>
    <w:p w14:paraId="5134E14F" w14:textId="77777777" w:rsidR="00211826" w:rsidRPr="00211826" w:rsidRDefault="00211826" w:rsidP="00DF6CF4">
      <w:pPr>
        <w:numPr>
          <w:ilvl w:val="1"/>
          <w:numId w:val="13"/>
        </w:numPr>
        <w:ind w:left="0" w:firstLine="0"/>
        <w:jc w:val="both"/>
        <w:rPr>
          <w:rFonts w:ascii="Bierstadt" w:hAnsi="Bierstadt" w:cs="Arial"/>
          <w:sz w:val="22"/>
          <w:szCs w:val="22"/>
        </w:rPr>
      </w:pPr>
      <w:r w:rsidRPr="00211826">
        <w:rPr>
          <w:rFonts w:ascii="Bierstadt" w:hAnsi="Bierstadt" w:cs="Arial"/>
          <w:sz w:val="22"/>
          <w:szCs w:val="22"/>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74B4660B" w14:textId="77777777" w:rsidR="00211826" w:rsidRPr="00211826" w:rsidRDefault="00211826" w:rsidP="00DF6CF4">
      <w:pPr>
        <w:jc w:val="both"/>
        <w:rPr>
          <w:rFonts w:ascii="Bierstadt" w:hAnsi="Bierstadt" w:cs="Arial"/>
          <w:sz w:val="22"/>
          <w:szCs w:val="22"/>
        </w:rPr>
      </w:pPr>
    </w:p>
    <w:p w14:paraId="47BBA5BD" w14:textId="77777777" w:rsidR="00211826" w:rsidRPr="00211826" w:rsidRDefault="00211826" w:rsidP="00DF6CF4">
      <w:pPr>
        <w:numPr>
          <w:ilvl w:val="1"/>
          <w:numId w:val="13"/>
        </w:numPr>
        <w:ind w:left="0" w:firstLine="0"/>
        <w:jc w:val="both"/>
        <w:rPr>
          <w:rFonts w:ascii="Bierstadt" w:hAnsi="Bierstadt" w:cs="Arial"/>
          <w:sz w:val="22"/>
          <w:szCs w:val="22"/>
        </w:rPr>
      </w:pPr>
      <w:r w:rsidRPr="00211826">
        <w:rPr>
          <w:rFonts w:ascii="Bierstadt" w:hAnsi="Bierstadt" w:cs="Arial"/>
          <w:sz w:val="22"/>
          <w:szCs w:val="22"/>
        </w:rPr>
        <w:t>Na contagem dos prazos estabelecidos neste Edital e seus Anexos, excluir-se-á o dia do início e incluir-se-á o do vencimento. Só se iniciam e vencem os prazos em dias de expediente na Administração.</w:t>
      </w:r>
    </w:p>
    <w:p w14:paraId="04D21350" w14:textId="77777777" w:rsidR="00211826" w:rsidRPr="00211826" w:rsidRDefault="00211826" w:rsidP="00DF6CF4">
      <w:pPr>
        <w:jc w:val="both"/>
        <w:rPr>
          <w:rFonts w:ascii="Bierstadt" w:hAnsi="Bierstadt" w:cs="Arial"/>
          <w:sz w:val="22"/>
          <w:szCs w:val="22"/>
        </w:rPr>
      </w:pPr>
    </w:p>
    <w:p w14:paraId="0A3B9AC4" w14:textId="77777777" w:rsidR="00211826" w:rsidRPr="00211826" w:rsidRDefault="00211826" w:rsidP="00DF6CF4">
      <w:pPr>
        <w:numPr>
          <w:ilvl w:val="1"/>
          <w:numId w:val="13"/>
        </w:numPr>
        <w:ind w:left="0" w:firstLine="0"/>
        <w:jc w:val="both"/>
        <w:rPr>
          <w:rFonts w:ascii="Bierstadt" w:hAnsi="Bierstadt" w:cs="Arial"/>
          <w:sz w:val="22"/>
          <w:szCs w:val="22"/>
        </w:rPr>
      </w:pPr>
      <w:r w:rsidRPr="00211826">
        <w:rPr>
          <w:rFonts w:ascii="Bierstadt" w:hAnsi="Bierstadt" w:cs="Arial"/>
          <w:sz w:val="22"/>
          <w:szCs w:val="22"/>
        </w:rPr>
        <w:t>O desatendimento de exigências formais não essenciais não importará o afastamento do licitante, desde que seja possível o aproveitamento do ato, observados os princípios da isonomia e do interesse público.</w:t>
      </w:r>
    </w:p>
    <w:p w14:paraId="2BACF53F" w14:textId="77777777" w:rsidR="00211826" w:rsidRPr="00211826" w:rsidRDefault="00211826" w:rsidP="00DF6CF4">
      <w:pPr>
        <w:pStyle w:val="PargrafodaLista"/>
        <w:ind w:left="0"/>
        <w:rPr>
          <w:rFonts w:ascii="Bierstadt" w:hAnsi="Bierstadt" w:cs="Arial"/>
          <w:sz w:val="22"/>
          <w:szCs w:val="22"/>
        </w:rPr>
      </w:pPr>
    </w:p>
    <w:p w14:paraId="25493387" w14:textId="77777777" w:rsidR="00211826" w:rsidRPr="00211826" w:rsidRDefault="00211826" w:rsidP="00DF6CF4">
      <w:pPr>
        <w:numPr>
          <w:ilvl w:val="1"/>
          <w:numId w:val="13"/>
        </w:numPr>
        <w:ind w:left="0" w:firstLine="0"/>
        <w:jc w:val="both"/>
        <w:rPr>
          <w:rFonts w:ascii="Bierstadt" w:hAnsi="Bierstadt" w:cs="Arial"/>
          <w:sz w:val="22"/>
          <w:szCs w:val="22"/>
        </w:rPr>
      </w:pPr>
      <w:r w:rsidRPr="00211826">
        <w:rPr>
          <w:rFonts w:ascii="Bierstadt" w:hAnsi="Bierstadt" w:cs="Arial"/>
          <w:sz w:val="22"/>
          <w:szCs w:val="22"/>
        </w:rPr>
        <w:t>Em caso de divergência entre disposições deste Edital e de seus anexos ou demais peças que compõem o processo, prevalecerá as deste Edital.</w:t>
      </w:r>
    </w:p>
    <w:p w14:paraId="044A7A05" w14:textId="77777777" w:rsidR="00211826" w:rsidRPr="00211826" w:rsidRDefault="00211826" w:rsidP="00DF6CF4">
      <w:pPr>
        <w:pStyle w:val="PargrafodaLista"/>
        <w:ind w:left="0"/>
        <w:rPr>
          <w:rFonts w:ascii="Bierstadt" w:hAnsi="Bierstadt" w:cs="Arial"/>
          <w:sz w:val="22"/>
          <w:szCs w:val="22"/>
        </w:rPr>
      </w:pPr>
    </w:p>
    <w:p w14:paraId="3837B93B" w14:textId="77777777" w:rsidR="00211826" w:rsidRPr="00211826" w:rsidRDefault="00211826" w:rsidP="00DF6CF4">
      <w:pPr>
        <w:numPr>
          <w:ilvl w:val="1"/>
          <w:numId w:val="13"/>
        </w:numPr>
        <w:ind w:left="0" w:firstLine="0"/>
        <w:jc w:val="both"/>
        <w:rPr>
          <w:rFonts w:ascii="Bierstadt" w:hAnsi="Bierstadt" w:cs="Arial"/>
          <w:sz w:val="22"/>
          <w:szCs w:val="22"/>
        </w:rPr>
      </w:pPr>
      <w:r w:rsidRPr="00211826">
        <w:rPr>
          <w:rFonts w:ascii="Bierstadt" w:hAnsi="Bierstadt" w:cs="Arial"/>
          <w:sz w:val="22"/>
          <w:szCs w:val="22"/>
        </w:rPr>
        <w:t>O edital e seus anexos podem ser consultados gratuitamente na sala da Comissão Permanente de Licitação, situada à Praça Rua da Matriz, S/N, Centro, de 2ª a 6ª feira, no horário das 08:00 às 12:00 gratuitamente e se encontra disponível para consulta no site da Prefeitura Municipal: http://www.primeiracruz.ma.gov.br/portal e no site do TCEMA https://www6.tce.ma.gov.br/sacop/muralsite/mural.zul. Esclarecimentos adicionais, no mesmo endereço ou pelo e-mail cpl-primeiracruz@hotmail.com.</w:t>
      </w:r>
    </w:p>
    <w:p w14:paraId="4CC9D4BD" w14:textId="77777777" w:rsidR="00211826" w:rsidRPr="00211826" w:rsidRDefault="00211826" w:rsidP="00DF6CF4">
      <w:pPr>
        <w:pStyle w:val="PargrafodaLista"/>
        <w:ind w:left="0"/>
        <w:rPr>
          <w:rFonts w:ascii="Bierstadt" w:hAnsi="Bierstadt" w:cs="Arial"/>
          <w:sz w:val="22"/>
          <w:szCs w:val="22"/>
        </w:rPr>
      </w:pPr>
    </w:p>
    <w:p w14:paraId="75F33B5C" w14:textId="77777777" w:rsidR="00211826" w:rsidRPr="00211826" w:rsidRDefault="00211826" w:rsidP="00DF6CF4">
      <w:pPr>
        <w:numPr>
          <w:ilvl w:val="1"/>
          <w:numId w:val="13"/>
        </w:numPr>
        <w:ind w:left="0" w:firstLine="0"/>
        <w:jc w:val="both"/>
        <w:rPr>
          <w:rFonts w:ascii="Bierstadt" w:hAnsi="Bierstadt" w:cs="Arial"/>
          <w:sz w:val="22"/>
          <w:szCs w:val="22"/>
        </w:rPr>
      </w:pPr>
      <w:r w:rsidRPr="00211826">
        <w:rPr>
          <w:rFonts w:ascii="Bierstadt" w:hAnsi="Bierstadt" w:cs="Arial"/>
          <w:sz w:val="22"/>
          <w:szCs w:val="22"/>
        </w:rPr>
        <w:t>Integram este Edital, para todos os fins e efeitos, os seguintes anexos:</w:t>
      </w:r>
    </w:p>
    <w:p w14:paraId="0F393D6C" w14:textId="77777777" w:rsidR="00211826" w:rsidRPr="00211826" w:rsidRDefault="00211826" w:rsidP="00DF6CF4">
      <w:pPr>
        <w:numPr>
          <w:ilvl w:val="2"/>
          <w:numId w:val="13"/>
        </w:numPr>
        <w:ind w:left="0" w:firstLine="0"/>
        <w:jc w:val="both"/>
        <w:rPr>
          <w:rStyle w:val="nfase"/>
          <w:rFonts w:ascii="Bierstadt" w:hAnsi="Bierstadt" w:cs="Arial"/>
          <w:i w:val="0"/>
          <w:iCs w:val="0"/>
          <w:sz w:val="22"/>
          <w:szCs w:val="22"/>
        </w:rPr>
      </w:pPr>
      <w:r w:rsidRPr="00211826">
        <w:rPr>
          <w:rStyle w:val="nfase"/>
          <w:rFonts w:ascii="Bierstadt" w:hAnsi="Bierstadt"/>
          <w:b/>
          <w:bCs/>
          <w:sz w:val="22"/>
          <w:szCs w:val="22"/>
        </w:rPr>
        <w:t>ANEXO I –</w:t>
      </w:r>
      <w:r w:rsidRPr="00211826">
        <w:rPr>
          <w:rStyle w:val="nfase"/>
          <w:rFonts w:ascii="Bierstadt" w:hAnsi="Bierstadt"/>
          <w:sz w:val="22"/>
          <w:szCs w:val="22"/>
        </w:rPr>
        <w:t xml:space="preserve"> Termo de Referência</w:t>
      </w:r>
    </w:p>
    <w:p w14:paraId="21F61B99" w14:textId="77777777" w:rsidR="00211826" w:rsidRPr="00211826" w:rsidRDefault="00211826" w:rsidP="00DF6CF4">
      <w:pPr>
        <w:numPr>
          <w:ilvl w:val="2"/>
          <w:numId w:val="13"/>
        </w:numPr>
        <w:ind w:left="0" w:firstLine="0"/>
        <w:jc w:val="both"/>
        <w:rPr>
          <w:rStyle w:val="nfase"/>
          <w:rFonts w:ascii="Bierstadt" w:hAnsi="Bierstadt" w:cs="Arial"/>
          <w:i w:val="0"/>
          <w:iCs w:val="0"/>
          <w:sz w:val="22"/>
          <w:szCs w:val="22"/>
        </w:rPr>
      </w:pPr>
      <w:r w:rsidRPr="00211826">
        <w:rPr>
          <w:rStyle w:val="nfase"/>
          <w:rFonts w:ascii="Bierstadt" w:hAnsi="Bierstadt"/>
          <w:b/>
          <w:bCs/>
          <w:sz w:val="22"/>
          <w:szCs w:val="22"/>
        </w:rPr>
        <w:t>ANEXO II –</w:t>
      </w:r>
      <w:r w:rsidRPr="00211826">
        <w:rPr>
          <w:rStyle w:val="nfase"/>
          <w:rFonts w:ascii="Bierstadt" w:hAnsi="Bierstadt"/>
          <w:sz w:val="22"/>
          <w:szCs w:val="22"/>
        </w:rPr>
        <w:t xml:space="preserve"> Estudo Técnico Preliminar e Projetos Básicos</w:t>
      </w:r>
    </w:p>
    <w:p w14:paraId="798D7B5E" w14:textId="77777777" w:rsidR="00211826" w:rsidRPr="00211826" w:rsidRDefault="00211826" w:rsidP="00DF6CF4">
      <w:pPr>
        <w:numPr>
          <w:ilvl w:val="2"/>
          <w:numId w:val="13"/>
        </w:numPr>
        <w:ind w:left="0" w:firstLine="0"/>
        <w:jc w:val="both"/>
        <w:rPr>
          <w:rStyle w:val="nfase"/>
          <w:rFonts w:ascii="Bierstadt" w:hAnsi="Bierstadt" w:cs="Arial"/>
          <w:i w:val="0"/>
          <w:iCs w:val="0"/>
          <w:sz w:val="22"/>
          <w:szCs w:val="22"/>
        </w:rPr>
      </w:pPr>
      <w:r w:rsidRPr="00211826">
        <w:rPr>
          <w:rStyle w:val="nfase"/>
          <w:rFonts w:ascii="Bierstadt" w:hAnsi="Bierstadt"/>
          <w:b/>
          <w:bCs/>
          <w:sz w:val="22"/>
          <w:szCs w:val="22"/>
        </w:rPr>
        <w:t>ANEXO III –</w:t>
      </w:r>
      <w:r w:rsidRPr="00211826">
        <w:rPr>
          <w:rStyle w:val="nfase"/>
          <w:rFonts w:ascii="Bierstadt" w:hAnsi="Bierstadt"/>
          <w:sz w:val="22"/>
          <w:szCs w:val="22"/>
        </w:rPr>
        <w:t xml:space="preserve"> Minuta do Contrato</w:t>
      </w:r>
    </w:p>
    <w:p w14:paraId="43C2CD98" w14:textId="77777777" w:rsidR="00211826" w:rsidRPr="00211826" w:rsidRDefault="00211826" w:rsidP="00DF6CF4">
      <w:pPr>
        <w:numPr>
          <w:ilvl w:val="2"/>
          <w:numId w:val="13"/>
        </w:numPr>
        <w:ind w:left="0" w:firstLine="0"/>
        <w:jc w:val="both"/>
        <w:rPr>
          <w:rStyle w:val="nfase"/>
          <w:rFonts w:ascii="Bierstadt" w:hAnsi="Bierstadt" w:cs="Arial"/>
          <w:i w:val="0"/>
          <w:iCs w:val="0"/>
          <w:sz w:val="22"/>
          <w:szCs w:val="22"/>
        </w:rPr>
      </w:pPr>
      <w:r w:rsidRPr="00211826">
        <w:rPr>
          <w:rStyle w:val="nfase"/>
          <w:rFonts w:ascii="Bierstadt" w:hAnsi="Bierstadt"/>
          <w:b/>
          <w:bCs/>
          <w:sz w:val="22"/>
          <w:szCs w:val="22"/>
        </w:rPr>
        <w:t>ANEXO IV –</w:t>
      </w:r>
      <w:r w:rsidRPr="00211826">
        <w:rPr>
          <w:rStyle w:val="nfase"/>
          <w:rFonts w:ascii="Bierstadt" w:hAnsi="Bierstadt"/>
          <w:sz w:val="22"/>
          <w:szCs w:val="22"/>
        </w:rPr>
        <w:t xml:space="preserve"> Modelos de Declarações</w:t>
      </w:r>
    </w:p>
    <w:p w14:paraId="23561138" w14:textId="77777777" w:rsidR="00211826" w:rsidRPr="00211826" w:rsidRDefault="00211826" w:rsidP="00DF6CF4">
      <w:pPr>
        <w:numPr>
          <w:ilvl w:val="2"/>
          <w:numId w:val="13"/>
        </w:numPr>
        <w:ind w:left="0" w:firstLine="0"/>
        <w:jc w:val="both"/>
        <w:rPr>
          <w:rStyle w:val="nfase"/>
          <w:rFonts w:ascii="Bierstadt" w:hAnsi="Bierstadt" w:cs="Arial"/>
          <w:i w:val="0"/>
          <w:iCs w:val="0"/>
          <w:sz w:val="22"/>
          <w:szCs w:val="22"/>
        </w:rPr>
      </w:pPr>
      <w:r w:rsidRPr="00211826">
        <w:rPr>
          <w:rStyle w:val="nfase"/>
          <w:rFonts w:ascii="Bierstadt" w:hAnsi="Bierstadt"/>
          <w:b/>
          <w:bCs/>
          <w:sz w:val="22"/>
          <w:szCs w:val="22"/>
        </w:rPr>
        <w:t>ANEXO V –</w:t>
      </w:r>
      <w:r w:rsidRPr="00211826">
        <w:rPr>
          <w:rStyle w:val="nfase"/>
          <w:rFonts w:ascii="Bierstadt" w:hAnsi="Bierstadt"/>
          <w:sz w:val="22"/>
          <w:szCs w:val="22"/>
        </w:rPr>
        <w:t xml:space="preserve"> Modelo de Proposta</w:t>
      </w:r>
    </w:p>
    <w:p w14:paraId="37DF5262" w14:textId="77777777" w:rsidR="00211826" w:rsidRPr="00211826" w:rsidRDefault="00211826" w:rsidP="00DA2412">
      <w:pPr>
        <w:jc w:val="both"/>
        <w:rPr>
          <w:rStyle w:val="nfase"/>
          <w:rFonts w:ascii="Bierstadt" w:hAnsi="Bierstadt"/>
          <w:i w:val="0"/>
          <w:iCs w:val="0"/>
          <w:sz w:val="22"/>
          <w:szCs w:val="22"/>
        </w:rPr>
      </w:pPr>
    </w:p>
    <w:p w14:paraId="0D68468E" w14:textId="77777777" w:rsidR="00211826" w:rsidRPr="00211826" w:rsidRDefault="00211826" w:rsidP="00DA2412">
      <w:pPr>
        <w:jc w:val="both"/>
        <w:rPr>
          <w:rStyle w:val="nfase"/>
          <w:rFonts w:ascii="Bierstadt" w:hAnsi="Bierstadt"/>
          <w:i w:val="0"/>
          <w:iCs w:val="0"/>
          <w:sz w:val="22"/>
          <w:szCs w:val="22"/>
        </w:rPr>
      </w:pPr>
    </w:p>
    <w:p w14:paraId="74677DF7" w14:textId="77777777" w:rsidR="00211826" w:rsidRPr="00211826" w:rsidRDefault="00211826" w:rsidP="00DA2412">
      <w:pPr>
        <w:jc w:val="both"/>
        <w:rPr>
          <w:rStyle w:val="nfase"/>
          <w:rFonts w:ascii="Bierstadt" w:hAnsi="Bierstadt"/>
          <w:i w:val="0"/>
          <w:iCs w:val="0"/>
          <w:sz w:val="22"/>
          <w:szCs w:val="22"/>
        </w:rPr>
      </w:pPr>
    </w:p>
    <w:p w14:paraId="41585867" w14:textId="77777777" w:rsidR="00211826" w:rsidRPr="00211826" w:rsidRDefault="00211826" w:rsidP="00DA2412">
      <w:pPr>
        <w:jc w:val="both"/>
        <w:rPr>
          <w:rStyle w:val="nfase"/>
          <w:rFonts w:ascii="Bierstadt" w:hAnsi="Bierstadt"/>
          <w:i w:val="0"/>
          <w:iCs w:val="0"/>
          <w:sz w:val="22"/>
          <w:szCs w:val="22"/>
        </w:rPr>
      </w:pPr>
    </w:p>
    <w:p w14:paraId="75444201" w14:textId="77777777" w:rsidR="00211826" w:rsidRPr="00211826" w:rsidRDefault="00211826" w:rsidP="00DA2412">
      <w:pPr>
        <w:jc w:val="center"/>
        <w:rPr>
          <w:rFonts w:ascii="Bierstadt" w:hAnsi="Bierstadt"/>
          <w:noProof/>
          <w:sz w:val="22"/>
          <w:szCs w:val="22"/>
        </w:rPr>
      </w:pPr>
      <w:r w:rsidRPr="00211826">
        <w:rPr>
          <w:rFonts w:ascii="Bierstadt" w:hAnsi="Bierstadt"/>
          <w:sz w:val="22"/>
          <w:szCs w:val="22"/>
        </w:rPr>
        <w:t xml:space="preserve">Primeira Cruz - MA, </w:t>
      </w:r>
      <w:r w:rsidRPr="00211826">
        <w:rPr>
          <w:rFonts w:ascii="Bierstadt" w:hAnsi="Bierstadt"/>
          <w:noProof/>
          <w:sz w:val="22"/>
          <w:szCs w:val="22"/>
        </w:rPr>
        <w:t>13 de maio de 2024</w:t>
      </w:r>
    </w:p>
    <w:p w14:paraId="56A5115B" w14:textId="77777777" w:rsidR="00211826" w:rsidRPr="00211826" w:rsidRDefault="00211826" w:rsidP="00DA2412">
      <w:pPr>
        <w:jc w:val="center"/>
        <w:rPr>
          <w:rFonts w:ascii="Bierstadt" w:hAnsi="Bierstadt"/>
          <w:noProof/>
          <w:sz w:val="22"/>
          <w:szCs w:val="22"/>
        </w:rPr>
      </w:pPr>
    </w:p>
    <w:p w14:paraId="1597A69B" w14:textId="77777777" w:rsidR="00211826" w:rsidRPr="00211826" w:rsidRDefault="00211826" w:rsidP="00DA2412">
      <w:pPr>
        <w:jc w:val="center"/>
        <w:rPr>
          <w:rFonts w:ascii="Bierstadt" w:hAnsi="Bierstadt"/>
          <w:noProof/>
          <w:sz w:val="22"/>
          <w:szCs w:val="22"/>
        </w:rPr>
      </w:pPr>
    </w:p>
    <w:p w14:paraId="75DF33EA" w14:textId="77777777" w:rsidR="00211826" w:rsidRPr="00211826" w:rsidRDefault="00211826" w:rsidP="00DA2412">
      <w:pPr>
        <w:jc w:val="center"/>
        <w:rPr>
          <w:rFonts w:ascii="Bierstadt" w:hAnsi="Bierstadt"/>
          <w:sz w:val="22"/>
          <w:szCs w:val="22"/>
        </w:rPr>
      </w:pPr>
    </w:p>
    <w:p w14:paraId="0ED78D46" w14:textId="77777777" w:rsidR="00211826" w:rsidRPr="00211826" w:rsidRDefault="00211826" w:rsidP="00DA2412">
      <w:pPr>
        <w:jc w:val="center"/>
        <w:rPr>
          <w:rFonts w:ascii="Bierstadt" w:hAnsi="Bierstadt"/>
          <w:sz w:val="22"/>
          <w:szCs w:val="22"/>
        </w:rPr>
      </w:pPr>
    </w:p>
    <w:p w14:paraId="7E53743E" w14:textId="77777777" w:rsidR="00211826" w:rsidRPr="00211826" w:rsidRDefault="00211826" w:rsidP="00DA2412">
      <w:pPr>
        <w:jc w:val="center"/>
        <w:rPr>
          <w:rFonts w:ascii="Bierstadt" w:hAnsi="Bierstadt"/>
          <w:sz w:val="22"/>
          <w:szCs w:val="22"/>
        </w:rPr>
      </w:pPr>
    </w:p>
    <w:p w14:paraId="629F691B" w14:textId="77777777" w:rsidR="00211826" w:rsidRPr="00211826" w:rsidRDefault="00211826" w:rsidP="00DA2412">
      <w:pPr>
        <w:jc w:val="center"/>
        <w:rPr>
          <w:rFonts w:ascii="Bierstadt" w:hAnsi="Bierstadt"/>
          <w:b/>
          <w:bCs/>
          <w:sz w:val="22"/>
          <w:szCs w:val="22"/>
        </w:rPr>
      </w:pPr>
    </w:p>
    <w:p w14:paraId="189010F2" w14:textId="77777777" w:rsidR="00211826" w:rsidRPr="00211826" w:rsidRDefault="00211826" w:rsidP="008B3F45">
      <w:pPr>
        <w:jc w:val="center"/>
        <w:rPr>
          <w:rFonts w:ascii="Bierstadt" w:hAnsi="Bierstadt"/>
          <w:bCs/>
          <w:sz w:val="22"/>
          <w:szCs w:val="22"/>
        </w:rPr>
      </w:pPr>
      <w:r w:rsidRPr="00211826">
        <w:rPr>
          <w:rFonts w:ascii="Bierstadt" w:hAnsi="Bierstadt"/>
          <w:bCs/>
          <w:noProof/>
          <w:sz w:val="22"/>
          <w:szCs w:val="22"/>
        </w:rPr>
        <w:t>Ismar da Silva Abreu</w:t>
      </w:r>
    </w:p>
    <w:p w14:paraId="69E6C91C" w14:textId="57719027" w:rsidR="00211826" w:rsidRPr="00211826" w:rsidRDefault="00211826" w:rsidP="008B3F45">
      <w:pPr>
        <w:jc w:val="center"/>
        <w:rPr>
          <w:rFonts w:ascii="Bierstadt" w:hAnsi="Bierstadt"/>
          <w:b/>
          <w:sz w:val="22"/>
          <w:szCs w:val="22"/>
        </w:rPr>
      </w:pPr>
      <w:r w:rsidRPr="00211826">
        <w:rPr>
          <w:rFonts w:ascii="Bierstadt" w:hAnsi="Bierstadt"/>
          <w:b/>
          <w:sz w:val="22"/>
          <w:szCs w:val="22"/>
        </w:rPr>
        <w:t xml:space="preserve">Secretário Municipal de </w:t>
      </w:r>
      <w:r w:rsidRPr="00211826">
        <w:rPr>
          <w:rFonts w:ascii="Bierstadt" w:hAnsi="Bierstadt"/>
          <w:b/>
          <w:noProof/>
          <w:sz w:val="22"/>
          <w:szCs w:val="22"/>
        </w:rPr>
        <w:t>Administração e Finanças</w:t>
      </w:r>
    </w:p>
    <w:p w14:paraId="55BE3606" w14:textId="77777777" w:rsidR="00211826" w:rsidRPr="00211826" w:rsidRDefault="00211826" w:rsidP="00DA2412">
      <w:pPr>
        <w:jc w:val="center"/>
        <w:rPr>
          <w:rFonts w:ascii="Bierstadt" w:hAnsi="Bierstadt"/>
          <w:b/>
          <w:sz w:val="22"/>
          <w:szCs w:val="22"/>
        </w:rPr>
      </w:pPr>
    </w:p>
    <w:p w14:paraId="7D2B71DF" w14:textId="77777777" w:rsidR="00211826" w:rsidRPr="00211826" w:rsidRDefault="00211826" w:rsidP="00166AEC">
      <w:pPr>
        <w:suppressAutoHyphens/>
        <w:jc w:val="center"/>
        <w:rPr>
          <w:rFonts w:ascii="Bierstadt" w:hAnsi="Bierstadt"/>
          <w:b/>
          <w:sz w:val="22"/>
          <w:szCs w:val="22"/>
        </w:rPr>
      </w:pPr>
    </w:p>
    <w:p w14:paraId="06BC7539" w14:textId="77777777" w:rsidR="00211826" w:rsidRPr="00211826" w:rsidRDefault="00211826" w:rsidP="00166AEC">
      <w:pPr>
        <w:suppressAutoHyphens/>
        <w:jc w:val="center"/>
        <w:rPr>
          <w:rFonts w:ascii="Bierstadt" w:hAnsi="Bierstadt"/>
          <w:b/>
          <w:sz w:val="22"/>
          <w:szCs w:val="22"/>
        </w:rPr>
      </w:pPr>
    </w:p>
    <w:p w14:paraId="06E9ACE7" w14:textId="77777777" w:rsidR="00211826" w:rsidRPr="00211826" w:rsidRDefault="00211826" w:rsidP="00166AEC">
      <w:pPr>
        <w:suppressAutoHyphens/>
        <w:jc w:val="center"/>
        <w:rPr>
          <w:rFonts w:ascii="Bierstadt" w:hAnsi="Bierstadt"/>
          <w:b/>
          <w:sz w:val="22"/>
          <w:szCs w:val="22"/>
        </w:rPr>
      </w:pPr>
    </w:p>
    <w:p w14:paraId="4D9ADF4D" w14:textId="77777777" w:rsidR="00211826" w:rsidRPr="00211826" w:rsidRDefault="00211826" w:rsidP="00E406ED">
      <w:pPr>
        <w:jc w:val="center"/>
        <w:rPr>
          <w:rFonts w:ascii="Bierstadt" w:hAnsi="Bierstadt"/>
          <w:b/>
          <w:sz w:val="22"/>
          <w:szCs w:val="22"/>
        </w:rPr>
      </w:pPr>
    </w:p>
    <w:p w14:paraId="49756E74" w14:textId="77777777" w:rsidR="00211826" w:rsidRPr="00211826" w:rsidRDefault="00211826" w:rsidP="00E406ED">
      <w:pPr>
        <w:jc w:val="center"/>
        <w:rPr>
          <w:rFonts w:ascii="Bierstadt" w:hAnsi="Bierstadt"/>
          <w:b/>
          <w:sz w:val="22"/>
          <w:szCs w:val="22"/>
        </w:rPr>
      </w:pPr>
    </w:p>
    <w:p w14:paraId="391B3E0B" w14:textId="77777777" w:rsidR="00211826" w:rsidRPr="00211826" w:rsidRDefault="00211826" w:rsidP="00E406ED">
      <w:pPr>
        <w:jc w:val="center"/>
        <w:rPr>
          <w:rFonts w:ascii="Bierstadt" w:hAnsi="Bierstadt"/>
          <w:b/>
          <w:sz w:val="22"/>
          <w:szCs w:val="22"/>
        </w:rPr>
      </w:pPr>
    </w:p>
    <w:p w14:paraId="65280708" w14:textId="77777777" w:rsidR="00211826" w:rsidRPr="00211826" w:rsidRDefault="00211826" w:rsidP="00E406ED">
      <w:pPr>
        <w:jc w:val="center"/>
        <w:rPr>
          <w:rFonts w:ascii="Bierstadt" w:hAnsi="Bierstadt"/>
          <w:b/>
          <w:sz w:val="22"/>
          <w:szCs w:val="22"/>
        </w:rPr>
      </w:pPr>
    </w:p>
    <w:p w14:paraId="4BA2B258" w14:textId="77777777" w:rsidR="00211826" w:rsidRPr="00211826" w:rsidRDefault="00211826" w:rsidP="00E406ED">
      <w:pPr>
        <w:jc w:val="center"/>
        <w:rPr>
          <w:rFonts w:ascii="Bierstadt" w:hAnsi="Bierstadt"/>
          <w:b/>
          <w:sz w:val="22"/>
          <w:szCs w:val="22"/>
        </w:rPr>
      </w:pPr>
    </w:p>
    <w:p w14:paraId="3BA0BE26" w14:textId="77777777" w:rsidR="00211826" w:rsidRPr="00211826" w:rsidRDefault="00211826" w:rsidP="00E406ED">
      <w:pPr>
        <w:jc w:val="center"/>
        <w:rPr>
          <w:rFonts w:ascii="Bierstadt" w:hAnsi="Bierstadt"/>
          <w:b/>
          <w:sz w:val="22"/>
          <w:szCs w:val="22"/>
        </w:rPr>
      </w:pPr>
    </w:p>
    <w:p w14:paraId="20AB8C07" w14:textId="77777777" w:rsidR="00211826" w:rsidRPr="00211826" w:rsidRDefault="00211826" w:rsidP="00E406ED">
      <w:pPr>
        <w:jc w:val="center"/>
        <w:rPr>
          <w:rFonts w:ascii="Bierstadt" w:hAnsi="Bierstadt"/>
          <w:b/>
          <w:sz w:val="22"/>
          <w:szCs w:val="22"/>
        </w:rPr>
      </w:pPr>
    </w:p>
    <w:p w14:paraId="41B0CFD5" w14:textId="77777777" w:rsidR="00211826" w:rsidRPr="00211826" w:rsidRDefault="00211826" w:rsidP="00BD2862">
      <w:pPr>
        <w:jc w:val="center"/>
        <w:rPr>
          <w:rFonts w:ascii="Bierstadt" w:hAnsi="Bierstadt"/>
          <w:b/>
          <w:sz w:val="22"/>
          <w:szCs w:val="22"/>
        </w:rPr>
      </w:pPr>
      <w:r w:rsidRPr="00211826">
        <w:rPr>
          <w:rFonts w:ascii="Bierstadt" w:hAnsi="Bierstadt"/>
          <w:b/>
          <w:sz w:val="22"/>
          <w:szCs w:val="22"/>
        </w:rPr>
        <w:lastRenderedPageBreak/>
        <w:t xml:space="preserve">CONCORRÊNCIA ELETRONICA Nº </w:t>
      </w:r>
      <w:r w:rsidRPr="00211826">
        <w:rPr>
          <w:rFonts w:ascii="Bierstadt" w:hAnsi="Bierstadt"/>
          <w:b/>
          <w:noProof/>
          <w:sz w:val="22"/>
          <w:szCs w:val="22"/>
        </w:rPr>
        <w:t>003/2024</w:t>
      </w:r>
      <w:r w:rsidRPr="00211826">
        <w:rPr>
          <w:rFonts w:ascii="Bierstadt" w:hAnsi="Bierstadt"/>
          <w:b/>
          <w:sz w:val="22"/>
          <w:szCs w:val="22"/>
        </w:rPr>
        <w:t xml:space="preserve"> – CPL</w:t>
      </w:r>
    </w:p>
    <w:p w14:paraId="372206C1" w14:textId="77777777" w:rsidR="00211826" w:rsidRDefault="00211826" w:rsidP="00BD2862">
      <w:pPr>
        <w:jc w:val="center"/>
        <w:rPr>
          <w:rFonts w:ascii="Bierstadt" w:hAnsi="Bierstadt"/>
          <w:b/>
          <w:sz w:val="22"/>
          <w:szCs w:val="22"/>
        </w:rPr>
      </w:pPr>
      <w:r w:rsidRPr="00211826">
        <w:rPr>
          <w:rFonts w:ascii="Bierstadt" w:hAnsi="Bierstadt"/>
          <w:b/>
          <w:sz w:val="22"/>
          <w:szCs w:val="22"/>
        </w:rPr>
        <w:t>ANEXO I – TERMO DE REFERÊNCIA</w:t>
      </w:r>
    </w:p>
    <w:p w14:paraId="273692F8" w14:textId="77777777" w:rsidR="00211826" w:rsidRDefault="00211826" w:rsidP="00BD2862">
      <w:pPr>
        <w:jc w:val="center"/>
        <w:rPr>
          <w:rFonts w:ascii="Bierstadt" w:hAnsi="Bierstadt"/>
          <w:b/>
          <w:sz w:val="22"/>
          <w:szCs w:val="22"/>
        </w:rPr>
      </w:pPr>
    </w:p>
    <w:p w14:paraId="676DFE27" w14:textId="77777777" w:rsidR="00211826" w:rsidRDefault="00211826" w:rsidP="00BD2862">
      <w:pPr>
        <w:jc w:val="center"/>
        <w:rPr>
          <w:rFonts w:ascii="Bierstadt" w:hAnsi="Bierstadt"/>
          <w:b/>
          <w:sz w:val="22"/>
          <w:szCs w:val="22"/>
        </w:rPr>
      </w:pPr>
    </w:p>
    <w:p w14:paraId="27A402AB" w14:textId="77777777" w:rsidR="00211826" w:rsidRDefault="00211826" w:rsidP="00BD2862">
      <w:pPr>
        <w:jc w:val="center"/>
        <w:rPr>
          <w:rFonts w:ascii="Bierstadt" w:hAnsi="Bierstadt"/>
          <w:b/>
          <w:sz w:val="22"/>
          <w:szCs w:val="22"/>
        </w:rPr>
      </w:pPr>
    </w:p>
    <w:p w14:paraId="617E0BBF" w14:textId="77777777" w:rsidR="00211826" w:rsidRDefault="00211826" w:rsidP="00BD2862">
      <w:pPr>
        <w:jc w:val="center"/>
        <w:rPr>
          <w:rFonts w:ascii="Bierstadt" w:hAnsi="Bierstadt"/>
          <w:b/>
          <w:sz w:val="22"/>
          <w:szCs w:val="22"/>
        </w:rPr>
      </w:pPr>
    </w:p>
    <w:p w14:paraId="74178DDD" w14:textId="77777777" w:rsidR="00211826" w:rsidRDefault="00211826" w:rsidP="00BD2862">
      <w:pPr>
        <w:jc w:val="center"/>
        <w:rPr>
          <w:rFonts w:ascii="Bierstadt" w:hAnsi="Bierstadt"/>
          <w:b/>
          <w:sz w:val="22"/>
          <w:szCs w:val="22"/>
        </w:rPr>
      </w:pPr>
    </w:p>
    <w:p w14:paraId="0E449B19" w14:textId="77777777" w:rsidR="00211826" w:rsidRDefault="00211826" w:rsidP="00BD2862">
      <w:pPr>
        <w:jc w:val="center"/>
        <w:rPr>
          <w:rFonts w:ascii="Bierstadt" w:hAnsi="Bierstadt"/>
          <w:b/>
          <w:sz w:val="22"/>
          <w:szCs w:val="22"/>
        </w:rPr>
      </w:pPr>
    </w:p>
    <w:p w14:paraId="5F0F8B3C" w14:textId="77777777" w:rsidR="00211826" w:rsidRDefault="00211826" w:rsidP="00BD2862">
      <w:pPr>
        <w:jc w:val="center"/>
        <w:rPr>
          <w:rFonts w:ascii="Bierstadt" w:hAnsi="Bierstadt"/>
          <w:b/>
          <w:sz w:val="22"/>
          <w:szCs w:val="22"/>
        </w:rPr>
      </w:pPr>
    </w:p>
    <w:p w14:paraId="028F345B" w14:textId="77777777" w:rsidR="00211826" w:rsidRDefault="00211826" w:rsidP="00BD2862">
      <w:pPr>
        <w:jc w:val="center"/>
        <w:rPr>
          <w:rFonts w:ascii="Bierstadt" w:hAnsi="Bierstadt"/>
          <w:b/>
          <w:sz w:val="22"/>
          <w:szCs w:val="22"/>
        </w:rPr>
      </w:pPr>
    </w:p>
    <w:p w14:paraId="63B4F22B" w14:textId="77777777" w:rsidR="00211826" w:rsidRDefault="00211826" w:rsidP="00BD2862">
      <w:pPr>
        <w:jc w:val="center"/>
        <w:rPr>
          <w:rFonts w:ascii="Bierstadt" w:hAnsi="Bierstadt"/>
          <w:b/>
          <w:sz w:val="22"/>
          <w:szCs w:val="22"/>
        </w:rPr>
      </w:pPr>
    </w:p>
    <w:p w14:paraId="3CFE9608" w14:textId="77777777" w:rsidR="00211826" w:rsidRDefault="00211826" w:rsidP="00BD2862">
      <w:pPr>
        <w:jc w:val="center"/>
        <w:rPr>
          <w:rFonts w:ascii="Bierstadt" w:hAnsi="Bierstadt"/>
          <w:b/>
          <w:sz w:val="22"/>
          <w:szCs w:val="22"/>
        </w:rPr>
      </w:pPr>
    </w:p>
    <w:p w14:paraId="446358F3" w14:textId="77777777" w:rsidR="00211826" w:rsidRDefault="00211826" w:rsidP="00BD2862">
      <w:pPr>
        <w:jc w:val="center"/>
        <w:rPr>
          <w:rFonts w:ascii="Bierstadt" w:hAnsi="Bierstadt"/>
          <w:b/>
          <w:sz w:val="22"/>
          <w:szCs w:val="22"/>
        </w:rPr>
      </w:pPr>
    </w:p>
    <w:p w14:paraId="00B05DED" w14:textId="77777777" w:rsidR="00211826" w:rsidRDefault="00211826" w:rsidP="00BD2862">
      <w:pPr>
        <w:jc w:val="center"/>
        <w:rPr>
          <w:rFonts w:ascii="Bierstadt" w:hAnsi="Bierstadt"/>
          <w:b/>
          <w:sz w:val="22"/>
          <w:szCs w:val="22"/>
        </w:rPr>
      </w:pPr>
    </w:p>
    <w:p w14:paraId="433E183E" w14:textId="77777777" w:rsidR="00211826" w:rsidRDefault="00211826" w:rsidP="00BD2862">
      <w:pPr>
        <w:jc w:val="center"/>
        <w:rPr>
          <w:rFonts w:ascii="Bierstadt" w:hAnsi="Bierstadt"/>
          <w:b/>
          <w:sz w:val="22"/>
          <w:szCs w:val="22"/>
        </w:rPr>
      </w:pPr>
    </w:p>
    <w:p w14:paraId="47FAD1B7" w14:textId="77777777" w:rsidR="00211826" w:rsidRDefault="00211826" w:rsidP="00BD2862">
      <w:pPr>
        <w:jc w:val="center"/>
        <w:rPr>
          <w:rFonts w:ascii="Bierstadt" w:hAnsi="Bierstadt"/>
          <w:b/>
          <w:sz w:val="22"/>
          <w:szCs w:val="22"/>
        </w:rPr>
      </w:pPr>
    </w:p>
    <w:p w14:paraId="135C56D3" w14:textId="77777777" w:rsidR="00211826" w:rsidRDefault="00211826" w:rsidP="00BD2862">
      <w:pPr>
        <w:jc w:val="center"/>
        <w:rPr>
          <w:rFonts w:ascii="Bierstadt" w:hAnsi="Bierstadt"/>
          <w:b/>
          <w:sz w:val="22"/>
          <w:szCs w:val="22"/>
        </w:rPr>
      </w:pPr>
    </w:p>
    <w:p w14:paraId="192C7E74" w14:textId="77777777" w:rsidR="00211826" w:rsidRDefault="00211826" w:rsidP="00BD2862">
      <w:pPr>
        <w:jc w:val="center"/>
        <w:rPr>
          <w:rFonts w:ascii="Bierstadt" w:hAnsi="Bierstadt"/>
          <w:b/>
          <w:sz w:val="22"/>
          <w:szCs w:val="22"/>
        </w:rPr>
      </w:pPr>
    </w:p>
    <w:p w14:paraId="0D473580" w14:textId="77777777" w:rsidR="00211826" w:rsidRDefault="00211826" w:rsidP="00BD2862">
      <w:pPr>
        <w:jc w:val="center"/>
        <w:rPr>
          <w:rFonts w:ascii="Bierstadt" w:hAnsi="Bierstadt"/>
          <w:b/>
          <w:sz w:val="22"/>
          <w:szCs w:val="22"/>
        </w:rPr>
      </w:pPr>
    </w:p>
    <w:p w14:paraId="3E897C36" w14:textId="77777777" w:rsidR="00211826" w:rsidRDefault="00211826" w:rsidP="00BD2862">
      <w:pPr>
        <w:jc w:val="center"/>
        <w:rPr>
          <w:rFonts w:ascii="Bierstadt" w:hAnsi="Bierstadt"/>
          <w:b/>
          <w:sz w:val="22"/>
          <w:szCs w:val="22"/>
        </w:rPr>
      </w:pPr>
    </w:p>
    <w:p w14:paraId="2D1DB63F" w14:textId="77777777" w:rsidR="00211826" w:rsidRDefault="00211826" w:rsidP="00BD2862">
      <w:pPr>
        <w:jc w:val="center"/>
        <w:rPr>
          <w:rFonts w:ascii="Bierstadt" w:hAnsi="Bierstadt"/>
          <w:b/>
          <w:sz w:val="22"/>
          <w:szCs w:val="22"/>
        </w:rPr>
      </w:pPr>
    </w:p>
    <w:p w14:paraId="6299EB29" w14:textId="77777777" w:rsidR="00211826" w:rsidRDefault="00211826" w:rsidP="00BD2862">
      <w:pPr>
        <w:jc w:val="center"/>
        <w:rPr>
          <w:rFonts w:ascii="Bierstadt" w:hAnsi="Bierstadt"/>
          <w:b/>
          <w:sz w:val="22"/>
          <w:szCs w:val="22"/>
        </w:rPr>
      </w:pPr>
    </w:p>
    <w:p w14:paraId="27B6A8F8" w14:textId="77777777" w:rsidR="00211826" w:rsidRDefault="00211826" w:rsidP="00BD2862">
      <w:pPr>
        <w:jc w:val="center"/>
        <w:rPr>
          <w:rFonts w:ascii="Bierstadt" w:hAnsi="Bierstadt"/>
          <w:b/>
          <w:sz w:val="22"/>
          <w:szCs w:val="22"/>
        </w:rPr>
      </w:pPr>
    </w:p>
    <w:p w14:paraId="43E19F50" w14:textId="77777777" w:rsidR="00211826" w:rsidRDefault="00211826" w:rsidP="00BD2862">
      <w:pPr>
        <w:jc w:val="center"/>
        <w:rPr>
          <w:rFonts w:ascii="Bierstadt" w:hAnsi="Bierstadt"/>
          <w:b/>
          <w:sz w:val="22"/>
          <w:szCs w:val="22"/>
        </w:rPr>
      </w:pPr>
    </w:p>
    <w:p w14:paraId="24706E59" w14:textId="77777777" w:rsidR="00211826" w:rsidRDefault="00211826" w:rsidP="00BD2862">
      <w:pPr>
        <w:jc w:val="center"/>
        <w:rPr>
          <w:rFonts w:ascii="Bierstadt" w:hAnsi="Bierstadt"/>
          <w:b/>
          <w:sz w:val="22"/>
          <w:szCs w:val="22"/>
        </w:rPr>
      </w:pPr>
    </w:p>
    <w:p w14:paraId="036497FE" w14:textId="77777777" w:rsidR="00211826" w:rsidRDefault="00211826" w:rsidP="00BD2862">
      <w:pPr>
        <w:jc w:val="center"/>
        <w:rPr>
          <w:rFonts w:ascii="Bierstadt" w:hAnsi="Bierstadt"/>
          <w:b/>
          <w:sz w:val="22"/>
          <w:szCs w:val="22"/>
        </w:rPr>
      </w:pPr>
    </w:p>
    <w:p w14:paraId="1B1C07C5" w14:textId="77777777" w:rsidR="00211826" w:rsidRDefault="00211826" w:rsidP="00BD2862">
      <w:pPr>
        <w:jc w:val="center"/>
        <w:rPr>
          <w:rFonts w:ascii="Bierstadt" w:hAnsi="Bierstadt"/>
          <w:b/>
          <w:sz w:val="22"/>
          <w:szCs w:val="22"/>
        </w:rPr>
      </w:pPr>
    </w:p>
    <w:p w14:paraId="74604520" w14:textId="77777777" w:rsidR="00211826" w:rsidRDefault="00211826" w:rsidP="00BD2862">
      <w:pPr>
        <w:jc w:val="center"/>
        <w:rPr>
          <w:rFonts w:ascii="Bierstadt" w:hAnsi="Bierstadt"/>
          <w:b/>
          <w:sz w:val="22"/>
          <w:szCs w:val="22"/>
        </w:rPr>
      </w:pPr>
    </w:p>
    <w:p w14:paraId="022A0452" w14:textId="77777777" w:rsidR="00211826" w:rsidRDefault="00211826" w:rsidP="00BD2862">
      <w:pPr>
        <w:jc w:val="center"/>
        <w:rPr>
          <w:rFonts w:ascii="Bierstadt" w:hAnsi="Bierstadt"/>
          <w:b/>
          <w:sz w:val="22"/>
          <w:szCs w:val="22"/>
        </w:rPr>
      </w:pPr>
    </w:p>
    <w:p w14:paraId="598DD333" w14:textId="77777777" w:rsidR="00211826" w:rsidRDefault="00211826" w:rsidP="00BD2862">
      <w:pPr>
        <w:jc w:val="center"/>
        <w:rPr>
          <w:rFonts w:ascii="Bierstadt" w:hAnsi="Bierstadt"/>
          <w:b/>
          <w:sz w:val="22"/>
          <w:szCs w:val="22"/>
        </w:rPr>
      </w:pPr>
    </w:p>
    <w:p w14:paraId="705C420E" w14:textId="77777777" w:rsidR="00211826" w:rsidRDefault="00211826" w:rsidP="00BD2862">
      <w:pPr>
        <w:jc w:val="center"/>
        <w:rPr>
          <w:rFonts w:ascii="Bierstadt" w:hAnsi="Bierstadt"/>
          <w:b/>
          <w:sz w:val="22"/>
          <w:szCs w:val="22"/>
        </w:rPr>
      </w:pPr>
    </w:p>
    <w:p w14:paraId="40EC8A33" w14:textId="77777777" w:rsidR="00211826" w:rsidRDefault="00211826" w:rsidP="00BD2862">
      <w:pPr>
        <w:jc w:val="center"/>
        <w:rPr>
          <w:rFonts w:ascii="Bierstadt" w:hAnsi="Bierstadt"/>
          <w:b/>
          <w:sz w:val="22"/>
          <w:szCs w:val="22"/>
        </w:rPr>
      </w:pPr>
    </w:p>
    <w:p w14:paraId="0BE3FE75" w14:textId="77777777" w:rsidR="00211826" w:rsidRDefault="00211826" w:rsidP="00BD2862">
      <w:pPr>
        <w:jc w:val="center"/>
        <w:rPr>
          <w:rFonts w:ascii="Bierstadt" w:hAnsi="Bierstadt"/>
          <w:b/>
          <w:sz w:val="22"/>
          <w:szCs w:val="22"/>
        </w:rPr>
      </w:pPr>
    </w:p>
    <w:p w14:paraId="1B3EF9F4" w14:textId="77777777" w:rsidR="00211826" w:rsidRDefault="00211826" w:rsidP="00BD2862">
      <w:pPr>
        <w:jc w:val="center"/>
        <w:rPr>
          <w:rFonts w:ascii="Bierstadt" w:hAnsi="Bierstadt"/>
          <w:b/>
          <w:sz w:val="22"/>
          <w:szCs w:val="22"/>
        </w:rPr>
      </w:pPr>
    </w:p>
    <w:p w14:paraId="7957B766" w14:textId="77777777" w:rsidR="00211826" w:rsidRDefault="00211826" w:rsidP="00BD2862">
      <w:pPr>
        <w:jc w:val="center"/>
        <w:rPr>
          <w:rFonts w:ascii="Bierstadt" w:hAnsi="Bierstadt"/>
          <w:b/>
          <w:sz w:val="22"/>
          <w:szCs w:val="22"/>
        </w:rPr>
      </w:pPr>
    </w:p>
    <w:p w14:paraId="361921B9" w14:textId="77777777" w:rsidR="00211826" w:rsidRDefault="00211826" w:rsidP="00BD2862">
      <w:pPr>
        <w:jc w:val="center"/>
        <w:rPr>
          <w:rFonts w:ascii="Bierstadt" w:hAnsi="Bierstadt"/>
          <w:b/>
          <w:sz w:val="22"/>
          <w:szCs w:val="22"/>
        </w:rPr>
      </w:pPr>
    </w:p>
    <w:p w14:paraId="26007F29" w14:textId="77777777" w:rsidR="00211826" w:rsidRDefault="00211826" w:rsidP="00BD2862">
      <w:pPr>
        <w:jc w:val="center"/>
        <w:rPr>
          <w:rFonts w:ascii="Bierstadt" w:hAnsi="Bierstadt"/>
          <w:b/>
          <w:sz w:val="22"/>
          <w:szCs w:val="22"/>
        </w:rPr>
      </w:pPr>
    </w:p>
    <w:p w14:paraId="35D35306" w14:textId="77777777" w:rsidR="00211826" w:rsidRDefault="00211826" w:rsidP="00BD2862">
      <w:pPr>
        <w:jc w:val="center"/>
        <w:rPr>
          <w:rFonts w:ascii="Bierstadt" w:hAnsi="Bierstadt"/>
          <w:b/>
          <w:sz w:val="22"/>
          <w:szCs w:val="22"/>
        </w:rPr>
      </w:pPr>
    </w:p>
    <w:p w14:paraId="2D917E8F" w14:textId="77777777" w:rsidR="00211826" w:rsidRDefault="00211826" w:rsidP="00BD2862">
      <w:pPr>
        <w:jc w:val="center"/>
        <w:rPr>
          <w:rFonts w:ascii="Bierstadt" w:hAnsi="Bierstadt"/>
          <w:b/>
          <w:sz w:val="22"/>
          <w:szCs w:val="22"/>
        </w:rPr>
      </w:pPr>
    </w:p>
    <w:p w14:paraId="3EBBA374" w14:textId="77777777" w:rsidR="00211826" w:rsidRDefault="00211826" w:rsidP="00BD2862">
      <w:pPr>
        <w:jc w:val="center"/>
        <w:rPr>
          <w:rFonts w:ascii="Bierstadt" w:hAnsi="Bierstadt"/>
          <w:b/>
          <w:sz w:val="22"/>
          <w:szCs w:val="22"/>
        </w:rPr>
      </w:pPr>
    </w:p>
    <w:p w14:paraId="582F5221" w14:textId="77777777" w:rsidR="00211826" w:rsidRDefault="00211826" w:rsidP="00BD2862">
      <w:pPr>
        <w:jc w:val="center"/>
        <w:rPr>
          <w:rFonts w:ascii="Bierstadt" w:hAnsi="Bierstadt"/>
          <w:b/>
          <w:sz w:val="22"/>
          <w:szCs w:val="22"/>
        </w:rPr>
      </w:pPr>
    </w:p>
    <w:p w14:paraId="71C6DD0B" w14:textId="77777777" w:rsidR="00211826" w:rsidRDefault="00211826" w:rsidP="00BD2862">
      <w:pPr>
        <w:jc w:val="center"/>
        <w:rPr>
          <w:rFonts w:ascii="Bierstadt" w:hAnsi="Bierstadt"/>
          <w:b/>
          <w:sz w:val="22"/>
          <w:szCs w:val="22"/>
        </w:rPr>
      </w:pPr>
    </w:p>
    <w:p w14:paraId="24885296" w14:textId="77777777" w:rsidR="00211826" w:rsidRDefault="00211826" w:rsidP="00BD2862">
      <w:pPr>
        <w:jc w:val="center"/>
        <w:rPr>
          <w:rFonts w:ascii="Bierstadt" w:hAnsi="Bierstadt"/>
          <w:b/>
          <w:sz w:val="22"/>
          <w:szCs w:val="22"/>
        </w:rPr>
      </w:pPr>
    </w:p>
    <w:p w14:paraId="366F7AC2" w14:textId="77777777" w:rsidR="00211826" w:rsidRDefault="00211826" w:rsidP="00BD2862">
      <w:pPr>
        <w:jc w:val="center"/>
        <w:rPr>
          <w:rFonts w:ascii="Bierstadt" w:hAnsi="Bierstadt"/>
          <w:b/>
          <w:sz w:val="22"/>
          <w:szCs w:val="22"/>
        </w:rPr>
      </w:pPr>
    </w:p>
    <w:p w14:paraId="43C93187" w14:textId="77777777" w:rsidR="00211826" w:rsidRDefault="00211826" w:rsidP="00BD2862">
      <w:pPr>
        <w:jc w:val="center"/>
        <w:rPr>
          <w:rFonts w:ascii="Bierstadt" w:hAnsi="Bierstadt"/>
          <w:b/>
          <w:sz w:val="22"/>
          <w:szCs w:val="22"/>
        </w:rPr>
      </w:pPr>
    </w:p>
    <w:p w14:paraId="3088EA30" w14:textId="77777777" w:rsidR="00211826" w:rsidRDefault="00211826" w:rsidP="00BD2862">
      <w:pPr>
        <w:jc w:val="center"/>
        <w:rPr>
          <w:rFonts w:ascii="Bierstadt" w:hAnsi="Bierstadt"/>
          <w:b/>
          <w:sz w:val="22"/>
          <w:szCs w:val="22"/>
        </w:rPr>
      </w:pPr>
    </w:p>
    <w:p w14:paraId="30577912" w14:textId="77777777" w:rsidR="00211826" w:rsidRDefault="00211826" w:rsidP="00BD2862">
      <w:pPr>
        <w:jc w:val="center"/>
        <w:rPr>
          <w:rFonts w:ascii="Bierstadt" w:hAnsi="Bierstadt"/>
          <w:b/>
          <w:sz w:val="22"/>
          <w:szCs w:val="22"/>
        </w:rPr>
      </w:pPr>
    </w:p>
    <w:p w14:paraId="0D61455D" w14:textId="77777777" w:rsidR="00211826" w:rsidRDefault="00211826" w:rsidP="00BD2862">
      <w:pPr>
        <w:jc w:val="center"/>
        <w:rPr>
          <w:rFonts w:ascii="Bierstadt" w:hAnsi="Bierstadt"/>
          <w:b/>
          <w:sz w:val="22"/>
          <w:szCs w:val="22"/>
        </w:rPr>
      </w:pPr>
    </w:p>
    <w:p w14:paraId="3531F568" w14:textId="77777777" w:rsidR="00211826" w:rsidRDefault="00211826" w:rsidP="00BD2862">
      <w:pPr>
        <w:jc w:val="center"/>
        <w:rPr>
          <w:rFonts w:ascii="Bierstadt" w:hAnsi="Bierstadt"/>
          <w:b/>
          <w:sz w:val="22"/>
          <w:szCs w:val="22"/>
        </w:rPr>
      </w:pPr>
    </w:p>
    <w:p w14:paraId="1F15C98A" w14:textId="77777777" w:rsidR="00211826" w:rsidRDefault="00211826" w:rsidP="00BD2862">
      <w:pPr>
        <w:jc w:val="center"/>
        <w:rPr>
          <w:rFonts w:ascii="Bierstadt" w:hAnsi="Bierstadt"/>
          <w:b/>
          <w:sz w:val="22"/>
          <w:szCs w:val="22"/>
        </w:rPr>
      </w:pPr>
    </w:p>
    <w:p w14:paraId="5FC5795C" w14:textId="77777777" w:rsidR="00211826" w:rsidRPr="00211826" w:rsidRDefault="00211826" w:rsidP="00BD2862">
      <w:pPr>
        <w:jc w:val="center"/>
        <w:rPr>
          <w:rFonts w:ascii="Bierstadt" w:hAnsi="Bierstadt"/>
          <w:b/>
          <w:sz w:val="22"/>
          <w:szCs w:val="22"/>
        </w:rPr>
      </w:pPr>
    </w:p>
    <w:p w14:paraId="2F69F4ED" w14:textId="77777777" w:rsidR="00211826" w:rsidRPr="00211826" w:rsidRDefault="00211826" w:rsidP="00BD2862">
      <w:pPr>
        <w:jc w:val="center"/>
        <w:rPr>
          <w:rFonts w:ascii="Bierstadt" w:hAnsi="Bierstadt"/>
          <w:b/>
          <w:sz w:val="22"/>
          <w:szCs w:val="22"/>
        </w:rPr>
      </w:pPr>
    </w:p>
    <w:p w14:paraId="0EE607A2" w14:textId="77777777" w:rsidR="00211826" w:rsidRPr="00211826" w:rsidRDefault="00211826" w:rsidP="00BD2862">
      <w:pPr>
        <w:jc w:val="center"/>
        <w:rPr>
          <w:rFonts w:ascii="Bierstadt" w:hAnsi="Bierstadt"/>
          <w:b/>
          <w:sz w:val="22"/>
          <w:szCs w:val="22"/>
        </w:rPr>
      </w:pPr>
      <w:r w:rsidRPr="00211826">
        <w:rPr>
          <w:rFonts w:ascii="Bierstadt" w:hAnsi="Bierstadt"/>
          <w:b/>
          <w:sz w:val="22"/>
          <w:szCs w:val="22"/>
        </w:rPr>
        <w:lastRenderedPageBreak/>
        <w:t xml:space="preserve">CONCORRÊNCIA ELETRONICA Nº </w:t>
      </w:r>
      <w:r w:rsidRPr="00211826">
        <w:rPr>
          <w:rFonts w:ascii="Bierstadt" w:hAnsi="Bierstadt"/>
          <w:b/>
          <w:noProof/>
          <w:sz w:val="22"/>
          <w:szCs w:val="22"/>
        </w:rPr>
        <w:t>003/2024</w:t>
      </w:r>
      <w:r w:rsidRPr="00211826">
        <w:rPr>
          <w:rFonts w:ascii="Bierstadt" w:hAnsi="Bierstadt"/>
          <w:b/>
          <w:sz w:val="22"/>
          <w:szCs w:val="22"/>
        </w:rPr>
        <w:t xml:space="preserve"> – CPL</w:t>
      </w:r>
    </w:p>
    <w:p w14:paraId="29BF9C08" w14:textId="77777777" w:rsidR="00211826" w:rsidRDefault="00211826" w:rsidP="00BD2862">
      <w:pPr>
        <w:jc w:val="center"/>
        <w:rPr>
          <w:rFonts w:ascii="Bierstadt" w:hAnsi="Bierstadt"/>
          <w:b/>
          <w:sz w:val="22"/>
          <w:szCs w:val="22"/>
        </w:rPr>
      </w:pPr>
      <w:r w:rsidRPr="00211826">
        <w:rPr>
          <w:rFonts w:ascii="Bierstadt" w:hAnsi="Bierstadt"/>
          <w:b/>
          <w:sz w:val="22"/>
          <w:szCs w:val="22"/>
        </w:rPr>
        <w:t>ANEXO II – ESTUDO TÉCNICO PRELIMINAR</w:t>
      </w:r>
    </w:p>
    <w:p w14:paraId="2C6B0799" w14:textId="77777777" w:rsidR="00211826" w:rsidRDefault="00211826" w:rsidP="00BD2862">
      <w:pPr>
        <w:jc w:val="center"/>
        <w:rPr>
          <w:rFonts w:ascii="Bierstadt" w:hAnsi="Bierstadt"/>
          <w:b/>
          <w:sz w:val="22"/>
          <w:szCs w:val="22"/>
        </w:rPr>
      </w:pPr>
    </w:p>
    <w:p w14:paraId="61FCA05F" w14:textId="77777777" w:rsidR="00211826" w:rsidRDefault="00211826" w:rsidP="00BD2862">
      <w:pPr>
        <w:jc w:val="center"/>
        <w:rPr>
          <w:rFonts w:ascii="Bierstadt" w:hAnsi="Bierstadt"/>
          <w:b/>
          <w:sz w:val="22"/>
          <w:szCs w:val="22"/>
        </w:rPr>
      </w:pPr>
    </w:p>
    <w:p w14:paraId="4F66360D" w14:textId="77777777" w:rsidR="00211826" w:rsidRDefault="00211826" w:rsidP="00BD2862">
      <w:pPr>
        <w:jc w:val="center"/>
        <w:rPr>
          <w:rFonts w:ascii="Bierstadt" w:hAnsi="Bierstadt"/>
          <w:b/>
          <w:sz w:val="22"/>
          <w:szCs w:val="22"/>
        </w:rPr>
      </w:pPr>
    </w:p>
    <w:p w14:paraId="382B3085" w14:textId="77777777" w:rsidR="00211826" w:rsidRDefault="00211826" w:rsidP="00BD2862">
      <w:pPr>
        <w:jc w:val="center"/>
        <w:rPr>
          <w:rFonts w:ascii="Bierstadt" w:hAnsi="Bierstadt"/>
          <w:b/>
          <w:sz w:val="22"/>
          <w:szCs w:val="22"/>
        </w:rPr>
      </w:pPr>
    </w:p>
    <w:p w14:paraId="20772308" w14:textId="77777777" w:rsidR="00211826" w:rsidRDefault="00211826" w:rsidP="00BD2862">
      <w:pPr>
        <w:jc w:val="center"/>
        <w:rPr>
          <w:rFonts w:ascii="Bierstadt" w:hAnsi="Bierstadt"/>
          <w:b/>
          <w:sz w:val="22"/>
          <w:szCs w:val="22"/>
        </w:rPr>
      </w:pPr>
    </w:p>
    <w:p w14:paraId="12ACDC3D" w14:textId="77777777" w:rsidR="00211826" w:rsidRDefault="00211826" w:rsidP="00BD2862">
      <w:pPr>
        <w:jc w:val="center"/>
        <w:rPr>
          <w:rFonts w:ascii="Bierstadt" w:hAnsi="Bierstadt"/>
          <w:b/>
          <w:sz w:val="22"/>
          <w:szCs w:val="22"/>
        </w:rPr>
      </w:pPr>
    </w:p>
    <w:p w14:paraId="1AAD66B4" w14:textId="77777777" w:rsidR="00211826" w:rsidRDefault="00211826" w:rsidP="00BD2862">
      <w:pPr>
        <w:jc w:val="center"/>
        <w:rPr>
          <w:rFonts w:ascii="Bierstadt" w:hAnsi="Bierstadt"/>
          <w:b/>
          <w:sz w:val="22"/>
          <w:szCs w:val="22"/>
        </w:rPr>
      </w:pPr>
    </w:p>
    <w:p w14:paraId="6C4DAB6C" w14:textId="77777777" w:rsidR="00211826" w:rsidRDefault="00211826" w:rsidP="00BD2862">
      <w:pPr>
        <w:jc w:val="center"/>
        <w:rPr>
          <w:rFonts w:ascii="Bierstadt" w:hAnsi="Bierstadt"/>
          <w:b/>
          <w:sz w:val="22"/>
          <w:szCs w:val="22"/>
        </w:rPr>
      </w:pPr>
    </w:p>
    <w:p w14:paraId="3C6DCD25" w14:textId="77777777" w:rsidR="00211826" w:rsidRDefault="00211826" w:rsidP="00BD2862">
      <w:pPr>
        <w:jc w:val="center"/>
        <w:rPr>
          <w:rFonts w:ascii="Bierstadt" w:hAnsi="Bierstadt"/>
          <w:b/>
          <w:sz w:val="22"/>
          <w:szCs w:val="22"/>
        </w:rPr>
      </w:pPr>
    </w:p>
    <w:p w14:paraId="21700089" w14:textId="77777777" w:rsidR="00211826" w:rsidRDefault="00211826" w:rsidP="00BD2862">
      <w:pPr>
        <w:jc w:val="center"/>
        <w:rPr>
          <w:rFonts w:ascii="Bierstadt" w:hAnsi="Bierstadt"/>
          <w:b/>
          <w:sz w:val="22"/>
          <w:szCs w:val="22"/>
        </w:rPr>
      </w:pPr>
    </w:p>
    <w:p w14:paraId="5B1BF508" w14:textId="77777777" w:rsidR="00211826" w:rsidRDefault="00211826" w:rsidP="00BD2862">
      <w:pPr>
        <w:jc w:val="center"/>
        <w:rPr>
          <w:rFonts w:ascii="Bierstadt" w:hAnsi="Bierstadt"/>
          <w:b/>
          <w:sz w:val="22"/>
          <w:szCs w:val="22"/>
        </w:rPr>
      </w:pPr>
    </w:p>
    <w:p w14:paraId="00FC3ABB" w14:textId="77777777" w:rsidR="00211826" w:rsidRDefault="00211826" w:rsidP="00BD2862">
      <w:pPr>
        <w:jc w:val="center"/>
        <w:rPr>
          <w:rFonts w:ascii="Bierstadt" w:hAnsi="Bierstadt"/>
          <w:b/>
          <w:sz w:val="22"/>
          <w:szCs w:val="22"/>
        </w:rPr>
      </w:pPr>
    </w:p>
    <w:p w14:paraId="4556628B" w14:textId="77777777" w:rsidR="00211826" w:rsidRDefault="00211826" w:rsidP="00BD2862">
      <w:pPr>
        <w:jc w:val="center"/>
        <w:rPr>
          <w:rFonts w:ascii="Bierstadt" w:hAnsi="Bierstadt"/>
          <w:b/>
          <w:sz w:val="22"/>
          <w:szCs w:val="22"/>
        </w:rPr>
      </w:pPr>
    </w:p>
    <w:p w14:paraId="4D4266CC" w14:textId="77777777" w:rsidR="00211826" w:rsidRDefault="00211826" w:rsidP="00BD2862">
      <w:pPr>
        <w:jc w:val="center"/>
        <w:rPr>
          <w:rFonts w:ascii="Bierstadt" w:hAnsi="Bierstadt"/>
          <w:b/>
          <w:sz w:val="22"/>
          <w:szCs w:val="22"/>
        </w:rPr>
      </w:pPr>
    </w:p>
    <w:p w14:paraId="37D867F4" w14:textId="77777777" w:rsidR="00211826" w:rsidRDefault="00211826" w:rsidP="00BD2862">
      <w:pPr>
        <w:jc w:val="center"/>
        <w:rPr>
          <w:rFonts w:ascii="Bierstadt" w:hAnsi="Bierstadt"/>
          <w:b/>
          <w:sz w:val="22"/>
          <w:szCs w:val="22"/>
        </w:rPr>
      </w:pPr>
    </w:p>
    <w:p w14:paraId="4763C5A0" w14:textId="77777777" w:rsidR="00211826" w:rsidRDefault="00211826" w:rsidP="00BD2862">
      <w:pPr>
        <w:jc w:val="center"/>
        <w:rPr>
          <w:rFonts w:ascii="Bierstadt" w:hAnsi="Bierstadt"/>
          <w:b/>
          <w:sz w:val="22"/>
          <w:szCs w:val="22"/>
        </w:rPr>
      </w:pPr>
    </w:p>
    <w:p w14:paraId="1CFC2850" w14:textId="77777777" w:rsidR="00211826" w:rsidRDefault="00211826" w:rsidP="00BD2862">
      <w:pPr>
        <w:jc w:val="center"/>
        <w:rPr>
          <w:rFonts w:ascii="Bierstadt" w:hAnsi="Bierstadt"/>
          <w:b/>
          <w:sz w:val="22"/>
          <w:szCs w:val="22"/>
        </w:rPr>
      </w:pPr>
    </w:p>
    <w:p w14:paraId="648B4BF6" w14:textId="77777777" w:rsidR="00211826" w:rsidRDefault="00211826" w:rsidP="00BD2862">
      <w:pPr>
        <w:jc w:val="center"/>
        <w:rPr>
          <w:rFonts w:ascii="Bierstadt" w:hAnsi="Bierstadt"/>
          <w:b/>
          <w:sz w:val="22"/>
          <w:szCs w:val="22"/>
        </w:rPr>
      </w:pPr>
    </w:p>
    <w:p w14:paraId="1D555B09" w14:textId="77777777" w:rsidR="00211826" w:rsidRDefault="00211826" w:rsidP="00BD2862">
      <w:pPr>
        <w:jc w:val="center"/>
        <w:rPr>
          <w:rFonts w:ascii="Bierstadt" w:hAnsi="Bierstadt"/>
          <w:b/>
          <w:sz w:val="22"/>
          <w:szCs w:val="22"/>
        </w:rPr>
      </w:pPr>
    </w:p>
    <w:p w14:paraId="79333E0B" w14:textId="77777777" w:rsidR="00211826" w:rsidRDefault="00211826" w:rsidP="00BD2862">
      <w:pPr>
        <w:jc w:val="center"/>
        <w:rPr>
          <w:rFonts w:ascii="Bierstadt" w:hAnsi="Bierstadt"/>
          <w:b/>
          <w:sz w:val="22"/>
          <w:szCs w:val="22"/>
        </w:rPr>
      </w:pPr>
    </w:p>
    <w:p w14:paraId="5A8B439A" w14:textId="77777777" w:rsidR="00211826" w:rsidRDefault="00211826" w:rsidP="00BD2862">
      <w:pPr>
        <w:jc w:val="center"/>
        <w:rPr>
          <w:rFonts w:ascii="Bierstadt" w:hAnsi="Bierstadt"/>
          <w:b/>
          <w:sz w:val="22"/>
          <w:szCs w:val="22"/>
        </w:rPr>
      </w:pPr>
    </w:p>
    <w:p w14:paraId="34735F51" w14:textId="77777777" w:rsidR="00211826" w:rsidRDefault="00211826" w:rsidP="00BD2862">
      <w:pPr>
        <w:jc w:val="center"/>
        <w:rPr>
          <w:rFonts w:ascii="Bierstadt" w:hAnsi="Bierstadt"/>
          <w:b/>
          <w:sz w:val="22"/>
          <w:szCs w:val="22"/>
        </w:rPr>
      </w:pPr>
    </w:p>
    <w:p w14:paraId="651E2620" w14:textId="77777777" w:rsidR="00211826" w:rsidRDefault="00211826" w:rsidP="00BD2862">
      <w:pPr>
        <w:jc w:val="center"/>
        <w:rPr>
          <w:rFonts w:ascii="Bierstadt" w:hAnsi="Bierstadt"/>
          <w:b/>
          <w:sz w:val="22"/>
          <w:szCs w:val="22"/>
        </w:rPr>
      </w:pPr>
    </w:p>
    <w:p w14:paraId="1057C70D" w14:textId="77777777" w:rsidR="00211826" w:rsidRDefault="00211826" w:rsidP="00BD2862">
      <w:pPr>
        <w:jc w:val="center"/>
        <w:rPr>
          <w:rFonts w:ascii="Bierstadt" w:hAnsi="Bierstadt"/>
          <w:b/>
          <w:sz w:val="22"/>
          <w:szCs w:val="22"/>
        </w:rPr>
      </w:pPr>
    </w:p>
    <w:p w14:paraId="39930FAC" w14:textId="77777777" w:rsidR="00211826" w:rsidRDefault="00211826" w:rsidP="00BD2862">
      <w:pPr>
        <w:jc w:val="center"/>
        <w:rPr>
          <w:rFonts w:ascii="Bierstadt" w:hAnsi="Bierstadt"/>
          <w:b/>
          <w:sz w:val="22"/>
          <w:szCs w:val="22"/>
        </w:rPr>
      </w:pPr>
    </w:p>
    <w:p w14:paraId="2A151837" w14:textId="77777777" w:rsidR="00211826" w:rsidRDefault="00211826" w:rsidP="00BD2862">
      <w:pPr>
        <w:jc w:val="center"/>
        <w:rPr>
          <w:rFonts w:ascii="Bierstadt" w:hAnsi="Bierstadt"/>
          <w:b/>
          <w:sz w:val="22"/>
          <w:szCs w:val="22"/>
        </w:rPr>
      </w:pPr>
    </w:p>
    <w:p w14:paraId="17372C18" w14:textId="77777777" w:rsidR="00211826" w:rsidRDefault="00211826" w:rsidP="00BD2862">
      <w:pPr>
        <w:jc w:val="center"/>
        <w:rPr>
          <w:rFonts w:ascii="Bierstadt" w:hAnsi="Bierstadt"/>
          <w:b/>
          <w:sz w:val="22"/>
          <w:szCs w:val="22"/>
        </w:rPr>
      </w:pPr>
    </w:p>
    <w:p w14:paraId="2848B2FB" w14:textId="77777777" w:rsidR="00211826" w:rsidRDefault="00211826" w:rsidP="00BD2862">
      <w:pPr>
        <w:jc w:val="center"/>
        <w:rPr>
          <w:rFonts w:ascii="Bierstadt" w:hAnsi="Bierstadt"/>
          <w:b/>
          <w:sz w:val="22"/>
          <w:szCs w:val="22"/>
        </w:rPr>
      </w:pPr>
    </w:p>
    <w:p w14:paraId="10EFFE5E" w14:textId="77777777" w:rsidR="00211826" w:rsidRDefault="00211826" w:rsidP="00BD2862">
      <w:pPr>
        <w:jc w:val="center"/>
        <w:rPr>
          <w:rFonts w:ascii="Bierstadt" w:hAnsi="Bierstadt"/>
          <w:b/>
          <w:sz w:val="22"/>
          <w:szCs w:val="22"/>
        </w:rPr>
      </w:pPr>
    </w:p>
    <w:p w14:paraId="6D5EFFA0" w14:textId="77777777" w:rsidR="00211826" w:rsidRDefault="00211826" w:rsidP="00BD2862">
      <w:pPr>
        <w:jc w:val="center"/>
        <w:rPr>
          <w:rFonts w:ascii="Bierstadt" w:hAnsi="Bierstadt"/>
          <w:b/>
          <w:sz w:val="22"/>
          <w:szCs w:val="22"/>
        </w:rPr>
      </w:pPr>
    </w:p>
    <w:p w14:paraId="38100ABE" w14:textId="77777777" w:rsidR="00211826" w:rsidRDefault="00211826" w:rsidP="00BD2862">
      <w:pPr>
        <w:jc w:val="center"/>
        <w:rPr>
          <w:rFonts w:ascii="Bierstadt" w:hAnsi="Bierstadt"/>
          <w:b/>
          <w:sz w:val="22"/>
          <w:szCs w:val="22"/>
        </w:rPr>
      </w:pPr>
    </w:p>
    <w:p w14:paraId="6C9E9C3B" w14:textId="77777777" w:rsidR="00211826" w:rsidRDefault="00211826" w:rsidP="00BD2862">
      <w:pPr>
        <w:jc w:val="center"/>
        <w:rPr>
          <w:rFonts w:ascii="Bierstadt" w:hAnsi="Bierstadt"/>
          <w:b/>
          <w:sz w:val="22"/>
          <w:szCs w:val="22"/>
        </w:rPr>
      </w:pPr>
    </w:p>
    <w:p w14:paraId="74E99F03" w14:textId="77777777" w:rsidR="00211826" w:rsidRDefault="00211826" w:rsidP="00BD2862">
      <w:pPr>
        <w:jc w:val="center"/>
        <w:rPr>
          <w:rFonts w:ascii="Bierstadt" w:hAnsi="Bierstadt"/>
          <w:b/>
          <w:sz w:val="22"/>
          <w:szCs w:val="22"/>
        </w:rPr>
      </w:pPr>
    </w:p>
    <w:p w14:paraId="5314A17B" w14:textId="77777777" w:rsidR="00211826" w:rsidRDefault="00211826" w:rsidP="00BD2862">
      <w:pPr>
        <w:jc w:val="center"/>
        <w:rPr>
          <w:rFonts w:ascii="Bierstadt" w:hAnsi="Bierstadt"/>
          <w:b/>
          <w:sz w:val="22"/>
          <w:szCs w:val="22"/>
        </w:rPr>
      </w:pPr>
    </w:p>
    <w:p w14:paraId="2FA212D4" w14:textId="77777777" w:rsidR="00211826" w:rsidRDefault="00211826" w:rsidP="00BD2862">
      <w:pPr>
        <w:jc w:val="center"/>
        <w:rPr>
          <w:rFonts w:ascii="Bierstadt" w:hAnsi="Bierstadt"/>
          <w:b/>
          <w:sz w:val="22"/>
          <w:szCs w:val="22"/>
        </w:rPr>
      </w:pPr>
    </w:p>
    <w:p w14:paraId="10F1BE51" w14:textId="77777777" w:rsidR="00211826" w:rsidRDefault="00211826" w:rsidP="00BD2862">
      <w:pPr>
        <w:jc w:val="center"/>
        <w:rPr>
          <w:rFonts w:ascii="Bierstadt" w:hAnsi="Bierstadt"/>
          <w:b/>
          <w:sz w:val="22"/>
          <w:szCs w:val="22"/>
        </w:rPr>
      </w:pPr>
    </w:p>
    <w:p w14:paraId="2E7A3FA8" w14:textId="77777777" w:rsidR="00211826" w:rsidRDefault="00211826" w:rsidP="00BD2862">
      <w:pPr>
        <w:jc w:val="center"/>
        <w:rPr>
          <w:rFonts w:ascii="Bierstadt" w:hAnsi="Bierstadt"/>
          <w:b/>
          <w:sz w:val="22"/>
          <w:szCs w:val="22"/>
        </w:rPr>
      </w:pPr>
    </w:p>
    <w:p w14:paraId="5B24AFE8" w14:textId="77777777" w:rsidR="00211826" w:rsidRDefault="00211826" w:rsidP="00BD2862">
      <w:pPr>
        <w:jc w:val="center"/>
        <w:rPr>
          <w:rFonts w:ascii="Bierstadt" w:hAnsi="Bierstadt"/>
          <w:b/>
          <w:sz w:val="22"/>
          <w:szCs w:val="22"/>
        </w:rPr>
      </w:pPr>
    </w:p>
    <w:p w14:paraId="47728EA7" w14:textId="77777777" w:rsidR="00211826" w:rsidRDefault="00211826" w:rsidP="00BD2862">
      <w:pPr>
        <w:jc w:val="center"/>
        <w:rPr>
          <w:rFonts w:ascii="Bierstadt" w:hAnsi="Bierstadt"/>
          <w:b/>
          <w:sz w:val="22"/>
          <w:szCs w:val="22"/>
        </w:rPr>
      </w:pPr>
    </w:p>
    <w:p w14:paraId="335D7CBF" w14:textId="77777777" w:rsidR="00211826" w:rsidRDefault="00211826" w:rsidP="00BD2862">
      <w:pPr>
        <w:jc w:val="center"/>
        <w:rPr>
          <w:rFonts w:ascii="Bierstadt" w:hAnsi="Bierstadt"/>
          <w:b/>
          <w:sz w:val="22"/>
          <w:szCs w:val="22"/>
        </w:rPr>
      </w:pPr>
    </w:p>
    <w:p w14:paraId="7CFAE027" w14:textId="77777777" w:rsidR="00211826" w:rsidRDefault="00211826" w:rsidP="00BD2862">
      <w:pPr>
        <w:jc w:val="center"/>
        <w:rPr>
          <w:rFonts w:ascii="Bierstadt" w:hAnsi="Bierstadt"/>
          <w:b/>
          <w:sz w:val="22"/>
          <w:szCs w:val="22"/>
        </w:rPr>
      </w:pPr>
    </w:p>
    <w:p w14:paraId="37181258" w14:textId="77777777" w:rsidR="00211826" w:rsidRDefault="00211826" w:rsidP="00BD2862">
      <w:pPr>
        <w:jc w:val="center"/>
        <w:rPr>
          <w:rFonts w:ascii="Bierstadt" w:hAnsi="Bierstadt"/>
          <w:b/>
          <w:sz w:val="22"/>
          <w:szCs w:val="22"/>
        </w:rPr>
      </w:pPr>
    </w:p>
    <w:p w14:paraId="44023693" w14:textId="77777777" w:rsidR="00211826" w:rsidRDefault="00211826" w:rsidP="00BD2862">
      <w:pPr>
        <w:jc w:val="center"/>
        <w:rPr>
          <w:rFonts w:ascii="Bierstadt" w:hAnsi="Bierstadt"/>
          <w:b/>
          <w:sz w:val="22"/>
          <w:szCs w:val="22"/>
        </w:rPr>
      </w:pPr>
    </w:p>
    <w:p w14:paraId="72EAFFE9" w14:textId="77777777" w:rsidR="00211826" w:rsidRDefault="00211826" w:rsidP="00BD2862">
      <w:pPr>
        <w:jc w:val="center"/>
        <w:rPr>
          <w:rFonts w:ascii="Bierstadt" w:hAnsi="Bierstadt"/>
          <w:b/>
          <w:sz w:val="22"/>
          <w:szCs w:val="22"/>
        </w:rPr>
      </w:pPr>
    </w:p>
    <w:p w14:paraId="130AE484" w14:textId="77777777" w:rsidR="00211826" w:rsidRDefault="00211826" w:rsidP="00BD2862">
      <w:pPr>
        <w:jc w:val="center"/>
        <w:rPr>
          <w:rFonts w:ascii="Bierstadt" w:hAnsi="Bierstadt"/>
          <w:b/>
          <w:sz w:val="22"/>
          <w:szCs w:val="22"/>
        </w:rPr>
      </w:pPr>
    </w:p>
    <w:p w14:paraId="613B2A12" w14:textId="77777777" w:rsidR="00211826" w:rsidRDefault="00211826" w:rsidP="00BD2862">
      <w:pPr>
        <w:jc w:val="center"/>
        <w:rPr>
          <w:rFonts w:ascii="Bierstadt" w:hAnsi="Bierstadt"/>
          <w:b/>
          <w:sz w:val="22"/>
          <w:szCs w:val="22"/>
        </w:rPr>
      </w:pPr>
    </w:p>
    <w:p w14:paraId="1EC4D9F3" w14:textId="77777777" w:rsidR="00211826" w:rsidRDefault="00211826" w:rsidP="00BD2862">
      <w:pPr>
        <w:jc w:val="center"/>
        <w:rPr>
          <w:rFonts w:ascii="Bierstadt" w:hAnsi="Bierstadt"/>
          <w:b/>
          <w:sz w:val="22"/>
          <w:szCs w:val="22"/>
        </w:rPr>
      </w:pPr>
    </w:p>
    <w:p w14:paraId="2BFE31AC" w14:textId="77777777" w:rsidR="00211826" w:rsidRDefault="00211826" w:rsidP="00BD2862">
      <w:pPr>
        <w:jc w:val="center"/>
        <w:rPr>
          <w:rFonts w:ascii="Bierstadt" w:hAnsi="Bierstadt"/>
          <w:b/>
          <w:sz w:val="22"/>
          <w:szCs w:val="22"/>
        </w:rPr>
      </w:pPr>
    </w:p>
    <w:p w14:paraId="75725F8B" w14:textId="77777777" w:rsidR="00211826" w:rsidRDefault="00211826" w:rsidP="00BD2862">
      <w:pPr>
        <w:jc w:val="center"/>
        <w:rPr>
          <w:rFonts w:ascii="Bierstadt" w:hAnsi="Bierstadt"/>
          <w:b/>
          <w:sz w:val="22"/>
          <w:szCs w:val="22"/>
        </w:rPr>
      </w:pPr>
    </w:p>
    <w:p w14:paraId="7FEE0CFB" w14:textId="77777777" w:rsidR="00211826" w:rsidRPr="00211826" w:rsidRDefault="00211826" w:rsidP="00BD2862">
      <w:pPr>
        <w:jc w:val="center"/>
        <w:rPr>
          <w:rFonts w:ascii="Bierstadt" w:hAnsi="Bierstadt"/>
          <w:b/>
          <w:sz w:val="22"/>
          <w:szCs w:val="22"/>
        </w:rPr>
      </w:pPr>
    </w:p>
    <w:p w14:paraId="25A694B3" w14:textId="77777777" w:rsidR="00211826" w:rsidRPr="00211826" w:rsidRDefault="00211826" w:rsidP="00BD2862">
      <w:pPr>
        <w:jc w:val="center"/>
        <w:rPr>
          <w:rFonts w:ascii="Bierstadt" w:hAnsi="Bierstadt"/>
          <w:b/>
          <w:sz w:val="22"/>
          <w:szCs w:val="22"/>
        </w:rPr>
      </w:pPr>
      <w:r w:rsidRPr="00211826">
        <w:rPr>
          <w:rFonts w:ascii="Bierstadt" w:hAnsi="Bierstadt"/>
          <w:b/>
          <w:sz w:val="22"/>
          <w:szCs w:val="22"/>
        </w:rPr>
        <w:lastRenderedPageBreak/>
        <w:t xml:space="preserve">CONCORRÊNCIA ELETRONICA Nº </w:t>
      </w:r>
      <w:r w:rsidRPr="00211826">
        <w:rPr>
          <w:rFonts w:ascii="Bierstadt" w:hAnsi="Bierstadt"/>
          <w:b/>
          <w:noProof/>
          <w:sz w:val="22"/>
          <w:szCs w:val="22"/>
        </w:rPr>
        <w:t>003/2024</w:t>
      </w:r>
      <w:r w:rsidRPr="00211826">
        <w:rPr>
          <w:rFonts w:ascii="Bierstadt" w:hAnsi="Bierstadt"/>
          <w:b/>
          <w:sz w:val="22"/>
          <w:szCs w:val="22"/>
        </w:rPr>
        <w:t xml:space="preserve"> – CPL</w:t>
      </w:r>
    </w:p>
    <w:p w14:paraId="02A363AF" w14:textId="77777777" w:rsidR="00211826" w:rsidRPr="00211826" w:rsidRDefault="00211826" w:rsidP="00BD2862">
      <w:pPr>
        <w:jc w:val="center"/>
        <w:rPr>
          <w:rFonts w:ascii="Bierstadt" w:hAnsi="Bierstadt"/>
          <w:b/>
          <w:sz w:val="22"/>
          <w:szCs w:val="22"/>
        </w:rPr>
      </w:pPr>
      <w:r w:rsidRPr="00211826">
        <w:rPr>
          <w:rFonts w:ascii="Bierstadt" w:hAnsi="Bierstadt"/>
          <w:b/>
          <w:sz w:val="22"/>
          <w:szCs w:val="22"/>
        </w:rPr>
        <w:t>ANEXO III – MINUTA DO CONTRATO</w:t>
      </w:r>
    </w:p>
    <w:p w14:paraId="5133DD15" w14:textId="77777777" w:rsidR="00211826" w:rsidRPr="00211826" w:rsidRDefault="00211826" w:rsidP="00453A42">
      <w:pPr>
        <w:rPr>
          <w:rFonts w:ascii="Bierstadt" w:hAnsi="Bierstadt"/>
          <w:b/>
          <w:sz w:val="22"/>
          <w:szCs w:val="22"/>
        </w:rPr>
      </w:pPr>
    </w:p>
    <w:p w14:paraId="4DB5446C" w14:textId="77777777" w:rsidR="00211826" w:rsidRPr="00211826" w:rsidRDefault="00211826" w:rsidP="007E0302">
      <w:pPr>
        <w:tabs>
          <w:tab w:val="center" w:pos="4752"/>
        </w:tabs>
        <w:ind w:left="4536" w:right="63"/>
        <w:jc w:val="both"/>
        <w:rPr>
          <w:rFonts w:ascii="Bierstadt" w:hAnsi="Bierstadt"/>
          <w:i/>
          <w:iCs/>
          <w:sz w:val="22"/>
          <w:szCs w:val="22"/>
        </w:rPr>
      </w:pPr>
      <w:r w:rsidRPr="00211826">
        <w:rPr>
          <w:rFonts w:ascii="Bierstadt" w:hAnsi="Bierstadt"/>
          <w:i/>
          <w:iCs/>
          <w:sz w:val="22"/>
          <w:szCs w:val="22"/>
        </w:rPr>
        <w:t xml:space="preserve">CONTRATO DE FORNECIMENTO, QUE ENTRE SI CELEBRAM, DE UM LADO </w:t>
      </w:r>
      <w:r w:rsidRPr="00211826">
        <w:rPr>
          <w:rFonts w:ascii="Bierstadt" w:hAnsi="Bierstadt"/>
          <w:b/>
          <w:i/>
          <w:iCs/>
          <w:sz w:val="22"/>
          <w:szCs w:val="22"/>
        </w:rPr>
        <w:t>A PREFEITURA MUNICIPAL DE PRIMEIRA CRUZ – MA</w:t>
      </w:r>
      <w:r w:rsidRPr="00211826">
        <w:rPr>
          <w:rFonts w:ascii="Bierstadt" w:hAnsi="Bierstadt"/>
          <w:i/>
          <w:iCs/>
          <w:sz w:val="22"/>
          <w:szCs w:val="22"/>
        </w:rPr>
        <w:t>, E DE OUTRO LADO, A EMPRESA ______________________</w:t>
      </w:r>
    </w:p>
    <w:p w14:paraId="3E0ED341" w14:textId="77777777" w:rsidR="00211826" w:rsidRPr="00211826" w:rsidRDefault="00211826" w:rsidP="007E0302">
      <w:pPr>
        <w:tabs>
          <w:tab w:val="center" w:pos="4752"/>
        </w:tabs>
        <w:ind w:left="4536" w:right="63"/>
        <w:jc w:val="both"/>
        <w:rPr>
          <w:rFonts w:ascii="Bierstadt" w:hAnsi="Bierstadt"/>
          <w:sz w:val="22"/>
          <w:szCs w:val="22"/>
        </w:rPr>
      </w:pPr>
    </w:p>
    <w:p w14:paraId="59CB2D4B" w14:textId="77777777" w:rsidR="00211826" w:rsidRPr="00211826" w:rsidRDefault="00211826" w:rsidP="007E0302">
      <w:pPr>
        <w:tabs>
          <w:tab w:val="left" w:pos="0"/>
          <w:tab w:val="center" w:pos="4752"/>
        </w:tabs>
        <w:ind w:right="63" w:firstLine="1418"/>
        <w:jc w:val="both"/>
        <w:rPr>
          <w:rFonts w:ascii="Bierstadt" w:eastAsia="Arial" w:hAnsi="Bierstadt" w:cs="Arial"/>
          <w:sz w:val="22"/>
          <w:szCs w:val="22"/>
        </w:rPr>
      </w:pPr>
      <w:r w:rsidRPr="00211826">
        <w:rPr>
          <w:rFonts w:ascii="Bierstadt" w:hAnsi="Bierstadt"/>
          <w:bCs/>
          <w:sz w:val="22"/>
          <w:szCs w:val="22"/>
        </w:rPr>
        <w:t xml:space="preserve">Pelo presente instrumento, que entre si fazem, de um lado </w:t>
      </w:r>
      <w:r w:rsidRPr="00211826">
        <w:rPr>
          <w:rFonts w:ascii="Bierstadt" w:hAnsi="Bierstadt"/>
          <w:b/>
          <w:bCs/>
          <w:sz w:val="22"/>
          <w:szCs w:val="22"/>
        </w:rPr>
        <w:t>A PREFEITURA MUNICIPAL DE PRIMEIRA CRUZ – MA</w:t>
      </w:r>
      <w:r w:rsidRPr="00211826">
        <w:rPr>
          <w:rFonts w:ascii="Bierstadt" w:hAnsi="Bierstadt"/>
          <w:b/>
          <w:sz w:val="22"/>
          <w:szCs w:val="22"/>
        </w:rPr>
        <w:t xml:space="preserve">, </w:t>
      </w:r>
      <w:r w:rsidRPr="00211826">
        <w:rPr>
          <w:rFonts w:ascii="Bierstadt" w:hAnsi="Bierstadt"/>
          <w:sz w:val="22"/>
          <w:szCs w:val="22"/>
        </w:rPr>
        <w:t xml:space="preserve">sediada na Rua da Matriz, S/N, Centro, Primeira Cruz/MA – CEP. 65.190-000, inscrita no CNPJ sob o nº 06.240.352/0001-09, doravante denominada </w:t>
      </w:r>
      <w:r w:rsidRPr="00211826">
        <w:rPr>
          <w:rFonts w:ascii="Bierstadt" w:hAnsi="Bierstadt"/>
          <w:b/>
          <w:sz w:val="22"/>
          <w:szCs w:val="22"/>
        </w:rPr>
        <w:t>MUNICÍPIO</w:t>
      </w:r>
      <w:r w:rsidRPr="00211826">
        <w:rPr>
          <w:rFonts w:ascii="Bierstadt" w:hAnsi="Bierstadt"/>
          <w:sz w:val="22"/>
          <w:szCs w:val="22"/>
        </w:rPr>
        <w:t>, por meio da Secretaria Municipal de _____________, inscrita no CNPJ n.º________________, neste ato representado por sue(a) Secretario(a) o(a) Sr.(ª) ________________, nomeado pela Portaria n.º ___________, e de outro lado a empresa_____________</w:t>
      </w:r>
      <w:r w:rsidRPr="00211826">
        <w:rPr>
          <w:rFonts w:ascii="Bierstadt" w:hAnsi="Bierstadt"/>
          <w:b/>
          <w:sz w:val="22"/>
          <w:szCs w:val="22"/>
        </w:rPr>
        <w:t xml:space="preserve">, </w:t>
      </w:r>
      <w:r w:rsidRPr="00211826">
        <w:rPr>
          <w:rFonts w:ascii="Bierstadt" w:hAnsi="Bierstadt"/>
          <w:sz w:val="22"/>
          <w:szCs w:val="22"/>
        </w:rPr>
        <w:t xml:space="preserve">doravante denominada </w:t>
      </w:r>
      <w:r w:rsidRPr="00211826">
        <w:rPr>
          <w:rFonts w:ascii="Bierstadt" w:hAnsi="Bierstadt"/>
          <w:b/>
          <w:sz w:val="22"/>
          <w:szCs w:val="22"/>
        </w:rPr>
        <w:t xml:space="preserve">CONTRATADA, </w:t>
      </w:r>
      <w:r w:rsidRPr="00211826">
        <w:rPr>
          <w:rFonts w:ascii="Bierstadt" w:hAnsi="Bierstadt"/>
          <w:sz w:val="22"/>
          <w:szCs w:val="22"/>
        </w:rPr>
        <w:t>sediada à _______________, inscrita no CNPJ nº ___________, neste ato representada pelo Sr. (a) ________________, _____________, têm entre si, ajustado o presente C</w:t>
      </w:r>
      <w:r w:rsidRPr="00211826">
        <w:rPr>
          <w:rFonts w:ascii="Bierstadt" w:hAnsi="Bierstadt"/>
          <w:bCs/>
          <w:sz w:val="22"/>
          <w:szCs w:val="22"/>
        </w:rPr>
        <w:t>ontrato de Fornecimento</w:t>
      </w:r>
      <w:r w:rsidRPr="00211826">
        <w:rPr>
          <w:rFonts w:ascii="Bierstadt" w:hAnsi="Bierstadt"/>
          <w:sz w:val="22"/>
          <w:szCs w:val="22"/>
        </w:rPr>
        <w:t xml:space="preserve">, cuja lavratura foi regularmente autorizada em despacho constante no Processo Administrativo nº </w:t>
      </w:r>
      <w:r w:rsidRPr="00211826">
        <w:rPr>
          <w:rFonts w:ascii="Bierstadt" w:hAnsi="Bierstadt"/>
          <w:noProof/>
          <w:sz w:val="22"/>
          <w:szCs w:val="22"/>
        </w:rPr>
        <w:t>032/2024</w:t>
      </w:r>
      <w:r w:rsidRPr="00211826">
        <w:rPr>
          <w:rFonts w:ascii="Bierstadt" w:hAnsi="Bierstadt"/>
          <w:sz w:val="22"/>
          <w:szCs w:val="22"/>
        </w:rPr>
        <w:t xml:space="preserve">, da Licitação na modalidade </w:t>
      </w:r>
      <w:r w:rsidRPr="00211826">
        <w:rPr>
          <w:rFonts w:ascii="Bierstadt" w:hAnsi="Bierstadt"/>
          <w:bCs/>
          <w:noProof/>
          <w:sz w:val="22"/>
          <w:szCs w:val="22"/>
        </w:rPr>
        <w:t>CONCORRÊNCIA</w:t>
      </w:r>
      <w:r w:rsidRPr="00211826">
        <w:rPr>
          <w:rFonts w:ascii="Bierstadt" w:hAnsi="Bierstadt"/>
          <w:sz w:val="22"/>
          <w:szCs w:val="22"/>
        </w:rPr>
        <w:t xml:space="preserve"> nº </w:t>
      </w:r>
      <w:r w:rsidRPr="00211826">
        <w:rPr>
          <w:rFonts w:ascii="Bierstadt" w:hAnsi="Bierstadt"/>
          <w:noProof/>
          <w:sz w:val="22"/>
          <w:szCs w:val="22"/>
        </w:rPr>
        <w:t>003/2024</w:t>
      </w:r>
      <w:r w:rsidRPr="00211826">
        <w:rPr>
          <w:rFonts w:ascii="Bierstadt" w:hAnsi="Bierstadt"/>
          <w:sz w:val="22"/>
          <w:szCs w:val="22"/>
        </w:rPr>
        <w:t xml:space="preserve"> e seus anexos, e ainda da proposta adjudicada que a este integram, independentemente de transcrição, submetendo-se as partes e observando </w:t>
      </w:r>
      <w:r w:rsidRPr="00211826">
        <w:rPr>
          <w:rFonts w:ascii="Bierstadt" w:eastAsia="Arial" w:hAnsi="Bierstadt" w:cs="Arial"/>
          <w:sz w:val="22"/>
          <w:szCs w:val="22"/>
        </w:rPr>
        <w:t>às disposições da Lei nº 14.133, de 1º de abril de 2021</w:t>
      </w:r>
      <w:r w:rsidRPr="00211826">
        <w:rPr>
          <w:rFonts w:ascii="Bierstadt" w:hAnsi="Bierstadt"/>
          <w:sz w:val="22"/>
          <w:szCs w:val="22"/>
        </w:rPr>
        <w:t xml:space="preserve">, do Decreto Municipal nº 18, de 28 de fevereiro de 2023 e na Lei nº 8.078, de 1990 - Código de Defesa do Consumidor, </w:t>
      </w:r>
      <w:r w:rsidRPr="00211826">
        <w:rPr>
          <w:rFonts w:ascii="Bierstadt" w:eastAsia="Arial" w:hAnsi="Bierstadt" w:cs="Arial"/>
          <w:sz w:val="22"/>
          <w:szCs w:val="22"/>
        </w:rPr>
        <w:t>e demais legislação aplicável, mediante as cláusulas e condições a seguir enunciadas.</w:t>
      </w:r>
    </w:p>
    <w:p w14:paraId="6295776D" w14:textId="77777777" w:rsidR="00211826" w:rsidRPr="00211826" w:rsidRDefault="00211826" w:rsidP="007E0302">
      <w:pPr>
        <w:tabs>
          <w:tab w:val="left" w:pos="0"/>
          <w:tab w:val="center" w:pos="4752"/>
        </w:tabs>
        <w:ind w:right="63" w:firstLine="1418"/>
        <w:jc w:val="both"/>
        <w:rPr>
          <w:rFonts w:ascii="Bierstadt" w:eastAsia="Arial" w:hAnsi="Bierstadt" w:cs="Arial"/>
          <w:sz w:val="22"/>
          <w:szCs w:val="22"/>
        </w:rPr>
      </w:pPr>
    </w:p>
    <w:p w14:paraId="1B1380FE" w14:textId="77777777" w:rsidR="00211826" w:rsidRPr="00211826" w:rsidRDefault="00211826" w:rsidP="007E0302">
      <w:pPr>
        <w:numPr>
          <w:ilvl w:val="0"/>
          <w:numId w:val="40"/>
        </w:numPr>
        <w:tabs>
          <w:tab w:val="left" w:pos="709"/>
        </w:tabs>
        <w:ind w:left="0" w:right="63" w:firstLine="0"/>
        <w:contextualSpacing/>
        <w:jc w:val="both"/>
        <w:rPr>
          <w:rFonts w:ascii="Bierstadt" w:eastAsia="Arial" w:hAnsi="Bierstadt" w:cs="Arial"/>
          <w:b/>
          <w:bCs/>
          <w:sz w:val="22"/>
          <w:szCs w:val="22"/>
        </w:rPr>
      </w:pPr>
      <w:r w:rsidRPr="00211826">
        <w:rPr>
          <w:rFonts w:ascii="Bierstadt" w:hAnsi="Bierstadt"/>
          <w:b/>
          <w:bCs/>
          <w:sz w:val="22"/>
          <w:szCs w:val="22"/>
        </w:rPr>
        <w:t>CLÁUSULA PRIMEIRA – OBJETO</w:t>
      </w:r>
    </w:p>
    <w:p w14:paraId="5648556E" w14:textId="77777777" w:rsidR="00211826" w:rsidRPr="00211826" w:rsidRDefault="00211826" w:rsidP="007E0302">
      <w:pPr>
        <w:numPr>
          <w:ilvl w:val="1"/>
          <w:numId w:val="40"/>
        </w:numPr>
        <w:tabs>
          <w:tab w:val="left" w:pos="0"/>
        </w:tabs>
        <w:ind w:left="0" w:right="63" w:firstLine="0"/>
        <w:contextualSpacing/>
        <w:jc w:val="both"/>
        <w:rPr>
          <w:rFonts w:ascii="Bierstadt" w:eastAsia="Arial" w:hAnsi="Bierstadt" w:cs="Arial"/>
          <w:sz w:val="22"/>
          <w:szCs w:val="22"/>
        </w:rPr>
      </w:pPr>
      <w:r w:rsidRPr="00211826">
        <w:rPr>
          <w:rFonts w:ascii="Bierstadt" w:hAnsi="Bierstadt"/>
          <w:sz w:val="22"/>
          <w:szCs w:val="22"/>
        </w:rPr>
        <w:t xml:space="preserve">O objeto do presente instrumento é a </w:t>
      </w:r>
      <w:r w:rsidRPr="00211826">
        <w:rPr>
          <w:rFonts w:ascii="Bierstadt" w:hAnsi="Bierstadt"/>
          <w:noProof/>
          <w:sz w:val="22"/>
          <w:szCs w:val="22"/>
        </w:rPr>
        <w:t>Contratação de empresa especializada em serviços de engenharia para a construção de pontes de madeira em diverssas localidades no Município De Primeira Cruz/MA.</w:t>
      </w:r>
      <w:r w:rsidRPr="00211826">
        <w:rPr>
          <w:rFonts w:ascii="Bierstadt" w:hAnsi="Bierstadt"/>
          <w:sz w:val="22"/>
          <w:szCs w:val="22"/>
        </w:rPr>
        <w:t>, nas condições estabelecidas no Termo de Referência.</w:t>
      </w:r>
    </w:p>
    <w:p w14:paraId="30024FE7" w14:textId="77777777" w:rsidR="00211826" w:rsidRPr="00211826" w:rsidRDefault="00211826" w:rsidP="007E0302">
      <w:pPr>
        <w:tabs>
          <w:tab w:val="left" w:pos="0"/>
        </w:tabs>
        <w:ind w:right="63"/>
        <w:contextualSpacing/>
        <w:jc w:val="both"/>
        <w:rPr>
          <w:rFonts w:ascii="Bierstadt" w:eastAsia="Arial" w:hAnsi="Bierstadt" w:cs="Arial"/>
          <w:sz w:val="22"/>
          <w:szCs w:val="22"/>
        </w:rPr>
      </w:pPr>
    </w:p>
    <w:p w14:paraId="63C01CD2" w14:textId="77777777" w:rsidR="00211826" w:rsidRPr="00211826" w:rsidRDefault="00211826" w:rsidP="007E0302">
      <w:pPr>
        <w:numPr>
          <w:ilvl w:val="1"/>
          <w:numId w:val="40"/>
        </w:numPr>
        <w:tabs>
          <w:tab w:val="left" w:pos="0"/>
        </w:tabs>
        <w:ind w:left="0" w:right="63" w:firstLine="0"/>
        <w:contextualSpacing/>
        <w:jc w:val="both"/>
        <w:rPr>
          <w:rFonts w:ascii="Bierstadt" w:eastAsia="Arial" w:hAnsi="Bierstadt" w:cs="Arial"/>
          <w:sz w:val="22"/>
          <w:szCs w:val="22"/>
        </w:rPr>
      </w:pPr>
      <w:r w:rsidRPr="00211826">
        <w:rPr>
          <w:rFonts w:ascii="Bierstadt" w:hAnsi="Bierstadt" w:cstheme="majorHAnsi"/>
          <w:sz w:val="22"/>
          <w:szCs w:val="22"/>
        </w:rPr>
        <w:t>Objeto da contratação:</w:t>
      </w:r>
    </w:p>
    <w:p w14:paraId="5C1E7E34" w14:textId="77777777" w:rsidR="00211826" w:rsidRPr="00211826" w:rsidRDefault="00211826" w:rsidP="007E0302">
      <w:pPr>
        <w:tabs>
          <w:tab w:val="left" w:pos="0"/>
        </w:tabs>
        <w:ind w:right="63"/>
        <w:contextualSpacing/>
        <w:jc w:val="both"/>
        <w:rPr>
          <w:rFonts w:ascii="Bierstadt" w:eastAsia="Arial" w:hAnsi="Bierstadt" w:cs="Arial"/>
          <w:sz w:val="22"/>
          <w:szCs w:val="22"/>
        </w:rPr>
      </w:pPr>
    </w:p>
    <w:p w14:paraId="18DC6989" w14:textId="77777777" w:rsidR="00211826" w:rsidRPr="00211826" w:rsidRDefault="00211826" w:rsidP="005B6D6F">
      <w:pPr>
        <w:numPr>
          <w:ilvl w:val="1"/>
          <w:numId w:val="40"/>
        </w:numPr>
        <w:tabs>
          <w:tab w:val="left" w:pos="0"/>
        </w:tabs>
        <w:ind w:left="0" w:right="63" w:firstLine="0"/>
        <w:contextualSpacing/>
        <w:jc w:val="both"/>
        <w:rPr>
          <w:rFonts w:ascii="Bierstadt" w:eastAsia="Arial" w:hAnsi="Bierstadt" w:cs="Arial"/>
          <w:sz w:val="22"/>
          <w:szCs w:val="22"/>
        </w:rPr>
      </w:pPr>
      <w:r w:rsidRPr="00211826">
        <w:rPr>
          <w:rFonts w:ascii="Bierstadt" w:hAnsi="Bierstadt" w:cstheme="majorHAnsi"/>
          <w:sz w:val="22"/>
          <w:szCs w:val="22"/>
        </w:rPr>
        <w:t>Vinculam esta contratação, independentemente de transcrição:</w:t>
      </w:r>
    </w:p>
    <w:p w14:paraId="5AC95BAC" w14:textId="77777777" w:rsidR="00211826" w:rsidRPr="00211826" w:rsidRDefault="00211826" w:rsidP="0016016C">
      <w:pPr>
        <w:numPr>
          <w:ilvl w:val="2"/>
          <w:numId w:val="40"/>
        </w:numPr>
        <w:tabs>
          <w:tab w:val="left" w:pos="0"/>
        </w:tabs>
        <w:ind w:left="709" w:right="63"/>
        <w:contextualSpacing/>
        <w:jc w:val="both"/>
        <w:rPr>
          <w:rFonts w:ascii="Bierstadt" w:eastAsia="Arial" w:hAnsi="Bierstadt" w:cs="Arial"/>
          <w:sz w:val="22"/>
          <w:szCs w:val="22"/>
        </w:rPr>
      </w:pPr>
      <w:r w:rsidRPr="00211826">
        <w:rPr>
          <w:rFonts w:ascii="Bierstadt" w:eastAsia="Arial" w:hAnsi="Bierstadt" w:cs="Arial"/>
          <w:sz w:val="22"/>
          <w:szCs w:val="22"/>
        </w:rPr>
        <w:t>Estudo Técnico Preliminar;</w:t>
      </w:r>
    </w:p>
    <w:p w14:paraId="79CECA72" w14:textId="77777777" w:rsidR="00211826" w:rsidRPr="00211826" w:rsidRDefault="00211826" w:rsidP="0016016C">
      <w:pPr>
        <w:numPr>
          <w:ilvl w:val="2"/>
          <w:numId w:val="40"/>
        </w:numPr>
        <w:tabs>
          <w:tab w:val="left" w:pos="0"/>
        </w:tabs>
        <w:ind w:left="709" w:right="63"/>
        <w:contextualSpacing/>
        <w:jc w:val="both"/>
        <w:rPr>
          <w:rFonts w:ascii="Bierstadt" w:eastAsia="Arial" w:hAnsi="Bierstadt" w:cs="Arial"/>
          <w:sz w:val="22"/>
          <w:szCs w:val="22"/>
        </w:rPr>
      </w:pPr>
      <w:r w:rsidRPr="00211826">
        <w:rPr>
          <w:rFonts w:ascii="Bierstadt" w:eastAsia="Arial" w:hAnsi="Bierstadt" w:cs="Arial"/>
          <w:sz w:val="22"/>
          <w:szCs w:val="22"/>
        </w:rPr>
        <w:t>Projeto Básico;</w:t>
      </w:r>
    </w:p>
    <w:p w14:paraId="0D396603" w14:textId="77777777" w:rsidR="00211826" w:rsidRPr="00211826" w:rsidRDefault="00211826" w:rsidP="0016016C">
      <w:pPr>
        <w:numPr>
          <w:ilvl w:val="2"/>
          <w:numId w:val="40"/>
        </w:numPr>
        <w:tabs>
          <w:tab w:val="left" w:pos="0"/>
        </w:tabs>
        <w:ind w:left="709" w:right="63"/>
        <w:contextualSpacing/>
        <w:jc w:val="both"/>
        <w:rPr>
          <w:rFonts w:ascii="Bierstadt" w:eastAsia="Arial" w:hAnsi="Bierstadt" w:cs="Arial"/>
          <w:sz w:val="22"/>
          <w:szCs w:val="22"/>
        </w:rPr>
      </w:pPr>
      <w:r w:rsidRPr="00211826">
        <w:rPr>
          <w:rFonts w:ascii="Bierstadt" w:eastAsia="Arial" w:hAnsi="Bierstadt" w:cs="Arial"/>
          <w:sz w:val="22"/>
          <w:szCs w:val="22"/>
        </w:rPr>
        <w:t>O Termo de Referência;</w:t>
      </w:r>
    </w:p>
    <w:p w14:paraId="6E0B3876" w14:textId="77777777" w:rsidR="00211826" w:rsidRPr="00211826" w:rsidRDefault="00211826" w:rsidP="0016016C">
      <w:pPr>
        <w:numPr>
          <w:ilvl w:val="2"/>
          <w:numId w:val="40"/>
        </w:numPr>
        <w:tabs>
          <w:tab w:val="left" w:pos="0"/>
        </w:tabs>
        <w:ind w:left="709" w:right="63"/>
        <w:contextualSpacing/>
        <w:jc w:val="both"/>
        <w:rPr>
          <w:rFonts w:ascii="Bierstadt" w:eastAsia="Arial" w:hAnsi="Bierstadt" w:cs="Arial"/>
          <w:sz w:val="22"/>
          <w:szCs w:val="22"/>
        </w:rPr>
      </w:pPr>
      <w:r w:rsidRPr="00211826">
        <w:rPr>
          <w:rFonts w:ascii="Bierstadt" w:eastAsia="Arial" w:hAnsi="Bierstadt" w:cs="Arial"/>
          <w:sz w:val="22"/>
          <w:szCs w:val="22"/>
        </w:rPr>
        <w:t>O Edital da Licitação;</w:t>
      </w:r>
    </w:p>
    <w:p w14:paraId="3F81E99F" w14:textId="77777777" w:rsidR="00211826" w:rsidRPr="00211826" w:rsidRDefault="00211826" w:rsidP="0016016C">
      <w:pPr>
        <w:numPr>
          <w:ilvl w:val="2"/>
          <w:numId w:val="40"/>
        </w:numPr>
        <w:tabs>
          <w:tab w:val="left" w:pos="0"/>
        </w:tabs>
        <w:ind w:left="709" w:right="63"/>
        <w:contextualSpacing/>
        <w:jc w:val="both"/>
        <w:rPr>
          <w:rFonts w:ascii="Bierstadt" w:eastAsia="Arial" w:hAnsi="Bierstadt" w:cs="Arial"/>
          <w:sz w:val="22"/>
          <w:szCs w:val="22"/>
        </w:rPr>
      </w:pPr>
      <w:r w:rsidRPr="00211826">
        <w:rPr>
          <w:rFonts w:ascii="Bierstadt" w:eastAsia="Arial" w:hAnsi="Bierstadt" w:cs="Arial"/>
          <w:sz w:val="22"/>
          <w:szCs w:val="22"/>
        </w:rPr>
        <w:t>A Proposta do contratado;</w:t>
      </w:r>
    </w:p>
    <w:p w14:paraId="75EC622F" w14:textId="77777777" w:rsidR="00211826" w:rsidRPr="00211826" w:rsidRDefault="00211826" w:rsidP="0016016C">
      <w:pPr>
        <w:numPr>
          <w:ilvl w:val="2"/>
          <w:numId w:val="40"/>
        </w:numPr>
        <w:tabs>
          <w:tab w:val="left" w:pos="0"/>
        </w:tabs>
        <w:ind w:left="709" w:right="63"/>
        <w:contextualSpacing/>
        <w:jc w:val="both"/>
        <w:rPr>
          <w:rFonts w:ascii="Bierstadt" w:eastAsia="Arial" w:hAnsi="Bierstadt" w:cs="Arial"/>
          <w:sz w:val="22"/>
          <w:szCs w:val="22"/>
        </w:rPr>
      </w:pPr>
      <w:r w:rsidRPr="00211826">
        <w:rPr>
          <w:rFonts w:ascii="Bierstadt" w:eastAsia="Arial" w:hAnsi="Bierstadt" w:cs="Arial"/>
          <w:sz w:val="22"/>
          <w:szCs w:val="22"/>
        </w:rPr>
        <w:t>Eventuais anexos dos documentos supracitados.</w:t>
      </w:r>
    </w:p>
    <w:p w14:paraId="087F94B9" w14:textId="77777777" w:rsidR="00211826" w:rsidRPr="00211826" w:rsidRDefault="00211826" w:rsidP="005B6D6F">
      <w:pPr>
        <w:tabs>
          <w:tab w:val="left" w:pos="0"/>
        </w:tabs>
        <w:ind w:right="63"/>
        <w:contextualSpacing/>
        <w:jc w:val="both"/>
        <w:rPr>
          <w:rFonts w:ascii="Bierstadt" w:eastAsia="Arial" w:hAnsi="Bierstadt" w:cs="Arial"/>
          <w:sz w:val="22"/>
          <w:szCs w:val="22"/>
        </w:rPr>
      </w:pPr>
    </w:p>
    <w:p w14:paraId="21792333" w14:textId="77777777" w:rsidR="00211826" w:rsidRPr="00211826" w:rsidRDefault="00211826" w:rsidP="00E97428">
      <w:pPr>
        <w:pStyle w:val="PargrafodaLista"/>
        <w:numPr>
          <w:ilvl w:val="1"/>
          <w:numId w:val="40"/>
        </w:numPr>
        <w:tabs>
          <w:tab w:val="left" w:pos="0"/>
        </w:tabs>
        <w:ind w:left="709" w:right="63"/>
        <w:jc w:val="both"/>
        <w:rPr>
          <w:rFonts w:ascii="Bierstadt" w:eastAsia="Arial" w:hAnsi="Bierstadt" w:cs="Arial"/>
          <w:sz w:val="22"/>
          <w:szCs w:val="22"/>
        </w:rPr>
      </w:pPr>
      <w:r w:rsidRPr="00211826">
        <w:rPr>
          <w:rFonts w:ascii="Bierstadt" w:eastAsia="Arial" w:hAnsi="Bierstadt" w:cs="Arial"/>
          <w:sz w:val="22"/>
          <w:szCs w:val="22"/>
        </w:rPr>
        <w:t xml:space="preserve">O regime de execução do contrato é </w:t>
      </w:r>
      <w:r w:rsidRPr="00211826">
        <w:rPr>
          <w:rFonts w:ascii="Bierstadt" w:eastAsia="Arial" w:hAnsi="Bierstadt" w:cs="Arial"/>
          <w:noProof/>
          <w:sz w:val="22"/>
          <w:szCs w:val="22"/>
        </w:rPr>
        <w:t>Empreitada por Preço Unitário</w:t>
      </w:r>
      <w:r w:rsidRPr="00211826">
        <w:rPr>
          <w:rFonts w:ascii="Bierstadt" w:eastAsia="Arial" w:hAnsi="Bierstadt" w:cs="Arial"/>
          <w:sz w:val="22"/>
          <w:szCs w:val="22"/>
        </w:rPr>
        <w:t>.</w:t>
      </w:r>
    </w:p>
    <w:p w14:paraId="3F481286" w14:textId="77777777" w:rsidR="00211826" w:rsidRPr="00211826" w:rsidRDefault="00211826" w:rsidP="007E0302">
      <w:pPr>
        <w:tabs>
          <w:tab w:val="left" w:pos="0"/>
        </w:tabs>
        <w:ind w:right="63"/>
        <w:contextualSpacing/>
        <w:jc w:val="both"/>
        <w:rPr>
          <w:rFonts w:ascii="Bierstadt" w:eastAsia="Arial" w:hAnsi="Bierstadt" w:cs="Arial"/>
          <w:sz w:val="22"/>
          <w:szCs w:val="22"/>
        </w:rPr>
      </w:pPr>
    </w:p>
    <w:p w14:paraId="4AFB84F5" w14:textId="77777777" w:rsidR="00211826" w:rsidRPr="00211826" w:rsidRDefault="00211826" w:rsidP="007E0302">
      <w:pPr>
        <w:numPr>
          <w:ilvl w:val="0"/>
          <w:numId w:val="40"/>
        </w:numPr>
        <w:ind w:left="0" w:right="63" w:firstLine="0"/>
        <w:contextualSpacing/>
        <w:jc w:val="both"/>
        <w:rPr>
          <w:rFonts w:ascii="Bierstadt" w:eastAsia="Arial" w:hAnsi="Bierstadt" w:cs="Arial"/>
          <w:b/>
          <w:bCs/>
          <w:sz w:val="22"/>
          <w:szCs w:val="22"/>
        </w:rPr>
      </w:pPr>
      <w:r w:rsidRPr="00211826">
        <w:rPr>
          <w:rFonts w:ascii="Bierstadt" w:hAnsi="Bierstadt"/>
          <w:b/>
          <w:bCs/>
          <w:sz w:val="22"/>
          <w:szCs w:val="22"/>
        </w:rPr>
        <w:t>CLÁUSULA SEGUNDA – VIGÊNCIA E PRORROGAÇÃO</w:t>
      </w:r>
    </w:p>
    <w:p w14:paraId="2E288286" w14:textId="77777777" w:rsidR="00211826" w:rsidRPr="00211826" w:rsidRDefault="00211826" w:rsidP="006240DF">
      <w:pPr>
        <w:numPr>
          <w:ilvl w:val="1"/>
          <w:numId w:val="40"/>
        </w:numPr>
        <w:tabs>
          <w:tab w:val="left" w:pos="0"/>
        </w:tabs>
        <w:ind w:left="0" w:right="63" w:firstLine="0"/>
        <w:contextualSpacing/>
        <w:jc w:val="both"/>
        <w:rPr>
          <w:rFonts w:ascii="Bierstadt" w:eastAsia="Arial" w:hAnsi="Bierstadt" w:cs="Arial"/>
          <w:sz w:val="22"/>
          <w:szCs w:val="22"/>
        </w:rPr>
      </w:pPr>
      <w:r w:rsidRPr="00211826">
        <w:rPr>
          <w:rFonts w:ascii="Bierstadt" w:hAnsi="Bierstadt"/>
          <w:sz w:val="22"/>
          <w:szCs w:val="22"/>
        </w:rPr>
        <w:t xml:space="preserve">O prazo de vigência da contratação é de até </w:t>
      </w:r>
      <w:r w:rsidRPr="00211826">
        <w:rPr>
          <w:rFonts w:ascii="Bierstadt" w:hAnsi="Bierstadt"/>
          <w:noProof/>
          <w:sz w:val="22"/>
          <w:szCs w:val="22"/>
        </w:rPr>
        <w:t>12 (doze) meses</w:t>
      </w:r>
      <w:r w:rsidRPr="00211826">
        <w:rPr>
          <w:rFonts w:ascii="Bierstadt" w:hAnsi="Bierstadt"/>
          <w:sz w:val="22"/>
          <w:szCs w:val="22"/>
        </w:rPr>
        <w:t xml:space="preserve"> contados da assinatura</w:t>
      </w:r>
      <w:r w:rsidRPr="00211826">
        <w:rPr>
          <w:rFonts w:ascii="Bierstadt" w:eastAsia="Arial" w:hAnsi="Bierstadt" w:cs="Arial"/>
          <w:sz w:val="22"/>
          <w:szCs w:val="22"/>
        </w:rPr>
        <w:t>, na forma do artigo 105 da Lei n° 14.133, de 2021.</w:t>
      </w:r>
    </w:p>
    <w:p w14:paraId="63240826" w14:textId="77777777" w:rsidR="00211826" w:rsidRPr="00211826" w:rsidRDefault="00211826" w:rsidP="006240DF">
      <w:pPr>
        <w:tabs>
          <w:tab w:val="left" w:pos="0"/>
        </w:tabs>
        <w:ind w:right="63"/>
        <w:contextualSpacing/>
        <w:jc w:val="both"/>
        <w:rPr>
          <w:rFonts w:ascii="Bierstadt" w:eastAsia="Arial" w:hAnsi="Bierstadt" w:cs="Arial"/>
          <w:sz w:val="22"/>
          <w:szCs w:val="22"/>
        </w:rPr>
      </w:pPr>
    </w:p>
    <w:p w14:paraId="78597FDB" w14:textId="77777777" w:rsidR="00211826" w:rsidRPr="00211826" w:rsidRDefault="00211826" w:rsidP="0016016C">
      <w:pPr>
        <w:pStyle w:val="PargrafodaLista"/>
        <w:numPr>
          <w:ilvl w:val="1"/>
          <w:numId w:val="40"/>
        </w:numPr>
        <w:tabs>
          <w:tab w:val="left" w:pos="0"/>
        </w:tabs>
        <w:ind w:left="0" w:right="63" w:firstLine="0"/>
        <w:jc w:val="both"/>
        <w:rPr>
          <w:rFonts w:ascii="Bierstadt" w:eastAsia="Arial" w:hAnsi="Bierstadt" w:cs="Arial"/>
          <w:sz w:val="22"/>
          <w:szCs w:val="22"/>
        </w:rPr>
      </w:pPr>
      <w:r w:rsidRPr="00211826">
        <w:rPr>
          <w:rFonts w:ascii="Bierstadt" w:eastAsia="Arial" w:hAnsi="Bierstadt" w:cs="Arial"/>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 nos termos do artigo 111 da Lei n° 14.133, de 2021.</w:t>
      </w:r>
    </w:p>
    <w:p w14:paraId="1C8ADD89" w14:textId="77777777" w:rsidR="00211826" w:rsidRPr="00211826" w:rsidRDefault="00211826" w:rsidP="0016016C">
      <w:pPr>
        <w:pStyle w:val="PargrafodaLista"/>
        <w:ind w:left="0"/>
        <w:rPr>
          <w:rFonts w:ascii="Bierstadt" w:eastAsia="Arial" w:hAnsi="Bierstadt" w:cs="Arial"/>
          <w:sz w:val="22"/>
          <w:szCs w:val="22"/>
        </w:rPr>
      </w:pPr>
    </w:p>
    <w:p w14:paraId="166196AE" w14:textId="77777777" w:rsidR="00211826" w:rsidRPr="00211826" w:rsidRDefault="00211826" w:rsidP="0016016C">
      <w:pPr>
        <w:pStyle w:val="PargrafodaLista"/>
        <w:numPr>
          <w:ilvl w:val="1"/>
          <w:numId w:val="40"/>
        </w:numPr>
        <w:tabs>
          <w:tab w:val="left" w:pos="0"/>
        </w:tabs>
        <w:ind w:left="0" w:right="63" w:firstLine="0"/>
        <w:jc w:val="both"/>
        <w:rPr>
          <w:rFonts w:ascii="Bierstadt" w:eastAsia="Arial" w:hAnsi="Bierstadt" w:cs="Arial"/>
          <w:sz w:val="22"/>
          <w:szCs w:val="22"/>
        </w:rPr>
      </w:pPr>
      <w:r w:rsidRPr="00211826">
        <w:rPr>
          <w:rFonts w:ascii="Bierstadt" w:eastAsia="Arial" w:hAnsi="Bierstadt" w:cs="Arial"/>
          <w:sz w:val="22"/>
          <w:szCs w:val="22"/>
        </w:rPr>
        <w:t>Concluído o objeto em sua totalidade será emitido termo de Recebimento do objeto, que será anexado a este contrato, caracterizando assim o fim da vigência do contrato.</w:t>
      </w:r>
    </w:p>
    <w:p w14:paraId="38DE56BF" w14:textId="77777777" w:rsidR="00211826" w:rsidRPr="00211826" w:rsidRDefault="00211826" w:rsidP="00E97428">
      <w:pPr>
        <w:tabs>
          <w:tab w:val="left" w:pos="0"/>
        </w:tabs>
        <w:ind w:right="63"/>
        <w:contextualSpacing/>
        <w:jc w:val="both"/>
        <w:rPr>
          <w:rFonts w:ascii="Bierstadt" w:eastAsia="Arial" w:hAnsi="Bierstadt" w:cs="Arial"/>
          <w:sz w:val="22"/>
          <w:szCs w:val="22"/>
        </w:rPr>
      </w:pPr>
    </w:p>
    <w:p w14:paraId="44B2A671" w14:textId="77777777" w:rsidR="00211826" w:rsidRPr="00211826" w:rsidRDefault="00211826" w:rsidP="007E0302">
      <w:pPr>
        <w:numPr>
          <w:ilvl w:val="0"/>
          <w:numId w:val="40"/>
        </w:numPr>
        <w:ind w:left="0" w:right="63" w:firstLine="0"/>
        <w:contextualSpacing/>
        <w:jc w:val="both"/>
        <w:rPr>
          <w:rFonts w:ascii="Bierstadt" w:eastAsia="Arial" w:hAnsi="Bierstadt" w:cs="Arial"/>
          <w:b/>
          <w:bCs/>
          <w:sz w:val="22"/>
          <w:szCs w:val="22"/>
        </w:rPr>
      </w:pPr>
      <w:r w:rsidRPr="00211826">
        <w:rPr>
          <w:rFonts w:ascii="Bierstadt" w:hAnsi="Bierstadt"/>
          <w:b/>
          <w:bCs/>
          <w:sz w:val="22"/>
          <w:szCs w:val="22"/>
        </w:rPr>
        <w:lastRenderedPageBreak/>
        <w:t>CLÁUSULA TERCEIRA – MODELOS DE EXECUÇÃO E GESTÃO CONTRATUAIS</w:t>
      </w:r>
    </w:p>
    <w:p w14:paraId="14A81AB7" w14:textId="77777777" w:rsidR="00211826" w:rsidRPr="00211826" w:rsidRDefault="00211826" w:rsidP="007E0302">
      <w:pPr>
        <w:numPr>
          <w:ilvl w:val="1"/>
          <w:numId w:val="40"/>
        </w:numPr>
        <w:tabs>
          <w:tab w:val="left" w:pos="0"/>
        </w:tabs>
        <w:ind w:left="0" w:right="63" w:firstLine="0"/>
        <w:contextualSpacing/>
        <w:jc w:val="both"/>
        <w:rPr>
          <w:rFonts w:ascii="Bierstadt" w:eastAsia="Arial" w:hAnsi="Bierstadt" w:cs="Arial"/>
          <w:sz w:val="22"/>
          <w:szCs w:val="22"/>
        </w:rPr>
      </w:pPr>
      <w:r w:rsidRPr="00211826">
        <w:rPr>
          <w:rFonts w:ascii="Bierstadt" w:hAnsi="Bierstadt"/>
          <w:sz w:val="22"/>
          <w:szCs w:val="22"/>
        </w:rPr>
        <w:t>O regime de execução contratual, os modelos de gestão e de execução, assim como os prazos e condições de conclusão, entrega, observação e recebimento do objeto constam no Termo de Referência, anexo a este Contratação.</w:t>
      </w:r>
    </w:p>
    <w:p w14:paraId="101593E8" w14:textId="77777777" w:rsidR="00211826" w:rsidRPr="00211826" w:rsidRDefault="00211826" w:rsidP="007E0302">
      <w:pPr>
        <w:tabs>
          <w:tab w:val="left" w:pos="0"/>
        </w:tabs>
        <w:ind w:right="63"/>
        <w:contextualSpacing/>
        <w:jc w:val="both"/>
        <w:rPr>
          <w:rFonts w:ascii="Bierstadt" w:eastAsia="Arial" w:hAnsi="Bierstadt" w:cs="Arial"/>
          <w:sz w:val="22"/>
          <w:szCs w:val="22"/>
        </w:rPr>
      </w:pPr>
    </w:p>
    <w:p w14:paraId="26D7F251" w14:textId="77777777" w:rsidR="00211826" w:rsidRPr="00211826" w:rsidRDefault="00211826" w:rsidP="007E0302">
      <w:pPr>
        <w:numPr>
          <w:ilvl w:val="0"/>
          <w:numId w:val="40"/>
        </w:numPr>
        <w:ind w:left="0" w:right="63" w:firstLine="0"/>
        <w:contextualSpacing/>
        <w:jc w:val="both"/>
        <w:rPr>
          <w:rFonts w:ascii="Bierstadt" w:eastAsia="Arial" w:hAnsi="Bierstadt" w:cs="Arial"/>
          <w:b/>
          <w:bCs/>
          <w:sz w:val="22"/>
          <w:szCs w:val="22"/>
        </w:rPr>
      </w:pPr>
      <w:r w:rsidRPr="00211826">
        <w:rPr>
          <w:rFonts w:ascii="Bierstadt" w:hAnsi="Bierstadt"/>
          <w:b/>
          <w:bCs/>
          <w:sz w:val="22"/>
          <w:szCs w:val="22"/>
        </w:rPr>
        <w:t>CLÁUSULA QUARTA – SUBCONTRATAÇÃO</w:t>
      </w:r>
    </w:p>
    <w:p w14:paraId="4577C865" w14:textId="77777777" w:rsidR="00211826" w:rsidRPr="00211826" w:rsidRDefault="00211826" w:rsidP="007E0302">
      <w:pPr>
        <w:numPr>
          <w:ilvl w:val="1"/>
          <w:numId w:val="40"/>
        </w:numPr>
        <w:tabs>
          <w:tab w:val="left" w:pos="0"/>
        </w:tabs>
        <w:ind w:left="0" w:right="63" w:firstLine="0"/>
        <w:contextualSpacing/>
        <w:jc w:val="both"/>
        <w:rPr>
          <w:rFonts w:ascii="Bierstadt" w:eastAsia="Arial" w:hAnsi="Bierstadt" w:cs="Arial"/>
          <w:sz w:val="22"/>
          <w:szCs w:val="22"/>
        </w:rPr>
      </w:pPr>
      <w:r w:rsidRPr="00211826">
        <w:rPr>
          <w:rFonts w:ascii="Bierstadt" w:hAnsi="Bierstadt"/>
          <w:sz w:val="22"/>
          <w:szCs w:val="22"/>
        </w:rPr>
        <w:t>Não será admitida a subcontratação do objeto contratual.</w:t>
      </w:r>
    </w:p>
    <w:p w14:paraId="1F4FA2A9" w14:textId="77777777" w:rsidR="00211826" w:rsidRPr="00211826" w:rsidRDefault="00211826" w:rsidP="007E0302">
      <w:pPr>
        <w:tabs>
          <w:tab w:val="left" w:pos="0"/>
        </w:tabs>
        <w:ind w:right="63"/>
        <w:contextualSpacing/>
        <w:jc w:val="both"/>
        <w:rPr>
          <w:rFonts w:ascii="Bierstadt" w:eastAsia="Arial" w:hAnsi="Bierstadt" w:cs="Arial"/>
          <w:sz w:val="22"/>
          <w:szCs w:val="22"/>
        </w:rPr>
      </w:pPr>
    </w:p>
    <w:p w14:paraId="4D1FEA50" w14:textId="77777777" w:rsidR="00211826" w:rsidRPr="00211826" w:rsidRDefault="00211826" w:rsidP="007E0302">
      <w:pPr>
        <w:numPr>
          <w:ilvl w:val="0"/>
          <w:numId w:val="40"/>
        </w:numPr>
        <w:ind w:left="0" w:right="63" w:firstLine="0"/>
        <w:contextualSpacing/>
        <w:jc w:val="both"/>
        <w:rPr>
          <w:rFonts w:ascii="Bierstadt" w:eastAsia="Arial" w:hAnsi="Bierstadt" w:cs="Arial"/>
          <w:b/>
          <w:bCs/>
          <w:sz w:val="22"/>
          <w:szCs w:val="22"/>
        </w:rPr>
      </w:pPr>
      <w:r w:rsidRPr="00211826">
        <w:rPr>
          <w:rFonts w:ascii="Bierstadt" w:hAnsi="Bierstadt"/>
          <w:b/>
          <w:bCs/>
          <w:sz w:val="22"/>
          <w:szCs w:val="22"/>
        </w:rPr>
        <w:t>CLÁUSULA QUINTA – PREÇO</w:t>
      </w:r>
    </w:p>
    <w:p w14:paraId="5C6CCC63" w14:textId="77777777" w:rsidR="00211826" w:rsidRPr="00211826" w:rsidRDefault="00211826" w:rsidP="007E0302">
      <w:pPr>
        <w:numPr>
          <w:ilvl w:val="1"/>
          <w:numId w:val="40"/>
        </w:numPr>
        <w:tabs>
          <w:tab w:val="left" w:pos="0"/>
        </w:tabs>
        <w:ind w:left="0" w:right="63" w:firstLine="0"/>
        <w:contextualSpacing/>
        <w:jc w:val="both"/>
        <w:rPr>
          <w:rFonts w:ascii="Bierstadt" w:eastAsia="Arial" w:hAnsi="Bierstadt" w:cs="Arial"/>
          <w:sz w:val="22"/>
          <w:szCs w:val="22"/>
        </w:rPr>
      </w:pPr>
      <w:r w:rsidRPr="00211826">
        <w:rPr>
          <w:rFonts w:ascii="Bierstadt" w:hAnsi="Bierstadt"/>
          <w:sz w:val="22"/>
          <w:szCs w:val="22"/>
        </w:rPr>
        <w:t xml:space="preserve">O valor mensal da contratação é de ____________ que será pago a contratada na proporção em que os serviços forem executados. </w:t>
      </w:r>
    </w:p>
    <w:p w14:paraId="54E9DD30" w14:textId="77777777" w:rsidR="00211826" w:rsidRPr="00211826" w:rsidRDefault="00211826" w:rsidP="007E0302">
      <w:pPr>
        <w:tabs>
          <w:tab w:val="left" w:pos="0"/>
        </w:tabs>
        <w:ind w:right="63"/>
        <w:contextualSpacing/>
        <w:jc w:val="both"/>
        <w:rPr>
          <w:rFonts w:ascii="Bierstadt" w:eastAsia="Arial" w:hAnsi="Bierstadt" w:cs="Arial"/>
          <w:sz w:val="22"/>
          <w:szCs w:val="22"/>
        </w:rPr>
      </w:pPr>
    </w:p>
    <w:p w14:paraId="2AD75181" w14:textId="77777777" w:rsidR="00211826" w:rsidRPr="00211826" w:rsidRDefault="00211826" w:rsidP="007E0302">
      <w:pPr>
        <w:numPr>
          <w:ilvl w:val="1"/>
          <w:numId w:val="40"/>
        </w:numPr>
        <w:tabs>
          <w:tab w:val="left" w:pos="0"/>
        </w:tabs>
        <w:ind w:left="0" w:right="63" w:firstLine="0"/>
        <w:contextualSpacing/>
        <w:jc w:val="both"/>
        <w:rPr>
          <w:rFonts w:ascii="Bierstadt" w:eastAsia="Arial" w:hAnsi="Bierstadt" w:cs="Arial"/>
          <w:sz w:val="22"/>
          <w:szCs w:val="22"/>
        </w:rPr>
      </w:pPr>
      <w:r w:rsidRPr="00211826">
        <w:rPr>
          <w:rFonts w:ascii="Bierstadt" w:hAnsi="Bierstadt"/>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5E9E41" w14:textId="77777777" w:rsidR="00211826" w:rsidRPr="00211826" w:rsidRDefault="00211826" w:rsidP="007E0302">
      <w:pPr>
        <w:tabs>
          <w:tab w:val="left" w:pos="0"/>
        </w:tabs>
        <w:ind w:right="63"/>
        <w:jc w:val="both"/>
        <w:rPr>
          <w:rFonts w:ascii="Bierstadt" w:eastAsia="Arial" w:hAnsi="Bierstadt" w:cs="Arial"/>
          <w:sz w:val="22"/>
          <w:szCs w:val="22"/>
        </w:rPr>
      </w:pPr>
    </w:p>
    <w:p w14:paraId="45E9D5AA" w14:textId="77777777" w:rsidR="00211826" w:rsidRPr="00211826" w:rsidRDefault="00211826" w:rsidP="007E0302">
      <w:pPr>
        <w:numPr>
          <w:ilvl w:val="1"/>
          <w:numId w:val="40"/>
        </w:numPr>
        <w:tabs>
          <w:tab w:val="left" w:pos="0"/>
        </w:tabs>
        <w:ind w:left="0" w:right="63" w:firstLine="0"/>
        <w:contextualSpacing/>
        <w:jc w:val="both"/>
        <w:rPr>
          <w:rFonts w:ascii="Bierstadt" w:eastAsia="Arial" w:hAnsi="Bierstadt" w:cs="Arial"/>
          <w:sz w:val="22"/>
          <w:szCs w:val="22"/>
        </w:rPr>
      </w:pPr>
      <w:r w:rsidRPr="00211826">
        <w:rPr>
          <w:rFonts w:ascii="Bierstadt" w:hAnsi="Bierstadt"/>
          <w:sz w:val="22"/>
          <w:szCs w:val="22"/>
        </w:rPr>
        <w:t>O valor acima é meramente estimativo, de forma que os pagamentos devidos ao contratado dependerão dos quantitativos efetivamente executados.</w:t>
      </w:r>
    </w:p>
    <w:p w14:paraId="36B6C17C" w14:textId="77777777" w:rsidR="00211826" w:rsidRPr="00211826" w:rsidRDefault="00211826" w:rsidP="007E0302">
      <w:pPr>
        <w:contextualSpacing/>
        <w:rPr>
          <w:rFonts w:ascii="Bierstadt" w:hAnsi="Bierstadt"/>
          <w:sz w:val="22"/>
          <w:szCs w:val="22"/>
        </w:rPr>
      </w:pPr>
    </w:p>
    <w:p w14:paraId="1C298D03" w14:textId="77777777" w:rsidR="00211826" w:rsidRPr="00211826" w:rsidRDefault="00211826" w:rsidP="007E0302">
      <w:pPr>
        <w:numPr>
          <w:ilvl w:val="0"/>
          <w:numId w:val="40"/>
        </w:numPr>
        <w:ind w:left="0" w:right="63" w:firstLine="0"/>
        <w:contextualSpacing/>
        <w:jc w:val="both"/>
        <w:rPr>
          <w:rFonts w:ascii="Bierstadt" w:eastAsia="Arial" w:hAnsi="Bierstadt" w:cs="Arial"/>
          <w:b/>
          <w:bCs/>
          <w:sz w:val="22"/>
          <w:szCs w:val="22"/>
        </w:rPr>
      </w:pPr>
      <w:r w:rsidRPr="00211826">
        <w:rPr>
          <w:rFonts w:ascii="Bierstadt" w:hAnsi="Bierstadt"/>
          <w:b/>
          <w:bCs/>
          <w:sz w:val="22"/>
          <w:szCs w:val="22"/>
        </w:rPr>
        <w:t>CLÁUSULA SEXTA - PAGAMENTO (art. 92, V e VI)</w:t>
      </w:r>
    </w:p>
    <w:p w14:paraId="01137333" w14:textId="77777777" w:rsidR="00211826" w:rsidRPr="00211826" w:rsidRDefault="00211826" w:rsidP="007E0302">
      <w:pPr>
        <w:numPr>
          <w:ilvl w:val="1"/>
          <w:numId w:val="40"/>
        </w:numPr>
        <w:tabs>
          <w:tab w:val="left" w:pos="0"/>
        </w:tabs>
        <w:ind w:left="0" w:right="63" w:firstLine="0"/>
        <w:contextualSpacing/>
        <w:jc w:val="both"/>
        <w:rPr>
          <w:rFonts w:ascii="Bierstadt" w:eastAsia="Arial" w:hAnsi="Bierstadt" w:cs="Arial"/>
          <w:sz w:val="22"/>
          <w:szCs w:val="22"/>
        </w:rPr>
      </w:pPr>
      <w:r w:rsidRPr="00211826">
        <w:rPr>
          <w:rFonts w:ascii="Bierstadt" w:hAnsi="Bierstadt"/>
          <w:sz w:val="22"/>
          <w:szCs w:val="22"/>
        </w:rPr>
        <w:t xml:space="preserve">O prazo para pagamento </w:t>
      </w:r>
      <w:r w:rsidRPr="00211826">
        <w:rPr>
          <w:rFonts w:ascii="Bierstadt" w:hAnsi="Bierstadt"/>
          <w:sz w:val="22"/>
          <w:szCs w:val="22"/>
          <w:lang w:eastAsia="en-US"/>
        </w:rPr>
        <w:t>ao contratado</w:t>
      </w:r>
      <w:r w:rsidRPr="00211826">
        <w:rPr>
          <w:rFonts w:ascii="Bierstadt" w:hAnsi="Bierstadt"/>
          <w:sz w:val="22"/>
          <w:szCs w:val="22"/>
        </w:rPr>
        <w:t xml:space="preserve"> e demais condições a ele referentes encontram-se definidos no Termo de Referência, anexo a este Contrato.</w:t>
      </w:r>
    </w:p>
    <w:p w14:paraId="62372D76" w14:textId="77777777" w:rsidR="00211826" w:rsidRPr="00211826" w:rsidRDefault="00211826" w:rsidP="007E0302">
      <w:pPr>
        <w:tabs>
          <w:tab w:val="left" w:pos="0"/>
        </w:tabs>
        <w:ind w:right="63"/>
        <w:contextualSpacing/>
        <w:jc w:val="both"/>
        <w:rPr>
          <w:rFonts w:ascii="Bierstadt" w:eastAsia="Arial" w:hAnsi="Bierstadt" w:cs="Arial"/>
          <w:sz w:val="22"/>
          <w:szCs w:val="22"/>
        </w:rPr>
      </w:pPr>
    </w:p>
    <w:p w14:paraId="79D80213" w14:textId="77777777" w:rsidR="00211826" w:rsidRPr="00211826" w:rsidRDefault="00211826" w:rsidP="007E0302">
      <w:pPr>
        <w:numPr>
          <w:ilvl w:val="0"/>
          <w:numId w:val="40"/>
        </w:numPr>
        <w:tabs>
          <w:tab w:val="left" w:pos="0"/>
        </w:tabs>
        <w:ind w:left="0" w:right="63" w:firstLine="0"/>
        <w:contextualSpacing/>
        <w:jc w:val="both"/>
        <w:rPr>
          <w:rFonts w:ascii="Bierstadt" w:eastAsia="Arial" w:hAnsi="Bierstadt" w:cs="Arial"/>
          <w:b/>
          <w:bCs/>
          <w:sz w:val="22"/>
          <w:szCs w:val="22"/>
        </w:rPr>
      </w:pPr>
      <w:r w:rsidRPr="00211826">
        <w:rPr>
          <w:rFonts w:ascii="Bierstadt" w:hAnsi="Bierstadt"/>
          <w:b/>
          <w:bCs/>
          <w:sz w:val="22"/>
          <w:szCs w:val="22"/>
        </w:rPr>
        <w:t>CLÁUSULA SÉTIMA - REAJUSTE (art. 92, V)</w:t>
      </w:r>
    </w:p>
    <w:p w14:paraId="6ED48205" w14:textId="77777777" w:rsidR="00211826" w:rsidRPr="00211826" w:rsidRDefault="00211826" w:rsidP="007E0302">
      <w:pPr>
        <w:numPr>
          <w:ilvl w:val="1"/>
          <w:numId w:val="40"/>
        </w:numPr>
        <w:tabs>
          <w:tab w:val="left" w:pos="0"/>
        </w:tabs>
        <w:ind w:left="0" w:right="63" w:firstLine="0"/>
        <w:contextualSpacing/>
        <w:jc w:val="both"/>
        <w:rPr>
          <w:rFonts w:ascii="Bierstadt" w:eastAsia="Arial" w:hAnsi="Bierstadt" w:cs="Arial"/>
          <w:sz w:val="22"/>
          <w:szCs w:val="22"/>
        </w:rPr>
      </w:pPr>
      <w:r w:rsidRPr="00211826">
        <w:rPr>
          <w:rFonts w:ascii="Bierstadt" w:hAnsi="Bierstadt"/>
          <w:sz w:val="22"/>
          <w:szCs w:val="22"/>
        </w:rPr>
        <w:t xml:space="preserve">Os preços inicialmente contratados são fixos e irreajustáveis no prazo de um ano contado da data do orçamento estimado, em </w:t>
      </w:r>
      <w:r w:rsidRPr="00211826">
        <w:rPr>
          <w:rFonts w:ascii="Bierstadt" w:hAnsi="Bierstadt"/>
          <w:i/>
          <w:iCs/>
          <w:sz w:val="22"/>
          <w:szCs w:val="22"/>
        </w:rPr>
        <w:t>__/__/__ (DD/MM/AAAA)</w:t>
      </w:r>
      <w:r w:rsidRPr="00211826">
        <w:rPr>
          <w:rFonts w:ascii="Bierstadt" w:hAnsi="Bierstadt"/>
          <w:sz w:val="22"/>
          <w:szCs w:val="22"/>
        </w:rPr>
        <w:t>.</w:t>
      </w:r>
    </w:p>
    <w:p w14:paraId="698CE20A" w14:textId="77777777" w:rsidR="00211826" w:rsidRPr="00211826" w:rsidRDefault="00211826" w:rsidP="007E0302">
      <w:pPr>
        <w:tabs>
          <w:tab w:val="left" w:pos="0"/>
        </w:tabs>
        <w:ind w:right="63"/>
        <w:contextualSpacing/>
        <w:jc w:val="both"/>
        <w:rPr>
          <w:rFonts w:ascii="Bierstadt" w:eastAsia="Arial" w:hAnsi="Bierstadt" w:cs="Arial"/>
          <w:sz w:val="22"/>
          <w:szCs w:val="22"/>
        </w:rPr>
      </w:pPr>
    </w:p>
    <w:p w14:paraId="5CC88CF2" w14:textId="77777777" w:rsidR="00211826" w:rsidRPr="00211826" w:rsidRDefault="00211826" w:rsidP="007E0302">
      <w:pPr>
        <w:numPr>
          <w:ilvl w:val="1"/>
          <w:numId w:val="40"/>
        </w:numPr>
        <w:tabs>
          <w:tab w:val="left" w:pos="0"/>
        </w:tabs>
        <w:ind w:left="0" w:right="63" w:firstLine="0"/>
        <w:contextualSpacing/>
        <w:jc w:val="both"/>
        <w:rPr>
          <w:rFonts w:ascii="Bierstadt" w:eastAsia="Arial" w:hAnsi="Bierstadt" w:cs="Arial"/>
          <w:sz w:val="22"/>
          <w:szCs w:val="22"/>
        </w:rPr>
      </w:pPr>
      <w:r w:rsidRPr="00211826">
        <w:rPr>
          <w:rFonts w:ascii="Bierstadt" w:hAnsi="Bierstadt"/>
          <w:sz w:val="22"/>
          <w:szCs w:val="22"/>
        </w:rPr>
        <w:t>Após o interregno de um ano, e independentemente de pedido do contratado, os preços iniciais serão reajustados, mediante a aplicação, pelo contratante, do índice INCC, ou outro que o venha a substituir</w:t>
      </w:r>
      <w:r w:rsidRPr="00211826">
        <w:rPr>
          <w:rFonts w:ascii="Bierstadt" w:hAnsi="Bierstadt"/>
          <w:i/>
          <w:iCs/>
          <w:sz w:val="22"/>
          <w:szCs w:val="22"/>
        </w:rPr>
        <w:t>,</w:t>
      </w:r>
      <w:r w:rsidRPr="00211826">
        <w:rPr>
          <w:rFonts w:ascii="Bierstadt" w:hAnsi="Bierstadt"/>
          <w:sz w:val="22"/>
          <w:szCs w:val="22"/>
        </w:rPr>
        <w:t xml:space="preserve"> exclusivamente para as obrigações iniciadas e concluídas após a ocorrência da anualidade.</w:t>
      </w:r>
    </w:p>
    <w:p w14:paraId="14D40EA9" w14:textId="77777777" w:rsidR="00211826" w:rsidRPr="00211826" w:rsidRDefault="00211826" w:rsidP="007E0302">
      <w:pPr>
        <w:tabs>
          <w:tab w:val="left" w:pos="0"/>
        </w:tabs>
        <w:ind w:right="63"/>
        <w:contextualSpacing/>
        <w:jc w:val="both"/>
        <w:rPr>
          <w:rFonts w:ascii="Bierstadt" w:eastAsia="Arial" w:hAnsi="Bierstadt" w:cs="Arial"/>
          <w:sz w:val="22"/>
          <w:szCs w:val="22"/>
        </w:rPr>
      </w:pPr>
    </w:p>
    <w:p w14:paraId="26432EB5" w14:textId="77777777" w:rsidR="00211826" w:rsidRPr="00211826" w:rsidRDefault="00211826" w:rsidP="007E0302">
      <w:pPr>
        <w:numPr>
          <w:ilvl w:val="1"/>
          <w:numId w:val="40"/>
        </w:numPr>
        <w:tabs>
          <w:tab w:val="left" w:pos="0"/>
        </w:tabs>
        <w:ind w:left="0" w:right="63" w:firstLine="0"/>
        <w:contextualSpacing/>
        <w:jc w:val="both"/>
        <w:rPr>
          <w:rFonts w:ascii="Bierstadt" w:eastAsia="Arial" w:hAnsi="Bierstadt" w:cs="Arial"/>
          <w:sz w:val="22"/>
          <w:szCs w:val="22"/>
        </w:rPr>
      </w:pPr>
      <w:r w:rsidRPr="00211826">
        <w:rPr>
          <w:rFonts w:ascii="Bierstadt" w:hAnsi="Bierstadt"/>
          <w:sz w:val="22"/>
          <w:szCs w:val="22"/>
        </w:rPr>
        <w:t>Nos reajustes subsequentes ao primeiro, o interregno mínimo de um ano será contado a partir dos efeitos financeiros do último reajuste.</w:t>
      </w:r>
    </w:p>
    <w:p w14:paraId="7A6389E7" w14:textId="77777777" w:rsidR="00211826" w:rsidRPr="00211826" w:rsidRDefault="00211826" w:rsidP="007E0302">
      <w:pPr>
        <w:tabs>
          <w:tab w:val="left" w:pos="0"/>
        </w:tabs>
        <w:ind w:right="63"/>
        <w:contextualSpacing/>
        <w:jc w:val="both"/>
        <w:rPr>
          <w:rFonts w:ascii="Bierstadt" w:eastAsia="Arial" w:hAnsi="Bierstadt" w:cs="Arial"/>
          <w:sz w:val="22"/>
          <w:szCs w:val="22"/>
        </w:rPr>
      </w:pPr>
    </w:p>
    <w:p w14:paraId="57AE4CF1" w14:textId="77777777" w:rsidR="00211826" w:rsidRPr="00211826" w:rsidRDefault="00211826" w:rsidP="007E0302">
      <w:pPr>
        <w:numPr>
          <w:ilvl w:val="1"/>
          <w:numId w:val="40"/>
        </w:numPr>
        <w:tabs>
          <w:tab w:val="left" w:pos="0"/>
        </w:tabs>
        <w:ind w:left="0" w:right="63" w:firstLine="0"/>
        <w:contextualSpacing/>
        <w:jc w:val="both"/>
        <w:rPr>
          <w:rFonts w:ascii="Bierstadt" w:eastAsia="Arial" w:hAnsi="Bierstadt" w:cs="Arial"/>
          <w:sz w:val="22"/>
          <w:szCs w:val="22"/>
        </w:rPr>
      </w:pPr>
      <w:r w:rsidRPr="00211826">
        <w:rPr>
          <w:rFonts w:ascii="Bierstadt" w:hAnsi="Bierstadt"/>
          <w:sz w:val="22"/>
          <w:szCs w:val="22"/>
        </w:rPr>
        <w:t>No caso de atraso ou não divulgação do índice de reajustamento, o contratante pagará ao contratado a importância calculada pela última variação conhecida, liquidando a diferença correspondente tão logo seja divulgado o índice definitivo.</w:t>
      </w:r>
      <w:r w:rsidRPr="00211826">
        <w:rPr>
          <w:rFonts w:ascii="Bierstadt" w:eastAsia="Times New Roman" w:hAnsi="Bierstadt"/>
          <w:sz w:val="22"/>
          <w:szCs w:val="22"/>
        </w:rPr>
        <w:t xml:space="preserve"> </w:t>
      </w:r>
    </w:p>
    <w:p w14:paraId="54CA944A" w14:textId="77777777" w:rsidR="00211826" w:rsidRPr="00211826" w:rsidRDefault="00211826" w:rsidP="007E0302">
      <w:pPr>
        <w:tabs>
          <w:tab w:val="left" w:pos="0"/>
        </w:tabs>
        <w:ind w:right="63"/>
        <w:contextualSpacing/>
        <w:jc w:val="both"/>
        <w:rPr>
          <w:rFonts w:ascii="Bierstadt" w:eastAsia="Arial" w:hAnsi="Bierstadt" w:cs="Arial"/>
          <w:sz w:val="22"/>
          <w:szCs w:val="22"/>
        </w:rPr>
      </w:pPr>
    </w:p>
    <w:p w14:paraId="7AA7B372" w14:textId="77777777" w:rsidR="00211826" w:rsidRPr="00211826" w:rsidRDefault="00211826" w:rsidP="007E0302">
      <w:pPr>
        <w:numPr>
          <w:ilvl w:val="1"/>
          <w:numId w:val="40"/>
        </w:numPr>
        <w:tabs>
          <w:tab w:val="left" w:pos="0"/>
        </w:tabs>
        <w:ind w:left="0" w:right="63" w:firstLine="0"/>
        <w:contextualSpacing/>
        <w:jc w:val="both"/>
        <w:rPr>
          <w:rFonts w:ascii="Bierstadt" w:eastAsia="Arial" w:hAnsi="Bierstadt" w:cs="Arial"/>
          <w:sz w:val="22"/>
          <w:szCs w:val="22"/>
        </w:rPr>
      </w:pPr>
      <w:r w:rsidRPr="00211826">
        <w:rPr>
          <w:rFonts w:ascii="Bierstadt" w:hAnsi="Bierstadt"/>
          <w:sz w:val="22"/>
          <w:szCs w:val="22"/>
        </w:rPr>
        <w:t>Nas aferições finais, o índice utilizado para reajuste será, obrigatoriamente, o definitivo.</w:t>
      </w:r>
    </w:p>
    <w:p w14:paraId="0E9C1115" w14:textId="77777777" w:rsidR="00211826" w:rsidRPr="00211826" w:rsidRDefault="00211826" w:rsidP="007E0302">
      <w:pPr>
        <w:tabs>
          <w:tab w:val="left" w:pos="0"/>
        </w:tabs>
        <w:ind w:right="63"/>
        <w:contextualSpacing/>
        <w:jc w:val="both"/>
        <w:rPr>
          <w:rFonts w:ascii="Bierstadt" w:eastAsia="Arial" w:hAnsi="Bierstadt" w:cs="Arial"/>
          <w:sz w:val="22"/>
          <w:szCs w:val="22"/>
        </w:rPr>
      </w:pPr>
    </w:p>
    <w:p w14:paraId="1447FF10" w14:textId="77777777" w:rsidR="00211826" w:rsidRPr="00211826" w:rsidRDefault="00211826" w:rsidP="007E0302">
      <w:pPr>
        <w:numPr>
          <w:ilvl w:val="1"/>
          <w:numId w:val="40"/>
        </w:numPr>
        <w:tabs>
          <w:tab w:val="left" w:pos="0"/>
        </w:tabs>
        <w:ind w:left="0" w:right="63" w:firstLine="0"/>
        <w:contextualSpacing/>
        <w:jc w:val="both"/>
        <w:rPr>
          <w:rFonts w:ascii="Bierstadt" w:eastAsia="Arial" w:hAnsi="Bierstadt" w:cs="Arial"/>
          <w:sz w:val="22"/>
          <w:szCs w:val="22"/>
        </w:rPr>
      </w:pPr>
      <w:r w:rsidRPr="00211826">
        <w:rPr>
          <w:rFonts w:ascii="Bierstadt" w:hAnsi="Bierstadt"/>
          <w:sz w:val="22"/>
          <w:szCs w:val="22"/>
        </w:rPr>
        <w:t>Caso o índice estabelecido para reajustamento venha(m) a ser extinto ou de qualquer forma não possa mais ser utilizado, será adotado, em substituição, o que vier a ser determinado pela legislação então em vigor.</w:t>
      </w:r>
    </w:p>
    <w:p w14:paraId="2910D7A4" w14:textId="77777777" w:rsidR="00211826" w:rsidRPr="00211826" w:rsidRDefault="00211826" w:rsidP="007E0302">
      <w:pPr>
        <w:tabs>
          <w:tab w:val="left" w:pos="0"/>
        </w:tabs>
        <w:ind w:right="63"/>
        <w:contextualSpacing/>
        <w:jc w:val="both"/>
        <w:rPr>
          <w:rFonts w:ascii="Bierstadt" w:eastAsia="Arial" w:hAnsi="Bierstadt" w:cs="Arial"/>
          <w:sz w:val="22"/>
          <w:szCs w:val="22"/>
        </w:rPr>
      </w:pPr>
    </w:p>
    <w:p w14:paraId="062D655B" w14:textId="77777777" w:rsidR="00211826" w:rsidRPr="00211826" w:rsidRDefault="00211826" w:rsidP="007E0302">
      <w:pPr>
        <w:numPr>
          <w:ilvl w:val="1"/>
          <w:numId w:val="40"/>
        </w:numPr>
        <w:tabs>
          <w:tab w:val="left" w:pos="0"/>
        </w:tabs>
        <w:ind w:left="0" w:right="63" w:firstLine="0"/>
        <w:contextualSpacing/>
        <w:jc w:val="both"/>
        <w:rPr>
          <w:rFonts w:ascii="Bierstadt" w:eastAsia="Arial" w:hAnsi="Bierstadt" w:cs="Arial"/>
          <w:sz w:val="22"/>
          <w:szCs w:val="22"/>
        </w:rPr>
      </w:pPr>
      <w:r w:rsidRPr="00211826">
        <w:rPr>
          <w:rFonts w:ascii="Bierstadt" w:hAnsi="Bierstadt"/>
          <w:sz w:val="22"/>
          <w:szCs w:val="22"/>
        </w:rPr>
        <w:t xml:space="preserve">Na ausência de previsão legal quanto ao índice substituto, as partes elegerão novo índice oficial, para reajustamento do preço do valor remanescente, por meio de termo aditivo. </w:t>
      </w:r>
    </w:p>
    <w:p w14:paraId="1695FF12" w14:textId="77777777" w:rsidR="00211826" w:rsidRPr="00211826" w:rsidRDefault="00211826" w:rsidP="007E0302">
      <w:pPr>
        <w:tabs>
          <w:tab w:val="left" w:pos="0"/>
        </w:tabs>
        <w:ind w:right="63"/>
        <w:contextualSpacing/>
        <w:jc w:val="both"/>
        <w:rPr>
          <w:rFonts w:ascii="Bierstadt" w:eastAsia="Arial" w:hAnsi="Bierstadt" w:cs="Arial"/>
          <w:sz w:val="22"/>
          <w:szCs w:val="22"/>
        </w:rPr>
      </w:pPr>
    </w:p>
    <w:p w14:paraId="1367130F" w14:textId="77777777" w:rsidR="00211826" w:rsidRPr="00211826" w:rsidRDefault="00211826" w:rsidP="007E0302">
      <w:pPr>
        <w:numPr>
          <w:ilvl w:val="1"/>
          <w:numId w:val="40"/>
        </w:numPr>
        <w:tabs>
          <w:tab w:val="left" w:pos="0"/>
        </w:tabs>
        <w:ind w:left="0" w:right="63" w:firstLine="0"/>
        <w:contextualSpacing/>
        <w:jc w:val="both"/>
        <w:rPr>
          <w:rFonts w:ascii="Bierstadt" w:eastAsia="Arial" w:hAnsi="Bierstadt" w:cs="Arial"/>
          <w:sz w:val="22"/>
          <w:szCs w:val="22"/>
        </w:rPr>
      </w:pPr>
      <w:r w:rsidRPr="00211826">
        <w:rPr>
          <w:rFonts w:ascii="Bierstadt" w:hAnsi="Bierstadt"/>
          <w:sz w:val="22"/>
          <w:szCs w:val="22"/>
        </w:rPr>
        <w:t>O reajuste será realizado por apostilamento.</w:t>
      </w:r>
    </w:p>
    <w:p w14:paraId="7452DECB" w14:textId="77777777" w:rsidR="00211826" w:rsidRPr="00211826" w:rsidRDefault="00211826" w:rsidP="007E0302">
      <w:pPr>
        <w:tabs>
          <w:tab w:val="left" w:pos="0"/>
        </w:tabs>
        <w:ind w:right="63"/>
        <w:contextualSpacing/>
        <w:jc w:val="both"/>
        <w:rPr>
          <w:rFonts w:ascii="Bierstadt" w:eastAsia="Arial" w:hAnsi="Bierstadt" w:cs="Arial"/>
          <w:sz w:val="22"/>
          <w:szCs w:val="22"/>
        </w:rPr>
      </w:pPr>
    </w:p>
    <w:p w14:paraId="2A3A025D" w14:textId="77777777" w:rsidR="00211826" w:rsidRPr="00211826" w:rsidRDefault="00211826" w:rsidP="007E0302">
      <w:pPr>
        <w:numPr>
          <w:ilvl w:val="0"/>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hAnsi="Bierstadt"/>
          <w:b/>
          <w:bCs/>
          <w:sz w:val="22"/>
          <w:szCs w:val="22"/>
        </w:rPr>
        <w:t>CLÁUSULA OITAVA - OBRIGAÇÕES DO CONTRATANTE (art. 92, X, XI e XIV)</w:t>
      </w:r>
    </w:p>
    <w:p w14:paraId="0E7983ED" w14:textId="77777777" w:rsidR="00211826" w:rsidRPr="00211826" w:rsidRDefault="00211826" w:rsidP="007E0302">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lastRenderedPageBreak/>
        <w:t>Exigir o cumprimento de todas as obrigações assumidas pelo Contratado, de acordo com o contrato e seus anexos;</w:t>
      </w:r>
    </w:p>
    <w:p w14:paraId="66C6E247" w14:textId="77777777" w:rsidR="00211826" w:rsidRPr="00211826" w:rsidRDefault="00211826" w:rsidP="007E0302">
      <w:pPr>
        <w:tabs>
          <w:tab w:val="left" w:pos="0"/>
          <w:tab w:val="center" w:pos="709"/>
        </w:tabs>
        <w:ind w:right="63"/>
        <w:contextualSpacing/>
        <w:jc w:val="both"/>
        <w:rPr>
          <w:rFonts w:ascii="Bierstadt" w:eastAsia="Arial" w:hAnsi="Bierstadt" w:cs="Arial"/>
          <w:sz w:val="22"/>
          <w:szCs w:val="22"/>
        </w:rPr>
      </w:pPr>
    </w:p>
    <w:p w14:paraId="76E3AD0F" w14:textId="77777777" w:rsidR="00211826" w:rsidRPr="00211826" w:rsidRDefault="00211826" w:rsidP="00F11865">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Receber o objeto no prazo e condições estabelecidas no Termo de Referência;</w:t>
      </w:r>
    </w:p>
    <w:p w14:paraId="17730E8A" w14:textId="77777777" w:rsidR="00211826" w:rsidRPr="00211826" w:rsidRDefault="00211826" w:rsidP="00F11865">
      <w:pPr>
        <w:pStyle w:val="PargrafodaLista"/>
        <w:rPr>
          <w:rFonts w:ascii="Bierstadt" w:eastAsia="Arial" w:hAnsi="Bierstadt" w:cs="Arial"/>
          <w:sz w:val="22"/>
          <w:szCs w:val="22"/>
        </w:rPr>
      </w:pPr>
    </w:p>
    <w:p w14:paraId="340181CD" w14:textId="77777777" w:rsidR="00211826" w:rsidRPr="00211826" w:rsidRDefault="00211826" w:rsidP="00F11865">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38DD5BC2" w14:textId="77777777" w:rsidR="00211826" w:rsidRPr="00211826" w:rsidRDefault="00211826" w:rsidP="00F11865">
      <w:pPr>
        <w:tabs>
          <w:tab w:val="left" w:pos="0"/>
          <w:tab w:val="center" w:pos="709"/>
        </w:tabs>
        <w:ind w:right="63"/>
        <w:contextualSpacing/>
        <w:jc w:val="both"/>
        <w:rPr>
          <w:rFonts w:ascii="Bierstadt" w:eastAsia="Arial" w:hAnsi="Bierstadt" w:cs="Arial"/>
          <w:sz w:val="22"/>
          <w:szCs w:val="22"/>
        </w:rPr>
      </w:pPr>
    </w:p>
    <w:p w14:paraId="1F15E37E" w14:textId="77777777" w:rsidR="00211826" w:rsidRPr="00211826" w:rsidRDefault="00211826" w:rsidP="007E0302">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Notificar o contratado, por escrito, sobre vícios, defeitos ou incorreções verificadas no objeto fornecido, para que seja por ele substituído, reparado ou corrigido, no total ou em parte, às suas expensas;</w:t>
      </w:r>
    </w:p>
    <w:p w14:paraId="25C50D3A" w14:textId="77777777" w:rsidR="00211826" w:rsidRPr="00211826" w:rsidRDefault="00211826" w:rsidP="007E0302">
      <w:pPr>
        <w:tabs>
          <w:tab w:val="center" w:pos="709"/>
        </w:tabs>
        <w:contextualSpacing/>
        <w:rPr>
          <w:rFonts w:ascii="Bierstadt" w:hAnsi="Bierstadt"/>
          <w:sz w:val="22"/>
          <w:szCs w:val="22"/>
        </w:rPr>
      </w:pPr>
    </w:p>
    <w:p w14:paraId="1399233E" w14:textId="77777777" w:rsidR="00211826" w:rsidRPr="00211826" w:rsidRDefault="00211826" w:rsidP="00F11865">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Acompanhar e fiscalizar a execução do contrato e o cumprimento das obrigações pelo Contratado;</w:t>
      </w:r>
    </w:p>
    <w:p w14:paraId="74E9CBB3" w14:textId="77777777" w:rsidR="00211826" w:rsidRPr="00211826" w:rsidRDefault="00211826" w:rsidP="00F11865">
      <w:pPr>
        <w:pStyle w:val="PargrafodaLista"/>
        <w:rPr>
          <w:rFonts w:ascii="Bierstadt" w:eastAsia="Arial" w:hAnsi="Bierstadt" w:cs="Arial"/>
          <w:sz w:val="22"/>
          <w:szCs w:val="22"/>
        </w:rPr>
      </w:pPr>
    </w:p>
    <w:p w14:paraId="48388B7C"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14:paraId="3C4BFED2" w14:textId="77777777" w:rsidR="00211826" w:rsidRPr="00211826" w:rsidRDefault="00211826" w:rsidP="00523F34">
      <w:pPr>
        <w:pStyle w:val="PargrafodaLista"/>
        <w:rPr>
          <w:rFonts w:ascii="Bierstadt" w:hAnsi="Bierstadt"/>
          <w:sz w:val="22"/>
          <w:szCs w:val="22"/>
        </w:rPr>
      </w:pPr>
    </w:p>
    <w:p w14:paraId="4A7B91E9"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Efetuar o pagamento ao Contratado do valor correspondente ao fornecimento do objeto, no prazo, forma e condições estabelecidos no presente Contrato e no Termo de Referência.</w:t>
      </w:r>
    </w:p>
    <w:p w14:paraId="01996666" w14:textId="77777777" w:rsidR="00211826" w:rsidRPr="00211826" w:rsidRDefault="00211826" w:rsidP="00523F34">
      <w:pPr>
        <w:pStyle w:val="PargrafodaLista"/>
        <w:rPr>
          <w:rFonts w:ascii="Bierstadt" w:hAnsi="Bierstadt"/>
          <w:sz w:val="22"/>
          <w:szCs w:val="22"/>
        </w:rPr>
      </w:pPr>
    </w:p>
    <w:p w14:paraId="74FA06DB"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 xml:space="preserve">Aplicar ao contratado as sanções previstas na lei e neste Contrato; </w:t>
      </w:r>
    </w:p>
    <w:p w14:paraId="36E5FB6B" w14:textId="77777777" w:rsidR="00211826" w:rsidRPr="00211826" w:rsidRDefault="00211826" w:rsidP="00523F34">
      <w:pPr>
        <w:pStyle w:val="PargrafodaLista"/>
        <w:rPr>
          <w:rFonts w:ascii="Bierstadt" w:hAnsi="Bierstadt"/>
          <w:sz w:val="22"/>
          <w:szCs w:val="22"/>
        </w:rPr>
      </w:pPr>
    </w:p>
    <w:p w14:paraId="2FEB00A1"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Cientificar a Procuradoria Geral do Município para adoção das medidas cabíveis quando do descumprimento de obrigações pelo Contratado;</w:t>
      </w:r>
    </w:p>
    <w:p w14:paraId="6583E246" w14:textId="77777777" w:rsidR="00211826" w:rsidRPr="00211826" w:rsidRDefault="00211826" w:rsidP="00523F34">
      <w:pPr>
        <w:pStyle w:val="PargrafodaLista"/>
        <w:rPr>
          <w:rFonts w:ascii="Bierstadt" w:hAnsi="Bierstadt"/>
          <w:sz w:val="22"/>
          <w:szCs w:val="22"/>
        </w:rPr>
      </w:pPr>
    </w:p>
    <w:p w14:paraId="0F8C83B4"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Explicitamente emitir decisão (no prazo de 10 dias, a contar da data do protocolo do requerimento, admitida a prorrogação motivada, por igual período) sobre todas as solicitações e reclamações relacionadas à execução do presente Contrato, ressalvados os requerimentos manifestamente impertinentes, meramente protelatórios ou de nenhum interesse para a boa execução do ajuste.</w:t>
      </w:r>
    </w:p>
    <w:p w14:paraId="1CA555ED" w14:textId="77777777" w:rsidR="00211826" w:rsidRPr="00211826" w:rsidRDefault="00211826" w:rsidP="00523F34">
      <w:pPr>
        <w:pStyle w:val="PargrafodaLista"/>
        <w:rPr>
          <w:rFonts w:ascii="Bierstadt" w:eastAsia="Arial" w:hAnsi="Bierstadt" w:cs="Arial"/>
          <w:sz w:val="22"/>
          <w:szCs w:val="22"/>
        </w:rPr>
      </w:pPr>
    </w:p>
    <w:p w14:paraId="0DDE2E28"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Responder eventuais pedidos de reestabelecimento do equilíbrio econômico-financeiro feitos pelo contratado no prazo máximo de 20 (vinte) dias, contado da data do Protocolo.</w:t>
      </w:r>
    </w:p>
    <w:p w14:paraId="1F9D6BD5" w14:textId="77777777" w:rsidR="00211826" w:rsidRPr="00211826" w:rsidRDefault="00211826" w:rsidP="00523F34">
      <w:pPr>
        <w:pStyle w:val="PargrafodaLista"/>
        <w:rPr>
          <w:rFonts w:ascii="Bierstadt" w:hAnsi="Bierstadt"/>
          <w:sz w:val="22"/>
          <w:szCs w:val="22"/>
        </w:rPr>
      </w:pPr>
    </w:p>
    <w:p w14:paraId="753E7FCD"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Sob nenhuma hipótese a Administração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9B9C8DD" w14:textId="77777777" w:rsidR="00211826" w:rsidRPr="00211826" w:rsidRDefault="00211826" w:rsidP="00523F34">
      <w:pPr>
        <w:pStyle w:val="PargrafodaLista"/>
        <w:rPr>
          <w:rFonts w:ascii="Bierstadt" w:eastAsia="Arial" w:hAnsi="Bierstadt" w:cs="Arial"/>
          <w:sz w:val="22"/>
          <w:szCs w:val="22"/>
        </w:rPr>
      </w:pPr>
    </w:p>
    <w:p w14:paraId="675BCDFA"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Notificar os emitentes das garantias quanto ao início de processo administrativo para apuração de descumprimento de cláusulas contratuais.</w:t>
      </w:r>
    </w:p>
    <w:p w14:paraId="47F9EE39" w14:textId="77777777" w:rsidR="00211826" w:rsidRPr="00211826" w:rsidRDefault="00211826" w:rsidP="00523F34">
      <w:pPr>
        <w:pStyle w:val="PargrafodaLista"/>
        <w:rPr>
          <w:rFonts w:ascii="Bierstadt" w:eastAsia="Arial" w:hAnsi="Bierstadt" w:cs="Arial"/>
          <w:sz w:val="22"/>
          <w:szCs w:val="22"/>
        </w:rPr>
      </w:pPr>
    </w:p>
    <w:p w14:paraId="5A34EAF4"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Comunicar o Contratado na hipótese de posterior alteração do projeto pelo Contratante, no caso do art. 93, §2º, da Lei nº 14.133, de 2021.</w:t>
      </w:r>
    </w:p>
    <w:p w14:paraId="3B268236" w14:textId="77777777" w:rsidR="00211826" w:rsidRPr="00211826" w:rsidRDefault="00211826" w:rsidP="00523F34">
      <w:pPr>
        <w:pStyle w:val="PargrafodaLista"/>
        <w:rPr>
          <w:rFonts w:ascii="Bierstadt" w:eastAsia="Arial" w:hAnsi="Bierstadt" w:cs="Arial"/>
          <w:sz w:val="22"/>
          <w:szCs w:val="22"/>
        </w:rPr>
      </w:pPr>
    </w:p>
    <w:p w14:paraId="4F5E16DA"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Fornecer por escrito as informações necessárias para o desenvolvimento dos serviços objeto do contrato.</w:t>
      </w:r>
    </w:p>
    <w:p w14:paraId="679F7CBD" w14:textId="77777777" w:rsidR="00211826" w:rsidRPr="00211826" w:rsidRDefault="00211826" w:rsidP="00523F34">
      <w:pPr>
        <w:pStyle w:val="PargrafodaLista"/>
        <w:rPr>
          <w:rFonts w:ascii="Bierstadt" w:eastAsia="Arial" w:hAnsi="Bierstadt" w:cs="Arial"/>
          <w:sz w:val="22"/>
          <w:szCs w:val="22"/>
        </w:rPr>
      </w:pPr>
    </w:p>
    <w:p w14:paraId="6C814CCD"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Realizar avaliações periódicas da qualidade dos serviços, após seu recebimento.</w:t>
      </w:r>
    </w:p>
    <w:p w14:paraId="376C5520" w14:textId="77777777" w:rsidR="00211826" w:rsidRPr="00211826" w:rsidRDefault="00211826" w:rsidP="00523F34">
      <w:pPr>
        <w:pStyle w:val="PargrafodaLista"/>
        <w:rPr>
          <w:rFonts w:ascii="Bierstadt" w:eastAsia="Arial" w:hAnsi="Bierstadt" w:cs="Arial"/>
          <w:sz w:val="22"/>
          <w:szCs w:val="22"/>
        </w:rPr>
      </w:pPr>
    </w:p>
    <w:p w14:paraId="520A81D1"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 xml:space="preserve">Exigir do Contratado que providencie a seguinte documentação como condição indispensável para o recebimento definitivo de objeto, quando for o caso, tais como "as </w:t>
      </w:r>
      <w:proofErr w:type="spellStart"/>
      <w:r w:rsidRPr="00211826">
        <w:rPr>
          <w:rFonts w:ascii="Bierstadt" w:eastAsia="Arial" w:hAnsi="Bierstadt" w:cs="Arial"/>
          <w:sz w:val="22"/>
          <w:szCs w:val="22"/>
        </w:rPr>
        <w:t>built</w:t>
      </w:r>
      <w:proofErr w:type="spellEnd"/>
      <w:r w:rsidRPr="00211826">
        <w:rPr>
          <w:rFonts w:ascii="Bierstadt" w:eastAsia="Arial" w:hAnsi="Bierstadt" w:cs="Arial"/>
          <w:sz w:val="22"/>
          <w:szCs w:val="22"/>
        </w:rPr>
        <w:t>", elaborado pelo responsável por sua execução; comprovação das ligações definitivas de energia, água, telefone e gás; laudo de vistoria do corpo de bombeiros aprovando o serviço; carta "habite-se", emitida pela prefeitura; e certidão negativa de débitos previdenciários específica para o registro da obra junto ao Cartório de Registro de Imóveis.</w:t>
      </w:r>
    </w:p>
    <w:p w14:paraId="78231CEB" w14:textId="77777777" w:rsidR="00211826" w:rsidRPr="00211826" w:rsidRDefault="00211826" w:rsidP="00523F34">
      <w:pPr>
        <w:pStyle w:val="PargrafodaLista"/>
        <w:rPr>
          <w:rFonts w:ascii="Bierstadt" w:eastAsia="Arial" w:hAnsi="Bierstadt" w:cs="Arial"/>
          <w:sz w:val="22"/>
          <w:szCs w:val="22"/>
        </w:rPr>
      </w:pPr>
    </w:p>
    <w:p w14:paraId="76195615"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 xml:space="preserve">Arquivar, entre outros documentos, de projetos, "as </w:t>
      </w:r>
      <w:proofErr w:type="spellStart"/>
      <w:r w:rsidRPr="00211826">
        <w:rPr>
          <w:rFonts w:ascii="Bierstadt" w:eastAsia="Arial" w:hAnsi="Bierstadt" w:cs="Arial"/>
          <w:sz w:val="22"/>
          <w:szCs w:val="22"/>
        </w:rPr>
        <w:t>built</w:t>
      </w:r>
      <w:proofErr w:type="spellEnd"/>
      <w:r w:rsidRPr="00211826">
        <w:rPr>
          <w:rFonts w:ascii="Bierstadt" w:eastAsia="Arial" w:hAnsi="Bierstadt" w:cs="Arial"/>
          <w:sz w:val="22"/>
          <w:szCs w:val="22"/>
        </w:rPr>
        <w:t>", especificações técnicas, orçamentos, termos de recebimento, contratos e aditamentos, relatórios de inspeções técnicas após o recebimento do serviço e notificações expedidas.</w:t>
      </w:r>
    </w:p>
    <w:p w14:paraId="4508676E" w14:textId="77777777" w:rsidR="00211826" w:rsidRPr="00211826" w:rsidRDefault="00211826" w:rsidP="00523F34">
      <w:pPr>
        <w:pStyle w:val="PargrafodaLista"/>
        <w:rPr>
          <w:rFonts w:ascii="Bierstadt" w:eastAsia="Arial" w:hAnsi="Bierstadt" w:cs="Arial"/>
          <w:sz w:val="22"/>
          <w:szCs w:val="22"/>
        </w:rPr>
      </w:pPr>
    </w:p>
    <w:p w14:paraId="6E74ADEA"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0D40EABD" w14:textId="77777777" w:rsidR="00211826" w:rsidRPr="00211826" w:rsidRDefault="00211826" w:rsidP="00523F34">
      <w:pPr>
        <w:pStyle w:val="PargrafodaLista"/>
        <w:rPr>
          <w:rFonts w:ascii="Bierstadt" w:eastAsia="Arial" w:hAnsi="Bierstadt" w:cs="Arial"/>
          <w:sz w:val="22"/>
          <w:szCs w:val="22"/>
        </w:rPr>
      </w:pPr>
    </w:p>
    <w:p w14:paraId="0E7A0A89"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7AF2F43F" w14:textId="77777777" w:rsidR="00211826" w:rsidRPr="00211826" w:rsidRDefault="00211826" w:rsidP="00523F34">
      <w:pPr>
        <w:pStyle w:val="PargrafodaLista"/>
        <w:rPr>
          <w:rFonts w:ascii="Bierstadt" w:eastAsia="Arial" w:hAnsi="Bierstadt" w:cs="Arial"/>
          <w:sz w:val="22"/>
          <w:szCs w:val="22"/>
        </w:rPr>
      </w:pPr>
    </w:p>
    <w:p w14:paraId="559103DB"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Previamente à expedição da ordem de serviço, verificar pendências, liberar áreas e/ou adotar providências cabíveis para a regularidade do início da sua execução.</w:t>
      </w:r>
    </w:p>
    <w:p w14:paraId="374DC2D9" w14:textId="77777777" w:rsidR="00211826" w:rsidRPr="00211826" w:rsidRDefault="00211826" w:rsidP="00523F34">
      <w:pPr>
        <w:pStyle w:val="PargrafodaLista"/>
        <w:rPr>
          <w:rFonts w:ascii="Bierstadt" w:hAnsi="Bierstadt"/>
          <w:b/>
          <w:bCs/>
          <w:sz w:val="22"/>
          <w:szCs w:val="22"/>
        </w:rPr>
      </w:pPr>
    </w:p>
    <w:p w14:paraId="3D38D3F3" w14:textId="77777777" w:rsidR="00211826" w:rsidRPr="00211826" w:rsidRDefault="00211826" w:rsidP="00523F34">
      <w:pPr>
        <w:numPr>
          <w:ilvl w:val="0"/>
          <w:numId w:val="40"/>
        </w:numPr>
        <w:tabs>
          <w:tab w:val="left" w:pos="0"/>
          <w:tab w:val="center" w:pos="709"/>
        </w:tabs>
        <w:ind w:right="63"/>
        <w:contextualSpacing/>
        <w:jc w:val="both"/>
        <w:rPr>
          <w:rFonts w:ascii="Bierstadt" w:eastAsia="Arial" w:hAnsi="Bierstadt" w:cs="Arial"/>
          <w:sz w:val="22"/>
          <w:szCs w:val="22"/>
        </w:rPr>
      </w:pPr>
      <w:r w:rsidRPr="00211826">
        <w:rPr>
          <w:rFonts w:ascii="Bierstadt" w:hAnsi="Bierstadt"/>
          <w:b/>
          <w:bCs/>
          <w:sz w:val="22"/>
          <w:szCs w:val="22"/>
        </w:rPr>
        <w:t>CLÁUSULA NONA - OBRIGAÇÕES DO CONTRATADO (art. 92, XIV, XVI e XVII)</w:t>
      </w:r>
    </w:p>
    <w:p w14:paraId="4827F84E"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06D98CF" w14:textId="77777777" w:rsidR="00211826" w:rsidRPr="00211826" w:rsidRDefault="00211826" w:rsidP="00523F34">
      <w:pPr>
        <w:tabs>
          <w:tab w:val="left" w:pos="0"/>
          <w:tab w:val="center" w:pos="709"/>
        </w:tabs>
        <w:ind w:right="63"/>
        <w:contextualSpacing/>
        <w:jc w:val="both"/>
        <w:rPr>
          <w:rFonts w:ascii="Bierstadt" w:eastAsia="Arial" w:hAnsi="Bierstadt" w:cs="Arial"/>
          <w:sz w:val="22"/>
          <w:szCs w:val="22"/>
        </w:rPr>
      </w:pPr>
    </w:p>
    <w:p w14:paraId="478C1A2F"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Manter preposto aceito pela Administração no local do serviço para representá-lo na execução do contrato.</w:t>
      </w:r>
    </w:p>
    <w:p w14:paraId="64D566DF" w14:textId="77777777" w:rsidR="00211826" w:rsidRPr="00211826" w:rsidRDefault="00211826" w:rsidP="003724ED">
      <w:pPr>
        <w:pStyle w:val="PargrafodaLista"/>
        <w:rPr>
          <w:rFonts w:ascii="Bierstadt" w:eastAsia="Arial" w:hAnsi="Bierstadt" w:cs="Arial"/>
          <w:sz w:val="22"/>
          <w:szCs w:val="22"/>
        </w:rPr>
      </w:pPr>
    </w:p>
    <w:p w14:paraId="69D86522" w14:textId="77777777" w:rsidR="00211826" w:rsidRPr="00211826" w:rsidRDefault="00211826" w:rsidP="003724ED">
      <w:pPr>
        <w:numPr>
          <w:ilvl w:val="2"/>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A indicação ou a manutenção do preposto da empresa poderá ser recusada pelo órgão ou entidade, desde que devidamente justificada, devendo a empresa designar outro para o exercício da atividade.</w:t>
      </w:r>
    </w:p>
    <w:p w14:paraId="2DACA750" w14:textId="77777777" w:rsidR="00211826" w:rsidRPr="00211826" w:rsidRDefault="00211826" w:rsidP="003724ED">
      <w:pPr>
        <w:pStyle w:val="PargrafodaLista"/>
        <w:rPr>
          <w:rFonts w:ascii="Bierstadt" w:hAnsi="Bierstadt"/>
          <w:sz w:val="22"/>
          <w:szCs w:val="22"/>
        </w:rPr>
      </w:pPr>
    </w:p>
    <w:p w14:paraId="539B795C"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Responsabilizar-se pelos vícios e danos decorrentes do objeto, de acordo com o Código de Defesa do Consumidor (Lei nº 8.078, de 1990);</w:t>
      </w:r>
    </w:p>
    <w:p w14:paraId="0E8B9B56" w14:textId="77777777" w:rsidR="00211826" w:rsidRPr="00211826" w:rsidRDefault="00211826" w:rsidP="00523F34">
      <w:pPr>
        <w:pStyle w:val="PargrafodaLista"/>
        <w:rPr>
          <w:rFonts w:ascii="Bierstadt" w:hAnsi="Bierstadt"/>
          <w:sz w:val="22"/>
          <w:szCs w:val="22"/>
        </w:rPr>
      </w:pPr>
    </w:p>
    <w:p w14:paraId="1CD2EEB6"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Comunicar ao contratante, no prazo máximo de 24 (vinte e quatro) horas que antecede a data da entrega, os motivos que impossibilitem o cumprimento do prazo previsto, com a devida comprovação;</w:t>
      </w:r>
    </w:p>
    <w:p w14:paraId="631C85FF" w14:textId="77777777" w:rsidR="00211826" w:rsidRPr="00211826" w:rsidRDefault="00211826" w:rsidP="00523F34">
      <w:pPr>
        <w:pStyle w:val="PargrafodaLista"/>
        <w:rPr>
          <w:rFonts w:ascii="Bierstadt" w:hAnsi="Bierstadt"/>
          <w:sz w:val="22"/>
          <w:szCs w:val="22"/>
        </w:rPr>
      </w:pPr>
    </w:p>
    <w:p w14:paraId="584D6539" w14:textId="77777777" w:rsidR="00211826" w:rsidRPr="00211826" w:rsidRDefault="00211826" w:rsidP="003724ED">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Atender às determinações regulares emitidas pelo fiscal ou gestor do contrato ou autoridade superior (art. 137, II, da Lei n.º 14.133, de 2021) e prestar todo esclarecimento ou informação por eles solicitados;</w:t>
      </w:r>
    </w:p>
    <w:p w14:paraId="2C311087" w14:textId="77777777" w:rsidR="00211826" w:rsidRPr="00211826" w:rsidRDefault="00211826" w:rsidP="003724ED">
      <w:pPr>
        <w:pStyle w:val="PargrafodaLista"/>
        <w:rPr>
          <w:rFonts w:ascii="Bierstadt" w:eastAsia="Arial" w:hAnsi="Bierstadt" w:cs="Arial"/>
          <w:sz w:val="22"/>
          <w:szCs w:val="22"/>
        </w:rPr>
      </w:pPr>
    </w:p>
    <w:p w14:paraId="7153D632" w14:textId="77777777" w:rsidR="00211826" w:rsidRPr="00211826" w:rsidRDefault="00211826" w:rsidP="003724ED">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84D1D1F" w14:textId="77777777" w:rsidR="00211826" w:rsidRPr="00211826" w:rsidRDefault="00211826" w:rsidP="00523F34">
      <w:pPr>
        <w:pStyle w:val="PargrafodaLista"/>
        <w:rPr>
          <w:rFonts w:ascii="Bierstadt" w:hAnsi="Bierstadt"/>
          <w:sz w:val="22"/>
          <w:szCs w:val="22"/>
        </w:rPr>
      </w:pPr>
    </w:p>
    <w:p w14:paraId="016309E7" w14:textId="77777777" w:rsidR="00211826" w:rsidRPr="00211826" w:rsidRDefault="00211826" w:rsidP="00E309A6">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4F7F9C03" w14:textId="77777777" w:rsidR="00211826" w:rsidRPr="00211826" w:rsidRDefault="00211826" w:rsidP="00E309A6">
      <w:pPr>
        <w:pStyle w:val="PargrafodaLista"/>
        <w:rPr>
          <w:rFonts w:ascii="Bierstadt" w:eastAsia="Arial" w:hAnsi="Bierstadt" w:cs="Arial"/>
          <w:sz w:val="22"/>
          <w:szCs w:val="22"/>
        </w:rPr>
      </w:pPr>
    </w:p>
    <w:p w14:paraId="6D9108AA" w14:textId="77777777" w:rsidR="00211826" w:rsidRPr="00211826" w:rsidRDefault="00211826" w:rsidP="00E309A6">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70064470" w14:textId="77777777" w:rsidR="00211826" w:rsidRPr="00211826" w:rsidRDefault="00211826" w:rsidP="00523F34">
      <w:pPr>
        <w:pStyle w:val="PargrafodaLista"/>
        <w:rPr>
          <w:rFonts w:ascii="Bierstadt" w:hAnsi="Bierstadt"/>
          <w:sz w:val="22"/>
          <w:szCs w:val="22"/>
        </w:rPr>
      </w:pPr>
    </w:p>
    <w:p w14:paraId="3B7C5F12"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D57FC0C" w14:textId="77777777" w:rsidR="00211826" w:rsidRPr="00211826" w:rsidRDefault="00211826" w:rsidP="00523F34">
      <w:pPr>
        <w:pStyle w:val="PargrafodaLista"/>
        <w:rPr>
          <w:rFonts w:ascii="Bierstadt" w:hAnsi="Bierstadt"/>
          <w:sz w:val="22"/>
          <w:szCs w:val="22"/>
        </w:rPr>
      </w:pPr>
    </w:p>
    <w:p w14:paraId="236D2F47" w14:textId="77777777" w:rsidR="00211826" w:rsidRPr="00211826" w:rsidRDefault="00211826" w:rsidP="00E24D29">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2EBB853F" w14:textId="77777777" w:rsidR="00211826" w:rsidRPr="00211826" w:rsidRDefault="00211826" w:rsidP="00E24D29">
      <w:pPr>
        <w:pStyle w:val="PargrafodaLista"/>
        <w:rPr>
          <w:rFonts w:ascii="Bierstadt" w:hAnsi="Bierstadt"/>
          <w:sz w:val="22"/>
          <w:szCs w:val="22"/>
        </w:rPr>
      </w:pPr>
    </w:p>
    <w:p w14:paraId="6AF37C2E" w14:textId="77777777" w:rsidR="00211826" w:rsidRPr="00211826" w:rsidRDefault="00211826" w:rsidP="00E24D29">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19EFD6B1" w14:textId="77777777" w:rsidR="00211826" w:rsidRPr="00211826" w:rsidRDefault="00211826" w:rsidP="00E24D29">
      <w:pPr>
        <w:tabs>
          <w:tab w:val="left" w:pos="0"/>
          <w:tab w:val="center" w:pos="709"/>
        </w:tabs>
        <w:ind w:right="63"/>
        <w:contextualSpacing/>
        <w:jc w:val="both"/>
        <w:rPr>
          <w:rFonts w:ascii="Bierstadt" w:eastAsia="Arial" w:hAnsi="Bierstadt" w:cs="Arial"/>
          <w:sz w:val="22"/>
          <w:szCs w:val="22"/>
        </w:rPr>
      </w:pPr>
    </w:p>
    <w:p w14:paraId="210C0005" w14:textId="77777777" w:rsidR="00211826" w:rsidRPr="00211826" w:rsidRDefault="00211826" w:rsidP="00E24D29">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Comunicar ao Fiscal do contrato, no prazo de 24 (vinte e quatro) horas, qualquer ocorrência anormal ou acidente que se verifique no local da execução do objeto contratual.</w:t>
      </w:r>
    </w:p>
    <w:p w14:paraId="646990BD" w14:textId="77777777" w:rsidR="00211826" w:rsidRPr="00211826" w:rsidRDefault="00211826" w:rsidP="00E24D29">
      <w:pPr>
        <w:pStyle w:val="PargrafodaLista"/>
        <w:rPr>
          <w:rFonts w:ascii="Bierstadt" w:eastAsia="Arial" w:hAnsi="Bierstadt" w:cs="Arial"/>
          <w:sz w:val="22"/>
          <w:szCs w:val="22"/>
        </w:rPr>
      </w:pPr>
    </w:p>
    <w:p w14:paraId="40E28318" w14:textId="77777777" w:rsidR="00211826" w:rsidRPr="00211826" w:rsidRDefault="00211826" w:rsidP="00E24D29">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Efetuar comunicação ao Contratante, assim que tiver ciência da impossibilidade de realização ou finalização do serviço no prazo estabelecido, para adoção de ações de contingência cabíveis.</w:t>
      </w:r>
    </w:p>
    <w:p w14:paraId="4CCC00CA" w14:textId="77777777" w:rsidR="00211826" w:rsidRPr="00211826" w:rsidRDefault="00211826" w:rsidP="00E24D29">
      <w:pPr>
        <w:pStyle w:val="PargrafodaLista"/>
        <w:rPr>
          <w:rFonts w:ascii="Bierstadt" w:eastAsia="Arial" w:hAnsi="Bierstadt" w:cs="Arial"/>
          <w:sz w:val="22"/>
          <w:szCs w:val="22"/>
        </w:rPr>
      </w:pPr>
    </w:p>
    <w:p w14:paraId="494733C0" w14:textId="77777777" w:rsidR="00211826" w:rsidRPr="00211826" w:rsidRDefault="00211826" w:rsidP="00E24D29">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Prestar todo esclarecimento ou informação solicitada pelo Contratante ou por seus prepostos, garantindo-lhes o acesso, a qualquer tempo, ao local dos trabalhos, bem como aos documentos relativos à execução do empreendimento.</w:t>
      </w:r>
    </w:p>
    <w:p w14:paraId="4B993BF1" w14:textId="77777777" w:rsidR="00211826" w:rsidRPr="00211826" w:rsidRDefault="00211826" w:rsidP="00E24D29">
      <w:pPr>
        <w:pStyle w:val="PargrafodaLista"/>
        <w:rPr>
          <w:rFonts w:ascii="Bierstadt" w:hAnsi="Bierstadt"/>
          <w:sz w:val="22"/>
          <w:szCs w:val="22"/>
        </w:rPr>
      </w:pPr>
    </w:p>
    <w:p w14:paraId="509D7BAB" w14:textId="77777777" w:rsidR="00211826" w:rsidRPr="00211826" w:rsidRDefault="00211826" w:rsidP="00490831">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Paralisar, por determinação do contratante, qualquer atividade que não esteja sendo executada de acordo com a boa técnica ou que ponha em risco a segurança de pessoas ou bens de terceiros.</w:t>
      </w:r>
    </w:p>
    <w:p w14:paraId="449E3745" w14:textId="77777777" w:rsidR="00211826" w:rsidRPr="00211826" w:rsidRDefault="00211826" w:rsidP="00490831">
      <w:pPr>
        <w:pStyle w:val="PargrafodaLista"/>
        <w:rPr>
          <w:rFonts w:ascii="Bierstadt" w:eastAsia="Arial" w:hAnsi="Bierstadt" w:cs="Arial"/>
          <w:sz w:val="22"/>
          <w:szCs w:val="22"/>
        </w:rPr>
      </w:pPr>
    </w:p>
    <w:p w14:paraId="04BB3E57" w14:textId="77777777" w:rsidR="00211826" w:rsidRPr="00211826" w:rsidRDefault="00211826" w:rsidP="00490831">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Submeter previamente, por escrito, ao contratante, para análise e aprovação, quaisquer mudanças nos métodos executivos que fujam às especificações do memorial descritivo ou instrumento congênere.</w:t>
      </w:r>
    </w:p>
    <w:p w14:paraId="1E535524" w14:textId="77777777" w:rsidR="00211826" w:rsidRPr="00211826" w:rsidRDefault="00211826" w:rsidP="00523F34">
      <w:pPr>
        <w:pStyle w:val="PargrafodaLista"/>
        <w:rPr>
          <w:rFonts w:ascii="Bierstadt" w:hAnsi="Bierstadt"/>
          <w:sz w:val="22"/>
          <w:szCs w:val="22"/>
        </w:rPr>
      </w:pPr>
    </w:p>
    <w:p w14:paraId="7DF60F21"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 xml:space="preserve">Manter durante toda a vigência do contrato, em compatibilidade com as obrigações assumidas, todas as condições exigidas para </w:t>
      </w:r>
      <w:r w:rsidRPr="00211826">
        <w:rPr>
          <w:rFonts w:ascii="Bierstadt" w:hAnsi="Bierstadt"/>
          <w:sz w:val="22"/>
          <w:szCs w:val="22"/>
          <w:bdr w:val="none" w:sz="0" w:space="0" w:color="auto" w:frame="1"/>
        </w:rPr>
        <w:t>qualificação na contratação direta;</w:t>
      </w:r>
    </w:p>
    <w:p w14:paraId="63AF6903" w14:textId="77777777" w:rsidR="00211826" w:rsidRPr="00211826" w:rsidRDefault="00211826" w:rsidP="00523F34">
      <w:pPr>
        <w:pStyle w:val="PargrafodaLista"/>
        <w:rPr>
          <w:rFonts w:ascii="Bierstadt" w:hAnsi="Bierstadt"/>
          <w:sz w:val="22"/>
          <w:szCs w:val="22"/>
        </w:rPr>
      </w:pPr>
    </w:p>
    <w:p w14:paraId="5B5C7407"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04DC0584" w14:textId="77777777" w:rsidR="00211826" w:rsidRPr="00211826" w:rsidRDefault="00211826" w:rsidP="00523F34">
      <w:pPr>
        <w:pStyle w:val="PargrafodaLista"/>
        <w:rPr>
          <w:rFonts w:ascii="Bierstadt" w:hAnsi="Bierstadt"/>
          <w:sz w:val="22"/>
          <w:szCs w:val="22"/>
        </w:rPr>
      </w:pPr>
    </w:p>
    <w:p w14:paraId="07CC4BAF"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Comprovar a reserva de cargos a que se refere a cláusula acima, no prazo fixado pelo fiscal do contrato, com a indicação dos empregados que preencheram as referidas vagas (art. 116, parágrafo único, da Lei n.º 14.133, de 2021);</w:t>
      </w:r>
    </w:p>
    <w:p w14:paraId="43802AED" w14:textId="77777777" w:rsidR="00211826" w:rsidRPr="00211826" w:rsidRDefault="00211826" w:rsidP="00523F34">
      <w:pPr>
        <w:pStyle w:val="PargrafodaLista"/>
        <w:rPr>
          <w:rFonts w:ascii="Bierstadt" w:hAnsi="Bierstadt"/>
          <w:sz w:val="22"/>
          <w:szCs w:val="22"/>
        </w:rPr>
      </w:pPr>
    </w:p>
    <w:p w14:paraId="26FBA256"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 xml:space="preserve">Guardar sigilo sobre todas as informações obtidas em decorrência do cumprimento do contrato; </w:t>
      </w:r>
    </w:p>
    <w:p w14:paraId="1E8F87B9" w14:textId="77777777" w:rsidR="00211826" w:rsidRPr="00211826" w:rsidRDefault="00211826" w:rsidP="00523F34">
      <w:pPr>
        <w:pStyle w:val="PargrafodaLista"/>
        <w:rPr>
          <w:rFonts w:ascii="Bierstadt" w:hAnsi="Bierstadt"/>
          <w:sz w:val="22"/>
          <w:szCs w:val="22"/>
        </w:rPr>
      </w:pPr>
    </w:p>
    <w:p w14:paraId="03568CD1"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A64E1C7" w14:textId="77777777" w:rsidR="00211826" w:rsidRPr="00211826" w:rsidRDefault="00211826" w:rsidP="00523F34">
      <w:pPr>
        <w:pStyle w:val="PargrafodaLista"/>
        <w:rPr>
          <w:rFonts w:ascii="Bierstadt" w:hAnsi="Bierstadt"/>
          <w:sz w:val="22"/>
          <w:szCs w:val="22"/>
        </w:rPr>
      </w:pPr>
    </w:p>
    <w:p w14:paraId="7B365D71" w14:textId="77777777" w:rsidR="00211826" w:rsidRPr="00211826" w:rsidRDefault="00211826" w:rsidP="00523F34">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hAnsi="Bierstadt"/>
          <w:sz w:val="22"/>
          <w:szCs w:val="22"/>
        </w:rPr>
        <w:t>Cumprir, além dos postulados legais vigentes de âmbito federal, estadual ou municipal, as normas de segurança do contratante.</w:t>
      </w:r>
    </w:p>
    <w:p w14:paraId="6FABA332" w14:textId="77777777" w:rsidR="00211826" w:rsidRPr="00211826" w:rsidRDefault="00211826" w:rsidP="00523F34">
      <w:pPr>
        <w:pStyle w:val="PargrafodaLista"/>
        <w:rPr>
          <w:rFonts w:ascii="Bierstadt" w:eastAsia="Arial" w:hAnsi="Bierstadt" w:cs="Arial"/>
          <w:sz w:val="22"/>
          <w:szCs w:val="22"/>
        </w:rPr>
      </w:pPr>
    </w:p>
    <w:p w14:paraId="26A0ABC7" w14:textId="77777777" w:rsidR="00211826" w:rsidRPr="00211826" w:rsidRDefault="00211826" w:rsidP="00E24D29">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 xml:space="preserve">Realizar os serviços de manutenção e assistência técnica na sede da contratante ou em outro local indicado por ela. </w:t>
      </w:r>
    </w:p>
    <w:p w14:paraId="7CEAB972" w14:textId="77777777" w:rsidR="00211826" w:rsidRPr="00211826" w:rsidRDefault="00211826" w:rsidP="00E24D29">
      <w:pPr>
        <w:pStyle w:val="PargrafodaLista"/>
        <w:rPr>
          <w:rFonts w:ascii="Bierstadt" w:eastAsia="Arial" w:hAnsi="Bierstadt" w:cs="Arial"/>
          <w:sz w:val="22"/>
          <w:szCs w:val="22"/>
        </w:rPr>
      </w:pPr>
    </w:p>
    <w:p w14:paraId="53D9478B" w14:textId="77777777" w:rsidR="00211826" w:rsidRPr="00211826" w:rsidRDefault="00211826" w:rsidP="00E309A6">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519A8686" w14:textId="77777777" w:rsidR="00211826" w:rsidRPr="00211826" w:rsidRDefault="00211826" w:rsidP="00E309A6">
      <w:pPr>
        <w:pStyle w:val="PargrafodaLista"/>
        <w:rPr>
          <w:rFonts w:ascii="Bierstadt" w:eastAsia="Arial" w:hAnsi="Bierstadt" w:cs="Arial"/>
          <w:sz w:val="22"/>
          <w:szCs w:val="22"/>
        </w:rPr>
      </w:pPr>
    </w:p>
    <w:p w14:paraId="30279327" w14:textId="77777777" w:rsidR="00211826" w:rsidRPr="00211826" w:rsidRDefault="00211826" w:rsidP="00E309A6">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Promover a guarda, manutenção e vigilância de materiais, ferramentas, e tudo o que for necessário à execução do objeto, durante a vigência do contrato.</w:t>
      </w:r>
    </w:p>
    <w:p w14:paraId="79451C27" w14:textId="77777777" w:rsidR="00211826" w:rsidRPr="00211826" w:rsidRDefault="00211826" w:rsidP="00E309A6">
      <w:pPr>
        <w:pStyle w:val="PargrafodaLista"/>
        <w:rPr>
          <w:rFonts w:ascii="Bierstadt" w:eastAsia="Arial" w:hAnsi="Bierstadt" w:cs="Arial"/>
          <w:sz w:val="22"/>
          <w:szCs w:val="22"/>
        </w:rPr>
      </w:pPr>
    </w:p>
    <w:p w14:paraId="6B55EDF7" w14:textId="77777777" w:rsidR="00211826" w:rsidRPr="00211826" w:rsidRDefault="00211826" w:rsidP="00E309A6">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5A9708DA" w14:textId="77777777" w:rsidR="00211826" w:rsidRPr="00211826" w:rsidRDefault="00211826" w:rsidP="00E309A6">
      <w:pPr>
        <w:pStyle w:val="PargrafodaLista"/>
        <w:rPr>
          <w:rFonts w:ascii="Bierstadt" w:eastAsia="Arial" w:hAnsi="Bierstadt" w:cs="Arial"/>
          <w:sz w:val="22"/>
          <w:szCs w:val="22"/>
        </w:rPr>
      </w:pPr>
    </w:p>
    <w:p w14:paraId="6F3B713A" w14:textId="77777777" w:rsidR="00211826" w:rsidRPr="00211826" w:rsidRDefault="00211826" w:rsidP="00E309A6">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Ceder ao Contratante todos os direitos patrimoniais relativos ao objeto contratado, o qual poderá ser livremente utilizado e/ou alterado em outras ocasiões, sem necessidade de nova autorização do Contratado.</w:t>
      </w:r>
    </w:p>
    <w:p w14:paraId="5673BCB3" w14:textId="77777777" w:rsidR="00211826" w:rsidRPr="00211826" w:rsidRDefault="00211826" w:rsidP="00E309A6">
      <w:pPr>
        <w:pStyle w:val="PargrafodaLista"/>
        <w:rPr>
          <w:rFonts w:ascii="Bierstadt" w:eastAsia="Arial" w:hAnsi="Bierstadt" w:cs="Arial"/>
          <w:sz w:val="22"/>
          <w:szCs w:val="22"/>
        </w:rPr>
      </w:pPr>
    </w:p>
    <w:p w14:paraId="311AF7F8" w14:textId="77777777" w:rsidR="00211826" w:rsidRPr="00211826" w:rsidRDefault="00211826" w:rsidP="00E309A6">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Manter os empregados nos horários predeterminados pelo Contratante.</w:t>
      </w:r>
    </w:p>
    <w:p w14:paraId="72A7AFDF" w14:textId="77777777" w:rsidR="00211826" w:rsidRPr="00211826" w:rsidRDefault="00211826" w:rsidP="00E309A6">
      <w:pPr>
        <w:pStyle w:val="PargrafodaLista"/>
        <w:rPr>
          <w:rFonts w:ascii="Bierstadt" w:eastAsia="Arial" w:hAnsi="Bierstadt" w:cs="Arial"/>
          <w:sz w:val="22"/>
          <w:szCs w:val="22"/>
        </w:rPr>
      </w:pPr>
    </w:p>
    <w:p w14:paraId="2612E27E" w14:textId="77777777" w:rsidR="00211826" w:rsidRPr="00211826" w:rsidRDefault="00211826" w:rsidP="00E309A6">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Apresentar os empregados devidamente identificados por meio de crachá.</w:t>
      </w:r>
    </w:p>
    <w:p w14:paraId="3D87C594" w14:textId="77777777" w:rsidR="00211826" w:rsidRPr="00211826" w:rsidRDefault="00211826" w:rsidP="00E309A6">
      <w:pPr>
        <w:pStyle w:val="PargrafodaLista"/>
        <w:rPr>
          <w:rFonts w:ascii="Bierstadt" w:eastAsia="Arial" w:hAnsi="Bierstadt" w:cs="Arial"/>
          <w:sz w:val="22"/>
          <w:szCs w:val="22"/>
        </w:rPr>
      </w:pPr>
    </w:p>
    <w:p w14:paraId="1CB39563" w14:textId="77777777" w:rsidR="00211826" w:rsidRPr="00211826" w:rsidRDefault="00211826" w:rsidP="00E309A6">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Apresentar ao Contratante, quando for o caso, a relação nominal dos empregados que adentrarão no órgão para a execução do serviço.</w:t>
      </w:r>
    </w:p>
    <w:p w14:paraId="3076A98B" w14:textId="77777777" w:rsidR="00211826" w:rsidRPr="00211826" w:rsidRDefault="00211826" w:rsidP="00E309A6">
      <w:pPr>
        <w:pStyle w:val="PargrafodaLista"/>
        <w:rPr>
          <w:rFonts w:ascii="Bierstadt" w:eastAsia="Arial" w:hAnsi="Bierstadt" w:cs="Arial"/>
          <w:sz w:val="22"/>
          <w:szCs w:val="22"/>
        </w:rPr>
      </w:pPr>
    </w:p>
    <w:p w14:paraId="53530446" w14:textId="77777777" w:rsidR="00211826" w:rsidRPr="00211826" w:rsidRDefault="00211826" w:rsidP="00E309A6">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Observar os preceitos da legislação sobre a jornada de trabalho, conforme a categoria profissional.</w:t>
      </w:r>
    </w:p>
    <w:p w14:paraId="32D7D5E9" w14:textId="77777777" w:rsidR="00211826" w:rsidRPr="00211826" w:rsidRDefault="00211826" w:rsidP="00E309A6">
      <w:pPr>
        <w:pStyle w:val="PargrafodaLista"/>
        <w:rPr>
          <w:rFonts w:ascii="Bierstadt" w:eastAsia="Arial" w:hAnsi="Bierstadt" w:cs="Arial"/>
          <w:sz w:val="22"/>
          <w:szCs w:val="22"/>
        </w:rPr>
      </w:pPr>
    </w:p>
    <w:p w14:paraId="1D361560" w14:textId="77777777" w:rsidR="00211826" w:rsidRPr="00211826" w:rsidRDefault="00211826" w:rsidP="00E309A6">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3EDED386" w14:textId="77777777" w:rsidR="00211826" w:rsidRPr="00211826" w:rsidRDefault="00211826" w:rsidP="00E309A6">
      <w:pPr>
        <w:pStyle w:val="PargrafodaLista"/>
        <w:rPr>
          <w:rFonts w:ascii="Bierstadt" w:eastAsia="Arial" w:hAnsi="Bierstadt" w:cs="Arial"/>
          <w:sz w:val="22"/>
          <w:szCs w:val="22"/>
        </w:rPr>
      </w:pPr>
    </w:p>
    <w:p w14:paraId="056598BF" w14:textId="77777777" w:rsidR="00211826" w:rsidRPr="00211826" w:rsidRDefault="00211826" w:rsidP="00E309A6">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Instruir seus empregados quanto à necessidade de acatar as Normas Internas do Contratante.</w:t>
      </w:r>
    </w:p>
    <w:p w14:paraId="25A17B6E" w14:textId="77777777" w:rsidR="00211826" w:rsidRPr="00211826" w:rsidRDefault="00211826" w:rsidP="00E309A6">
      <w:pPr>
        <w:pStyle w:val="PargrafodaLista"/>
        <w:rPr>
          <w:rFonts w:ascii="Bierstadt" w:eastAsia="Arial" w:hAnsi="Bierstadt" w:cs="Arial"/>
          <w:sz w:val="22"/>
          <w:szCs w:val="22"/>
        </w:rPr>
      </w:pPr>
    </w:p>
    <w:p w14:paraId="3F08EC99" w14:textId="77777777" w:rsidR="00211826" w:rsidRPr="00211826" w:rsidRDefault="00211826" w:rsidP="00E309A6">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lastRenderedPageBreak/>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546987EA" w14:textId="77777777" w:rsidR="00211826" w:rsidRPr="00211826" w:rsidRDefault="00211826" w:rsidP="00E309A6">
      <w:pPr>
        <w:pStyle w:val="PargrafodaLista"/>
        <w:rPr>
          <w:rFonts w:ascii="Bierstadt" w:eastAsia="Arial" w:hAnsi="Bierstadt" w:cs="Arial"/>
          <w:sz w:val="22"/>
          <w:szCs w:val="22"/>
        </w:rPr>
      </w:pPr>
    </w:p>
    <w:p w14:paraId="6F901025" w14:textId="77777777" w:rsidR="00211826" w:rsidRPr="00211826" w:rsidRDefault="00211826" w:rsidP="00E309A6">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Instruir os seus empregados, quanto à prevenção de incêndios nas áreas do Contratante.</w:t>
      </w:r>
    </w:p>
    <w:p w14:paraId="04C84A1D" w14:textId="77777777" w:rsidR="00211826" w:rsidRPr="00211826" w:rsidRDefault="00211826" w:rsidP="00E309A6">
      <w:pPr>
        <w:pStyle w:val="PargrafodaLista"/>
        <w:rPr>
          <w:rFonts w:ascii="Bierstadt" w:eastAsia="Arial" w:hAnsi="Bierstadt" w:cs="Arial"/>
          <w:sz w:val="22"/>
          <w:szCs w:val="22"/>
        </w:rPr>
      </w:pPr>
    </w:p>
    <w:p w14:paraId="12CFF8F4" w14:textId="77777777" w:rsidR="00211826" w:rsidRPr="00211826" w:rsidRDefault="00211826" w:rsidP="00E309A6">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 xml:space="preserve">Adotar as providências e precauções necessárias, inclusive consulta nos respectivos órgãos, se necessário for, a fim de que não venham a ser danificadas as redes </w:t>
      </w:r>
      <w:proofErr w:type="spellStart"/>
      <w:r w:rsidRPr="00211826">
        <w:rPr>
          <w:rFonts w:ascii="Bierstadt" w:eastAsia="Arial" w:hAnsi="Bierstadt" w:cs="Arial"/>
          <w:sz w:val="22"/>
          <w:szCs w:val="22"/>
        </w:rPr>
        <w:t>hidrossanitárias</w:t>
      </w:r>
      <w:proofErr w:type="spellEnd"/>
      <w:r w:rsidRPr="00211826">
        <w:rPr>
          <w:rFonts w:ascii="Bierstadt" w:eastAsia="Arial" w:hAnsi="Bierstadt" w:cs="Arial"/>
          <w:sz w:val="22"/>
          <w:szCs w:val="22"/>
        </w:rPr>
        <w:t>, elétricas e de comunicação.</w:t>
      </w:r>
    </w:p>
    <w:p w14:paraId="4F8E67E1" w14:textId="77777777" w:rsidR="00211826" w:rsidRPr="00211826" w:rsidRDefault="00211826" w:rsidP="00E309A6">
      <w:pPr>
        <w:pStyle w:val="PargrafodaLista"/>
        <w:rPr>
          <w:rFonts w:ascii="Bierstadt" w:eastAsia="Arial" w:hAnsi="Bierstadt" w:cs="Arial"/>
          <w:sz w:val="22"/>
          <w:szCs w:val="22"/>
        </w:rPr>
      </w:pPr>
    </w:p>
    <w:p w14:paraId="25340845" w14:textId="77777777" w:rsidR="00211826" w:rsidRPr="00211826" w:rsidRDefault="00211826" w:rsidP="00E309A6">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Obter junto aos órgãos competentes, conforme o caso, as licenças necessárias e demais documentos e autorizações exigíveis, na forma da legislação aplicável, inclusive os documentos a serem emitidos pela própria contratante, no prazo que for estipulado pelo fiscal do contrato.</w:t>
      </w:r>
    </w:p>
    <w:p w14:paraId="582DF743" w14:textId="77777777" w:rsidR="00211826" w:rsidRPr="00211826" w:rsidRDefault="00211826" w:rsidP="00E309A6">
      <w:pPr>
        <w:pStyle w:val="PargrafodaLista"/>
        <w:rPr>
          <w:rFonts w:ascii="Bierstadt" w:eastAsia="Arial" w:hAnsi="Bierstadt" w:cs="Arial"/>
          <w:sz w:val="22"/>
          <w:szCs w:val="22"/>
        </w:rPr>
      </w:pPr>
    </w:p>
    <w:p w14:paraId="7673A804" w14:textId="77777777" w:rsidR="00211826" w:rsidRPr="00211826" w:rsidRDefault="00211826" w:rsidP="00C37BAA">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4E01AA1F" w14:textId="77777777" w:rsidR="00211826" w:rsidRPr="00211826" w:rsidRDefault="00211826" w:rsidP="00C37BAA">
      <w:pPr>
        <w:pStyle w:val="PargrafodaLista"/>
        <w:rPr>
          <w:rFonts w:ascii="Bierstadt" w:eastAsia="Arial" w:hAnsi="Bierstadt" w:cs="Arial"/>
          <w:sz w:val="22"/>
          <w:szCs w:val="22"/>
        </w:rPr>
      </w:pPr>
    </w:p>
    <w:p w14:paraId="30E84D17" w14:textId="77777777" w:rsidR="00211826" w:rsidRPr="00211826" w:rsidRDefault="00211826" w:rsidP="00C37BAA">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Utilizar somente matéria-prima florestal procedente, nos termos do artigo 11 do Decreto n° 5.975, de 2006, de:</w:t>
      </w:r>
    </w:p>
    <w:p w14:paraId="5AE23F6C" w14:textId="77777777" w:rsidR="00211826" w:rsidRPr="00211826" w:rsidRDefault="00211826" w:rsidP="005462C5">
      <w:pPr>
        <w:numPr>
          <w:ilvl w:val="2"/>
          <w:numId w:val="40"/>
        </w:numPr>
        <w:tabs>
          <w:tab w:val="left" w:pos="0"/>
          <w:tab w:val="center" w:pos="709"/>
        </w:tabs>
        <w:ind w:left="709" w:right="63" w:firstLine="0"/>
        <w:contextualSpacing/>
        <w:jc w:val="both"/>
        <w:rPr>
          <w:rFonts w:ascii="Bierstadt" w:eastAsia="Arial" w:hAnsi="Bierstadt" w:cs="Arial"/>
          <w:sz w:val="22"/>
          <w:szCs w:val="22"/>
        </w:rPr>
      </w:pPr>
      <w:r w:rsidRPr="00211826">
        <w:rPr>
          <w:rFonts w:ascii="Bierstadt" w:eastAsia="Arial" w:hAnsi="Bierstadt" w:cs="Arial"/>
          <w:sz w:val="22"/>
          <w:szCs w:val="22"/>
        </w:rPr>
        <w:t>manejo florestal, realizado por meio de Plano de Manejo Florestal Sustentável - PMFS devidamente aprovado pelo órgão competente do Sistema Nacional do Meio Ambiente – SISNAMA</w:t>
      </w:r>
    </w:p>
    <w:p w14:paraId="34A80ACC" w14:textId="77777777" w:rsidR="00211826" w:rsidRPr="00211826" w:rsidRDefault="00211826" w:rsidP="005462C5">
      <w:pPr>
        <w:numPr>
          <w:ilvl w:val="2"/>
          <w:numId w:val="40"/>
        </w:numPr>
        <w:tabs>
          <w:tab w:val="left" w:pos="0"/>
          <w:tab w:val="center" w:pos="709"/>
        </w:tabs>
        <w:ind w:left="709" w:right="63" w:firstLine="0"/>
        <w:contextualSpacing/>
        <w:jc w:val="both"/>
        <w:rPr>
          <w:rFonts w:ascii="Bierstadt" w:eastAsia="Arial" w:hAnsi="Bierstadt" w:cs="Arial"/>
          <w:sz w:val="22"/>
          <w:szCs w:val="22"/>
        </w:rPr>
      </w:pPr>
      <w:r w:rsidRPr="00211826">
        <w:rPr>
          <w:rFonts w:ascii="Bierstadt" w:eastAsia="Arial" w:hAnsi="Bierstadt" w:cs="Arial"/>
          <w:sz w:val="22"/>
          <w:szCs w:val="22"/>
        </w:rPr>
        <w:t xml:space="preserve">supressão da vegetação natural, devidamente autorizada pelo órgão competente do Sistema Nacional do Meio Ambiente - SISNAMA; </w:t>
      </w:r>
    </w:p>
    <w:p w14:paraId="2DB2F18D" w14:textId="77777777" w:rsidR="00211826" w:rsidRPr="00211826" w:rsidRDefault="00211826" w:rsidP="005462C5">
      <w:pPr>
        <w:numPr>
          <w:ilvl w:val="2"/>
          <w:numId w:val="40"/>
        </w:numPr>
        <w:tabs>
          <w:tab w:val="left" w:pos="0"/>
          <w:tab w:val="center" w:pos="709"/>
        </w:tabs>
        <w:ind w:left="709" w:right="63" w:firstLine="0"/>
        <w:contextualSpacing/>
        <w:jc w:val="both"/>
        <w:rPr>
          <w:rFonts w:ascii="Bierstadt" w:eastAsia="Arial" w:hAnsi="Bierstadt" w:cs="Arial"/>
          <w:sz w:val="22"/>
          <w:szCs w:val="22"/>
        </w:rPr>
      </w:pPr>
      <w:r w:rsidRPr="00211826">
        <w:rPr>
          <w:rFonts w:ascii="Bierstadt" w:eastAsia="Arial" w:hAnsi="Bierstadt" w:cs="Arial"/>
          <w:sz w:val="22"/>
          <w:szCs w:val="22"/>
        </w:rPr>
        <w:t xml:space="preserve">florestas plantadas; e </w:t>
      </w:r>
    </w:p>
    <w:p w14:paraId="44E985F7" w14:textId="77777777" w:rsidR="00211826" w:rsidRPr="00211826" w:rsidRDefault="00211826" w:rsidP="005462C5">
      <w:pPr>
        <w:numPr>
          <w:ilvl w:val="2"/>
          <w:numId w:val="40"/>
        </w:numPr>
        <w:tabs>
          <w:tab w:val="left" w:pos="0"/>
          <w:tab w:val="center" w:pos="709"/>
        </w:tabs>
        <w:ind w:left="709" w:right="63" w:firstLine="0"/>
        <w:contextualSpacing/>
        <w:jc w:val="both"/>
        <w:rPr>
          <w:rFonts w:ascii="Bierstadt" w:eastAsia="Arial" w:hAnsi="Bierstadt" w:cs="Arial"/>
          <w:sz w:val="22"/>
          <w:szCs w:val="22"/>
        </w:rPr>
      </w:pPr>
      <w:r w:rsidRPr="00211826">
        <w:rPr>
          <w:rFonts w:ascii="Bierstadt" w:eastAsia="Arial" w:hAnsi="Bierstadt" w:cs="Arial"/>
          <w:sz w:val="22"/>
          <w:szCs w:val="22"/>
        </w:rPr>
        <w:t>outras fontes de biomassa florestal, definidas em normas específicas do órgão ambiental competente.</w:t>
      </w:r>
    </w:p>
    <w:p w14:paraId="4DC5231B" w14:textId="77777777" w:rsidR="00211826" w:rsidRPr="00211826" w:rsidRDefault="00211826" w:rsidP="005462C5">
      <w:pPr>
        <w:tabs>
          <w:tab w:val="left" w:pos="0"/>
          <w:tab w:val="center" w:pos="709"/>
        </w:tabs>
        <w:ind w:right="63"/>
        <w:contextualSpacing/>
        <w:jc w:val="both"/>
        <w:rPr>
          <w:rFonts w:ascii="Bierstadt" w:eastAsia="Arial" w:hAnsi="Bierstadt" w:cs="Arial"/>
          <w:sz w:val="22"/>
          <w:szCs w:val="22"/>
        </w:rPr>
      </w:pPr>
    </w:p>
    <w:p w14:paraId="1EE09C80" w14:textId="77777777" w:rsidR="00211826" w:rsidRPr="00211826" w:rsidRDefault="00211826" w:rsidP="00E24D29">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29E09E3D" w14:textId="77777777" w:rsidR="00211826" w:rsidRPr="00211826" w:rsidRDefault="00211826" w:rsidP="00E24D29">
      <w:pPr>
        <w:tabs>
          <w:tab w:val="left" w:pos="0"/>
          <w:tab w:val="center" w:pos="709"/>
        </w:tabs>
        <w:ind w:right="63"/>
        <w:contextualSpacing/>
        <w:jc w:val="both"/>
        <w:rPr>
          <w:rFonts w:ascii="Bierstadt" w:eastAsia="Arial" w:hAnsi="Bierstadt" w:cs="Arial"/>
          <w:sz w:val="22"/>
          <w:szCs w:val="22"/>
        </w:rPr>
      </w:pPr>
    </w:p>
    <w:p w14:paraId="2923456E" w14:textId="77777777" w:rsidR="00211826" w:rsidRPr="00211826" w:rsidRDefault="00211826" w:rsidP="003724ED">
      <w:pPr>
        <w:numPr>
          <w:ilvl w:val="1"/>
          <w:numId w:val="40"/>
        </w:numPr>
        <w:tabs>
          <w:tab w:val="left" w:pos="0"/>
          <w:tab w:val="center" w:pos="709"/>
        </w:tabs>
        <w:ind w:left="0" w:right="63" w:firstLine="0"/>
        <w:contextualSpacing/>
        <w:jc w:val="both"/>
        <w:rPr>
          <w:rFonts w:ascii="Bierstadt" w:eastAsia="Arial" w:hAnsi="Bierstadt" w:cs="Arial"/>
          <w:sz w:val="22"/>
          <w:szCs w:val="22"/>
        </w:rPr>
      </w:pPr>
      <w:r w:rsidRPr="00211826">
        <w:rPr>
          <w:rFonts w:ascii="Bierstadt" w:eastAsia="Arial" w:hAnsi="Bierstadt" w:cs="Arial"/>
          <w:sz w:val="22"/>
          <w:szCs w:val="22"/>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492B5A70" w14:textId="77777777" w:rsidR="00211826" w:rsidRPr="00211826" w:rsidRDefault="00211826" w:rsidP="007E0302">
      <w:pPr>
        <w:tabs>
          <w:tab w:val="center" w:pos="709"/>
        </w:tabs>
        <w:contextualSpacing/>
        <w:rPr>
          <w:rFonts w:ascii="Bierstadt" w:hAnsi="Bierstadt"/>
          <w:sz w:val="22"/>
          <w:szCs w:val="22"/>
        </w:rPr>
      </w:pPr>
    </w:p>
    <w:p w14:paraId="1F394D7C" w14:textId="77777777" w:rsidR="00211826" w:rsidRPr="00211826" w:rsidRDefault="00211826" w:rsidP="005462C5">
      <w:pPr>
        <w:numPr>
          <w:ilvl w:val="0"/>
          <w:numId w:val="40"/>
        </w:numPr>
        <w:tabs>
          <w:tab w:val="left" w:pos="0"/>
          <w:tab w:val="center" w:pos="709"/>
        </w:tabs>
        <w:ind w:right="63"/>
        <w:contextualSpacing/>
        <w:jc w:val="both"/>
        <w:rPr>
          <w:rFonts w:ascii="Bierstadt" w:eastAsia="Arial" w:hAnsi="Bierstadt" w:cs="Arial"/>
          <w:b/>
          <w:bCs/>
          <w:sz w:val="22"/>
          <w:szCs w:val="22"/>
        </w:rPr>
      </w:pPr>
      <w:r w:rsidRPr="00211826">
        <w:rPr>
          <w:rFonts w:ascii="Bierstadt" w:eastAsia="Arial" w:hAnsi="Bierstadt" w:cs="Arial"/>
          <w:b/>
          <w:bCs/>
          <w:sz w:val="22"/>
          <w:szCs w:val="22"/>
        </w:rPr>
        <w:t xml:space="preserve">CLÁUSULA DÉCIMA- OBRIGAÇÕES PERTINENTES À LGPD </w:t>
      </w:r>
    </w:p>
    <w:p w14:paraId="745E5CDE"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eastAsia="Arial" w:hAnsi="Bierstadt" w:cs="Arial"/>
          <w:sz w:val="22"/>
          <w:szCs w:val="22"/>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631DB425" w14:textId="77777777" w:rsidR="00211826" w:rsidRPr="00211826" w:rsidRDefault="00211826" w:rsidP="002C1FA8">
      <w:pPr>
        <w:tabs>
          <w:tab w:val="left" w:pos="0"/>
          <w:tab w:val="center" w:pos="709"/>
        </w:tabs>
        <w:ind w:right="63"/>
        <w:contextualSpacing/>
        <w:jc w:val="both"/>
        <w:rPr>
          <w:rFonts w:ascii="Bierstadt" w:eastAsia="Arial" w:hAnsi="Bierstadt" w:cs="Arial"/>
          <w:b/>
          <w:bCs/>
          <w:sz w:val="22"/>
          <w:szCs w:val="22"/>
        </w:rPr>
      </w:pPr>
    </w:p>
    <w:p w14:paraId="0594E741"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eastAsia="Arial" w:hAnsi="Bierstadt" w:cs="Arial"/>
          <w:sz w:val="22"/>
          <w:szCs w:val="22"/>
        </w:rPr>
        <w:t xml:space="preserve">Os dados obtidos somente poderão ser utilizados para as finalidades que justificaram seu acesso e de acordo com a boa-fé e com os princípios do art. 6º da LGPD. </w:t>
      </w:r>
    </w:p>
    <w:p w14:paraId="3C786D19" w14:textId="77777777" w:rsidR="00211826" w:rsidRPr="00211826" w:rsidRDefault="00211826" w:rsidP="002C1FA8">
      <w:pPr>
        <w:pStyle w:val="PargrafodaLista"/>
        <w:ind w:left="0"/>
        <w:rPr>
          <w:rFonts w:ascii="Bierstadt" w:eastAsia="Arial" w:hAnsi="Bierstadt" w:cs="Arial"/>
          <w:sz w:val="22"/>
          <w:szCs w:val="22"/>
        </w:rPr>
      </w:pPr>
    </w:p>
    <w:p w14:paraId="72FE32AB"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eastAsia="Arial" w:hAnsi="Bierstadt" w:cs="Arial"/>
          <w:sz w:val="22"/>
          <w:szCs w:val="22"/>
        </w:rPr>
        <w:t>É vedado o compartilhamento com terceiros dos dados obtidos fora das hipóteses permitidas em Lei.</w:t>
      </w:r>
    </w:p>
    <w:p w14:paraId="1CEABB1E" w14:textId="77777777" w:rsidR="00211826" w:rsidRPr="00211826" w:rsidRDefault="00211826" w:rsidP="002C1FA8">
      <w:pPr>
        <w:pStyle w:val="PargrafodaLista"/>
        <w:ind w:left="0"/>
        <w:rPr>
          <w:rFonts w:ascii="Bierstadt" w:eastAsia="Arial" w:hAnsi="Bierstadt" w:cs="Arial"/>
          <w:sz w:val="22"/>
          <w:szCs w:val="22"/>
        </w:rPr>
      </w:pPr>
    </w:p>
    <w:p w14:paraId="74191E13"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eastAsia="Arial" w:hAnsi="Bierstadt" w:cs="Arial"/>
          <w:sz w:val="22"/>
          <w:szCs w:val="22"/>
        </w:rPr>
        <w:lastRenderedPageBreak/>
        <w:t xml:space="preserve">A Administração deverá ser informada no prazo de 5 (cinco) dias úteis sobre todos os contratos de </w:t>
      </w:r>
      <w:proofErr w:type="spellStart"/>
      <w:r w:rsidRPr="00211826">
        <w:rPr>
          <w:rFonts w:ascii="Bierstadt" w:eastAsia="Arial" w:hAnsi="Bierstadt" w:cs="Arial"/>
          <w:sz w:val="22"/>
          <w:szCs w:val="22"/>
        </w:rPr>
        <w:t>suboperação</w:t>
      </w:r>
      <w:proofErr w:type="spellEnd"/>
      <w:r w:rsidRPr="00211826">
        <w:rPr>
          <w:rFonts w:ascii="Bierstadt" w:eastAsia="Arial" w:hAnsi="Bierstadt" w:cs="Arial"/>
          <w:sz w:val="22"/>
          <w:szCs w:val="22"/>
        </w:rPr>
        <w:t xml:space="preserve"> firmados ou que venham a ser celebrados pelo Contratado. </w:t>
      </w:r>
    </w:p>
    <w:p w14:paraId="02A3B73E" w14:textId="77777777" w:rsidR="00211826" w:rsidRPr="00211826" w:rsidRDefault="00211826" w:rsidP="002C1FA8">
      <w:pPr>
        <w:pStyle w:val="PargrafodaLista"/>
        <w:ind w:left="0"/>
        <w:rPr>
          <w:rFonts w:ascii="Bierstadt" w:eastAsia="Arial" w:hAnsi="Bierstadt" w:cs="Arial"/>
          <w:sz w:val="22"/>
          <w:szCs w:val="22"/>
        </w:rPr>
      </w:pPr>
    </w:p>
    <w:p w14:paraId="5DB96E35"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eastAsia="Arial" w:hAnsi="Bierstadt" w:cs="Arial"/>
          <w:sz w:val="22"/>
          <w:szCs w:val="22"/>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2DC5D94C" w14:textId="77777777" w:rsidR="00211826" w:rsidRPr="00211826" w:rsidRDefault="00211826" w:rsidP="002C1FA8">
      <w:pPr>
        <w:pStyle w:val="PargrafodaLista"/>
        <w:ind w:left="0"/>
        <w:rPr>
          <w:rFonts w:ascii="Bierstadt" w:eastAsia="Arial" w:hAnsi="Bierstadt" w:cs="Arial"/>
          <w:sz w:val="22"/>
          <w:szCs w:val="22"/>
        </w:rPr>
      </w:pPr>
    </w:p>
    <w:p w14:paraId="1A2E14A0"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eastAsia="Arial" w:hAnsi="Bierstadt" w:cs="Arial"/>
          <w:sz w:val="22"/>
          <w:szCs w:val="22"/>
        </w:rPr>
        <w:t xml:space="preserve">É dever do contratado orientar e treinar seus empregados sobre os deveres, requisitos e responsabilidades decorrentes da LGPD. </w:t>
      </w:r>
    </w:p>
    <w:p w14:paraId="74D9F3B2" w14:textId="77777777" w:rsidR="00211826" w:rsidRPr="00211826" w:rsidRDefault="00211826" w:rsidP="002C1FA8">
      <w:pPr>
        <w:pStyle w:val="PargrafodaLista"/>
        <w:ind w:left="0"/>
        <w:rPr>
          <w:rFonts w:ascii="Bierstadt" w:eastAsia="Arial" w:hAnsi="Bierstadt" w:cs="Arial"/>
          <w:sz w:val="22"/>
          <w:szCs w:val="22"/>
        </w:rPr>
      </w:pPr>
    </w:p>
    <w:p w14:paraId="6866EEFE"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eastAsia="Arial" w:hAnsi="Bierstadt" w:cs="Arial"/>
          <w:sz w:val="22"/>
          <w:szCs w:val="22"/>
        </w:rPr>
        <w:t xml:space="preserve">O Contratado deverá exigir de </w:t>
      </w:r>
      <w:proofErr w:type="spellStart"/>
      <w:r w:rsidRPr="00211826">
        <w:rPr>
          <w:rFonts w:ascii="Bierstadt" w:eastAsia="Arial" w:hAnsi="Bierstadt" w:cs="Arial"/>
          <w:sz w:val="22"/>
          <w:szCs w:val="22"/>
        </w:rPr>
        <w:t>suboperadores</w:t>
      </w:r>
      <w:proofErr w:type="spellEnd"/>
      <w:r w:rsidRPr="00211826">
        <w:rPr>
          <w:rFonts w:ascii="Bierstadt" w:eastAsia="Arial" w:hAnsi="Bierstadt" w:cs="Arial"/>
          <w:sz w:val="22"/>
          <w:szCs w:val="22"/>
        </w:rPr>
        <w:t xml:space="preserve"> e subcontratados o cumprimento dos deveres da presente cláusula, permanecendo integralmente responsável por garantir sua observância.</w:t>
      </w:r>
    </w:p>
    <w:p w14:paraId="4FEB85E0" w14:textId="77777777" w:rsidR="00211826" w:rsidRPr="00211826" w:rsidRDefault="00211826" w:rsidP="002C1FA8">
      <w:pPr>
        <w:pStyle w:val="PargrafodaLista"/>
        <w:ind w:left="0"/>
        <w:rPr>
          <w:rFonts w:ascii="Bierstadt" w:eastAsia="Arial" w:hAnsi="Bierstadt" w:cs="Arial"/>
          <w:sz w:val="22"/>
          <w:szCs w:val="22"/>
        </w:rPr>
      </w:pPr>
    </w:p>
    <w:p w14:paraId="197BC908"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eastAsia="Arial" w:hAnsi="Bierstadt" w:cs="Arial"/>
          <w:sz w:val="22"/>
          <w:szCs w:val="22"/>
        </w:rPr>
        <w:t xml:space="preserve">O Contratante poderá realizar diligência para aferir o cumprimento dessa cláusula, devendo o Contratado atender prontamente eventuais pedidos de comprovação formulados.  </w:t>
      </w:r>
    </w:p>
    <w:p w14:paraId="3CDBE58A" w14:textId="77777777" w:rsidR="00211826" w:rsidRPr="00211826" w:rsidRDefault="00211826" w:rsidP="002C1FA8">
      <w:pPr>
        <w:pStyle w:val="PargrafodaLista"/>
        <w:ind w:left="0"/>
        <w:rPr>
          <w:rFonts w:ascii="Bierstadt" w:eastAsia="Arial" w:hAnsi="Bierstadt" w:cs="Arial"/>
          <w:sz w:val="22"/>
          <w:szCs w:val="22"/>
        </w:rPr>
      </w:pPr>
    </w:p>
    <w:p w14:paraId="5B01AA5C"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eastAsia="Arial" w:hAnsi="Bierstadt" w:cs="Arial"/>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69F17358" w14:textId="77777777" w:rsidR="00211826" w:rsidRPr="00211826" w:rsidRDefault="00211826" w:rsidP="002C1FA8">
      <w:pPr>
        <w:pStyle w:val="PargrafodaLista"/>
        <w:ind w:left="0"/>
        <w:rPr>
          <w:rFonts w:ascii="Bierstadt" w:eastAsia="Arial" w:hAnsi="Bierstadt" w:cs="Arial"/>
          <w:sz w:val="22"/>
          <w:szCs w:val="22"/>
        </w:rPr>
      </w:pPr>
    </w:p>
    <w:p w14:paraId="6EE2F4B2"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eastAsia="Arial" w:hAnsi="Bierstadt" w:cs="Arial"/>
          <w:sz w:val="22"/>
          <w:szCs w:val="22"/>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13D248ED" w14:textId="77777777" w:rsidR="00211826" w:rsidRPr="00211826" w:rsidRDefault="00211826" w:rsidP="002C1FA8">
      <w:pPr>
        <w:pStyle w:val="PargrafodaLista"/>
        <w:ind w:left="0"/>
        <w:rPr>
          <w:rFonts w:ascii="Bierstadt" w:eastAsia="Arial" w:hAnsi="Bierstadt" w:cs="Arial"/>
          <w:sz w:val="22"/>
          <w:szCs w:val="22"/>
        </w:rPr>
      </w:pPr>
    </w:p>
    <w:p w14:paraId="0544741C"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eastAsia="Arial" w:hAnsi="Bierstadt" w:cs="Arial"/>
          <w:sz w:val="22"/>
          <w:szCs w:val="22"/>
        </w:rPr>
        <w:t>Os referidos bancos de dados devem ser desenvolvidos em formato interoperável, a fim de garantir a reutilização desses dados pela Administração nas hipóteses previstas na LGPD.</w:t>
      </w:r>
    </w:p>
    <w:p w14:paraId="2E26F8A4" w14:textId="77777777" w:rsidR="00211826" w:rsidRPr="00211826" w:rsidRDefault="00211826" w:rsidP="002C1FA8">
      <w:pPr>
        <w:pStyle w:val="PargrafodaLista"/>
        <w:ind w:left="0"/>
        <w:rPr>
          <w:rFonts w:ascii="Bierstadt" w:eastAsia="Arial" w:hAnsi="Bierstadt" w:cs="Arial"/>
          <w:sz w:val="22"/>
          <w:szCs w:val="22"/>
        </w:rPr>
      </w:pPr>
    </w:p>
    <w:p w14:paraId="281D7456"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eastAsia="Arial" w:hAnsi="Bierstadt" w:cs="Arial"/>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0D04C908" w14:textId="77777777" w:rsidR="00211826" w:rsidRPr="00211826" w:rsidRDefault="00211826" w:rsidP="002C1FA8">
      <w:pPr>
        <w:pStyle w:val="PargrafodaLista"/>
        <w:ind w:left="0"/>
        <w:rPr>
          <w:rFonts w:ascii="Bierstadt" w:eastAsia="Arial" w:hAnsi="Bierstadt" w:cs="Arial"/>
          <w:sz w:val="22"/>
          <w:szCs w:val="22"/>
        </w:rPr>
      </w:pPr>
    </w:p>
    <w:p w14:paraId="0BA0FDD1"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eastAsia="Arial" w:hAnsi="Bierstadt" w:cs="Arial"/>
          <w:sz w:val="22"/>
          <w:szCs w:val="22"/>
        </w:rPr>
        <w:t>Os contratos e convênios de que trata o § 1º do art. 26 da LGPD deverão ser comunicados à autoridade nacional.</w:t>
      </w:r>
    </w:p>
    <w:p w14:paraId="3A360076" w14:textId="77777777" w:rsidR="00211826" w:rsidRPr="00211826" w:rsidRDefault="00211826" w:rsidP="00596E82">
      <w:pPr>
        <w:tabs>
          <w:tab w:val="left" w:pos="0"/>
          <w:tab w:val="center" w:pos="709"/>
        </w:tabs>
        <w:ind w:right="63"/>
        <w:contextualSpacing/>
        <w:jc w:val="both"/>
        <w:rPr>
          <w:rFonts w:ascii="Bierstadt" w:eastAsia="Arial" w:hAnsi="Bierstadt" w:cs="Arial"/>
          <w:b/>
          <w:bCs/>
          <w:sz w:val="22"/>
          <w:szCs w:val="22"/>
        </w:rPr>
      </w:pPr>
    </w:p>
    <w:p w14:paraId="44BC77EC" w14:textId="77777777" w:rsidR="00211826" w:rsidRPr="00211826" w:rsidRDefault="00211826" w:rsidP="005462C5">
      <w:pPr>
        <w:numPr>
          <w:ilvl w:val="0"/>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hAnsi="Bierstadt"/>
          <w:b/>
          <w:bCs/>
          <w:sz w:val="22"/>
          <w:szCs w:val="22"/>
        </w:rPr>
        <w:t>CLÁUSULA DÉCIMA PRIMIERA – GARANTIA DE EXECUÇÃO (art. 92, XII)</w:t>
      </w:r>
    </w:p>
    <w:p w14:paraId="0D517666"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hAnsi="Bierstadt"/>
          <w:sz w:val="22"/>
          <w:szCs w:val="22"/>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5% (cinco por cento) do valor inicial/total/anual do contrato.</w:t>
      </w:r>
    </w:p>
    <w:p w14:paraId="0937DC7B" w14:textId="77777777" w:rsidR="00211826" w:rsidRPr="00211826" w:rsidRDefault="00211826" w:rsidP="00297572">
      <w:pPr>
        <w:tabs>
          <w:tab w:val="left" w:pos="0"/>
          <w:tab w:val="center" w:pos="709"/>
        </w:tabs>
        <w:ind w:right="63"/>
        <w:contextualSpacing/>
        <w:jc w:val="both"/>
        <w:rPr>
          <w:rFonts w:ascii="Bierstadt" w:eastAsia="Arial" w:hAnsi="Bierstadt" w:cs="Arial"/>
          <w:b/>
          <w:bCs/>
          <w:sz w:val="22"/>
          <w:szCs w:val="22"/>
        </w:rPr>
      </w:pPr>
    </w:p>
    <w:p w14:paraId="3F1221B7"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hAnsi="Bierstadt"/>
          <w:sz w:val="22"/>
          <w:szCs w:val="22"/>
        </w:rPr>
        <w:t>Caso utilizada a modalidade de seguro-garantia, a apólice permanecerá em vigor mesmo que o contratado não pague o prêmio nas datas convencionadas.</w:t>
      </w:r>
    </w:p>
    <w:p w14:paraId="35A44AD0" w14:textId="77777777" w:rsidR="00211826" w:rsidRPr="00211826" w:rsidRDefault="00211826" w:rsidP="00297572">
      <w:pPr>
        <w:pStyle w:val="PargrafodaLista"/>
        <w:ind w:left="0"/>
        <w:rPr>
          <w:rFonts w:ascii="Bierstadt" w:hAnsi="Bierstadt"/>
          <w:sz w:val="22"/>
          <w:szCs w:val="22"/>
        </w:rPr>
      </w:pPr>
    </w:p>
    <w:p w14:paraId="7AD6E586"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hAnsi="Bierstadt"/>
          <w:sz w:val="22"/>
          <w:szCs w:val="22"/>
        </w:rPr>
        <w:t xml:space="preserve">Caso utilizada a modalidade de seguro-garantia, a apólice deverá ter validade durante a vigência do e 60 dias após o término da vigência contratual, permanecendo em vigor mesmo que o contratado não pague o prêmio nas datas convencionadas. </w:t>
      </w:r>
    </w:p>
    <w:p w14:paraId="21304F53" w14:textId="77777777" w:rsidR="00211826" w:rsidRPr="00211826" w:rsidRDefault="00211826" w:rsidP="00297572">
      <w:pPr>
        <w:pStyle w:val="PargrafodaLista"/>
        <w:ind w:left="0"/>
        <w:rPr>
          <w:rFonts w:ascii="Bierstadt" w:hAnsi="Bierstadt"/>
          <w:sz w:val="22"/>
          <w:szCs w:val="22"/>
        </w:rPr>
      </w:pPr>
    </w:p>
    <w:p w14:paraId="555FF08D"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hAnsi="Bierstadt"/>
          <w:sz w:val="22"/>
          <w:szCs w:val="22"/>
        </w:rPr>
        <w:t>A apólice do seguro garantia deverá acompanhar as modificações referentes à vigência do contrato principal mediante a emissão do respectivo endosso pela seguradora.</w:t>
      </w:r>
    </w:p>
    <w:p w14:paraId="5C9C4369" w14:textId="77777777" w:rsidR="00211826" w:rsidRPr="00211826" w:rsidRDefault="00211826" w:rsidP="00297572">
      <w:pPr>
        <w:pStyle w:val="PargrafodaLista"/>
        <w:ind w:left="0"/>
        <w:rPr>
          <w:rFonts w:ascii="Bierstadt" w:hAnsi="Bierstadt"/>
          <w:sz w:val="22"/>
          <w:szCs w:val="22"/>
        </w:rPr>
      </w:pPr>
    </w:p>
    <w:p w14:paraId="71D30C73"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hAnsi="Bierstadt"/>
          <w:sz w:val="22"/>
          <w:szCs w:val="22"/>
        </w:rPr>
        <w:t>Será permitida a substituição da apólice de seguro-garantia na data de renovação ou de aniversário, desde que mantidas as condições e coberturas da apólice vigente e nenhum período fique descoberto, ressalvado o disposto no item 11.10 deste contrato.</w:t>
      </w:r>
    </w:p>
    <w:p w14:paraId="48919AE7" w14:textId="77777777" w:rsidR="00211826" w:rsidRPr="00211826" w:rsidRDefault="00211826" w:rsidP="00297572">
      <w:pPr>
        <w:pStyle w:val="PargrafodaLista"/>
        <w:ind w:left="0"/>
        <w:rPr>
          <w:rFonts w:ascii="Bierstadt" w:hAnsi="Bierstadt"/>
          <w:sz w:val="22"/>
          <w:szCs w:val="22"/>
        </w:rPr>
      </w:pPr>
    </w:p>
    <w:p w14:paraId="14F064F7"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hAnsi="Bierstadt"/>
          <w:sz w:val="22"/>
          <w:szCs w:val="22"/>
        </w:rPr>
        <w:t>Na hipótese de suspensão do contrato por ordem ou inadimplemento da Administração, o contratado ficará desobrigado de renovar a garantia ou de endossar a apólice de seguro até a ordem de reinício da execução ou o adimplemento pela Administração.</w:t>
      </w:r>
    </w:p>
    <w:p w14:paraId="655E116C" w14:textId="77777777" w:rsidR="00211826" w:rsidRPr="00211826" w:rsidRDefault="00211826" w:rsidP="00297572">
      <w:pPr>
        <w:pStyle w:val="PargrafodaLista"/>
        <w:ind w:left="0"/>
        <w:rPr>
          <w:rFonts w:ascii="Bierstadt" w:hAnsi="Bierstadt"/>
          <w:sz w:val="22"/>
          <w:szCs w:val="22"/>
        </w:rPr>
      </w:pPr>
    </w:p>
    <w:p w14:paraId="64CF5731"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hAnsi="Bierstadt"/>
          <w:sz w:val="22"/>
          <w:szCs w:val="22"/>
        </w:rPr>
        <w:t xml:space="preserve">A garantia assegurará, qualquer que seja a modalidade escolhida, o pagamento de: </w:t>
      </w:r>
    </w:p>
    <w:p w14:paraId="0150CF6B" w14:textId="77777777" w:rsidR="00211826" w:rsidRPr="00211826" w:rsidRDefault="00211826" w:rsidP="005462C5">
      <w:pPr>
        <w:numPr>
          <w:ilvl w:val="2"/>
          <w:numId w:val="40"/>
        </w:numPr>
        <w:tabs>
          <w:tab w:val="left" w:pos="0"/>
        </w:tabs>
        <w:ind w:left="0" w:right="63" w:firstLine="0"/>
        <w:contextualSpacing/>
        <w:jc w:val="both"/>
        <w:rPr>
          <w:rFonts w:ascii="Bierstadt" w:eastAsia="Arial" w:hAnsi="Bierstadt" w:cs="Arial"/>
          <w:b/>
          <w:bCs/>
          <w:sz w:val="22"/>
          <w:szCs w:val="22"/>
        </w:rPr>
      </w:pPr>
      <w:r w:rsidRPr="00211826">
        <w:rPr>
          <w:rFonts w:ascii="Bierstadt" w:hAnsi="Bierstadt"/>
          <w:sz w:val="22"/>
          <w:szCs w:val="22"/>
        </w:rPr>
        <w:t xml:space="preserve">prejuízos advindos do não cumprimento do objeto do contrato e do não adimplemento das demais obrigações nele previstas; </w:t>
      </w:r>
    </w:p>
    <w:p w14:paraId="1431DC78" w14:textId="77777777" w:rsidR="00211826" w:rsidRPr="00211826" w:rsidRDefault="00211826" w:rsidP="005462C5">
      <w:pPr>
        <w:numPr>
          <w:ilvl w:val="2"/>
          <w:numId w:val="40"/>
        </w:numPr>
        <w:tabs>
          <w:tab w:val="left" w:pos="0"/>
        </w:tabs>
        <w:ind w:left="0" w:right="63" w:firstLine="0"/>
        <w:contextualSpacing/>
        <w:jc w:val="both"/>
        <w:rPr>
          <w:rFonts w:ascii="Bierstadt" w:eastAsia="Arial" w:hAnsi="Bierstadt" w:cs="Arial"/>
          <w:b/>
          <w:bCs/>
          <w:sz w:val="22"/>
          <w:szCs w:val="22"/>
        </w:rPr>
      </w:pPr>
      <w:r w:rsidRPr="00211826">
        <w:rPr>
          <w:rFonts w:ascii="Bierstadt" w:hAnsi="Bierstadt"/>
          <w:sz w:val="22"/>
          <w:szCs w:val="22"/>
        </w:rPr>
        <w:t xml:space="preserve">multas moratórias e punitivas aplicadas pela Administração à contratada; e  </w:t>
      </w:r>
    </w:p>
    <w:p w14:paraId="57E39B98" w14:textId="77777777" w:rsidR="00211826" w:rsidRPr="00211826" w:rsidRDefault="00211826" w:rsidP="005462C5">
      <w:pPr>
        <w:numPr>
          <w:ilvl w:val="2"/>
          <w:numId w:val="40"/>
        </w:numPr>
        <w:tabs>
          <w:tab w:val="left" w:pos="0"/>
        </w:tabs>
        <w:ind w:left="0" w:right="63" w:firstLine="0"/>
        <w:contextualSpacing/>
        <w:jc w:val="both"/>
        <w:rPr>
          <w:rFonts w:ascii="Bierstadt" w:eastAsia="Arial" w:hAnsi="Bierstadt" w:cs="Arial"/>
          <w:b/>
          <w:bCs/>
          <w:sz w:val="22"/>
          <w:szCs w:val="22"/>
        </w:rPr>
      </w:pPr>
      <w:r w:rsidRPr="00211826">
        <w:rPr>
          <w:rFonts w:ascii="Bierstadt" w:hAnsi="Bierstadt"/>
          <w:sz w:val="22"/>
          <w:szCs w:val="22"/>
        </w:rPr>
        <w:t>obrigações trabalhistas e previdenciárias de qualquer natureza e para com o FGTS, não adimplidas pelo contratado, quando couber.</w:t>
      </w:r>
    </w:p>
    <w:p w14:paraId="51D4FDCE" w14:textId="77777777" w:rsidR="00211826" w:rsidRPr="00211826" w:rsidRDefault="00211826" w:rsidP="00297572">
      <w:pPr>
        <w:tabs>
          <w:tab w:val="left" w:pos="0"/>
          <w:tab w:val="center" w:pos="709"/>
        </w:tabs>
        <w:ind w:right="63"/>
        <w:contextualSpacing/>
        <w:jc w:val="both"/>
        <w:rPr>
          <w:rFonts w:ascii="Bierstadt" w:hAnsi="Bierstadt"/>
          <w:sz w:val="22"/>
          <w:szCs w:val="22"/>
        </w:rPr>
      </w:pPr>
    </w:p>
    <w:p w14:paraId="7319B96D" w14:textId="77777777" w:rsidR="00211826" w:rsidRPr="00211826" w:rsidRDefault="00211826" w:rsidP="005462C5">
      <w:pPr>
        <w:pStyle w:val="PargrafodaLista"/>
        <w:numPr>
          <w:ilvl w:val="1"/>
          <w:numId w:val="40"/>
        </w:numPr>
        <w:tabs>
          <w:tab w:val="left" w:pos="0"/>
          <w:tab w:val="center" w:pos="709"/>
        </w:tabs>
        <w:ind w:left="0" w:right="63" w:firstLine="0"/>
        <w:jc w:val="both"/>
        <w:rPr>
          <w:rFonts w:ascii="Bierstadt" w:eastAsia="Arial" w:hAnsi="Bierstadt" w:cs="Arial"/>
          <w:b/>
          <w:bCs/>
          <w:sz w:val="22"/>
          <w:szCs w:val="22"/>
        </w:rPr>
      </w:pPr>
      <w:r w:rsidRPr="00211826">
        <w:rPr>
          <w:rFonts w:ascii="Bierstadt" w:hAnsi="Bierstadt"/>
          <w:sz w:val="22"/>
          <w:szCs w:val="22"/>
        </w:rPr>
        <w:t xml:space="preserve">A modalidade seguro-garantia somente será aceita se contemplar todos os eventos indicados no item anterior, observada a legislação que rege a matéria. </w:t>
      </w:r>
    </w:p>
    <w:p w14:paraId="3CEB7286" w14:textId="77777777" w:rsidR="00211826" w:rsidRPr="00211826" w:rsidRDefault="00211826" w:rsidP="00B435E0">
      <w:pPr>
        <w:pStyle w:val="PargrafodaLista"/>
        <w:tabs>
          <w:tab w:val="left" w:pos="0"/>
          <w:tab w:val="center" w:pos="709"/>
        </w:tabs>
        <w:ind w:left="0" w:right="63"/>
        <w:jc w:val="both"/>
        <w:rPr>
          <w:rFonts w:ascii="Bierstadt" w:eastAsia="Arial" w:hAnsi="Bierstadt" w:cs="Arial"/>
          <w:b/>
          <w:bCs/>
          <w:sz w:val="22"/>
          <w:szCs w:val="22"/>
        </w:rPr>
      </w:pPr>
    </w:p>
    <w:p w14:paraId="2F95561F" w14:textId="77777777" w:rsidR="00211826" w:rsidRPr="00211826" w:rsidRDefault="00211826" w:rsidP="005462C5">
      <w:pPr>
        <w:pStyle w:val="PargrafodaLista"/>
        <w:numPr>
          <w:ilvl w:val="1"/>
          <w:numId w:val="40"/>
        </w:numPr>
        <w:tabs>
          <w:tab w:val="left" w:pos="0"/>
          <w:tab w:val="center" w:pos="709"/>
        </w:tabs>
        <w:ind w:left="0" w:right="63" w:firstLine="0"/>
        <w:jc w:val="both"/>
        <w:rPr>
          <w:rFonts w:ascii="Bierstadt" w:eastAsia="Arial" w:hAnsi="Bierstadt" w:cs="Arial"/>
          <w:b/>
          <w:bCs/>
          <w:sz w:val="22"/>
          <w:szCs w:val="22"/>
        </w:rPr>
      </w:pPr>
      <w:r w:rsidRPr="00211826">
        <w:rPr>
          <w:rFonts w:ascii="Bierstadt" w:hAnsi="Bierstadt"/>
          <w:sz w:val="22"/>
          <w:szCs w:val="22"/>
        </w:rPr>
        <w:t xml:space="preserve">A garantia em dinheiro deverá ser efetuada em favor do contratante, em conta específica na Caixa Econômica Federal, com correção monetária. </w:t>
      </w:r>
    </w:p>
    <w:p w14:paraId="0F15BC21" w14:textId="77777777" w:rsidR="00211826" w:rsidRPr="00211826" w:rsidRDefault="00211826" w:rsidP="005462C5">
      <w:pPr>
        <w:pStyle w:val="PargrafodaLista"/>
        <w:numPr>
          <w:ilvl w:val="1"/>
          <w:numId w:val="40"/>
        </w:numPr>
        <w:tabs>
          <w:tab w:val="left" w:pos="0"/>
          <w:tab w:val="center" w:pos="709"/>
        </w:tabs>
        <w:ind w:left="0" w:right="63" w:firstLine="0"/>
        <w:jc w:val="both"/>
        <w:rPr>
          <w:rFonts w:ascii="Bierstadt" w:eastAsia="Arial" w:hAnsi="Bierstadt" w:cs="Arial"/>
          <w:b/>
          <w:bCs/>
          <w:sz w:val="22"/>
          <w:szCs w:val="22"/>
        </w:rPr>
      </w:pPr>
      <w:r w:rsidRPr="00211826">
        <w:rPr>
          <w:rFonts w:ascii="Bierstadt" w:hAnsi="Bierstadt"/>
          <w:sz w:val="22"/>
          <w:szCs w:val="22"/>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4FDF01CC" w14:textId="77777777" w:rsidR="00211826" w:rsidRPr="00211826" w:rsidRDefault="00211826" w:rsidP="00B435E0">
      <w:pPr>
        <w:pStyle w:val="PargrafodaLista"/>
        <w:tabs>
          <w:tab w:val="left" w:pos="0"/>
          <w:tab w:val="center" w:pos="709"/>
        </w:tabs>
        <w:ind w:left="0" w:right="63"/>
        <w:jc w:val="both"/>
        <w:rPr>
          <w:rFonts w:ascii="Bierstadt" w:eastAsia="Arial" w:hAnsi="Bierstadt" w:cs="Arial"/>
          <w:b/>
          <w:bCs/>
          <w:sz w:val="22"/>
          <w:szCs w:val="22"/>
        </w:rPr>
      </w:pPr>
    </w:p>
    <w:p w14:paraId="3954D7B6" w14:textId="77777777" w:rsidR="00211826" w:rsidRPr="00211826" w:rsidRDefault="00211826" w:rsidP="005462C5">
      <w:pPr>
        <w:pStyle w:val="PargrafodaLista"/>
        <w:numPr>
          <w:ilvl w:val="1"/>
          <w:numId w:val="40"/>
        </w:numPr>
        <w:tabs>
          <w:tab w:val="left" w:pos="0"/>
          <w:tab w:val="center" w:pos="709"/>
        </w:tabs>
        <w:ind w:left="0" w:right="63" w:firstLine="0"/>
        <w:jc w:val="both"/>
        <w:rPr>
          <w:rFonts w:ascii="Bierstadt" w:eastAsia="Arial" w:hAnsi="Bierstadt" w:cs="Arial"/>
          <w:b/>
          <w:bCs/>
          <w:sz w:val="22"/>
          <w:szCs w:val="22"/>
        </w:rPr>
      </w:pPr>
      <w:r w:rsidRPr="00211826">
        <w:rPr>
          <w:rFonts w:ascii="Bierstadt" w:hAnsi="Bierstadt"/>
          <w:sz w:val="22"/>
          <w:szCs w:val="22"/>
        </w:rP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06E42A7A" w14:textId="77777777" w:rsidR="00211826" w:rsidRPr="00211826" w:rsidRDefault="00211826" w:rsidP="00B435E0">
      <w:pPr>
        <w:pStyle w:val="PargrafodaLista"/>
        <w:rPr>
          <w:rFonts w:ascii="Bierstadt" w:hAnsi="Bierstadt"/>
          <w:sz w:val="22"/>
          <w:szCs w:val="22"/>
        </w:rPr>
      </w:pPr>
    </w:p>
    <w:p w14:paraId="7A3E3720" w14:textId="77777777" w:rsidR="00211826" w:rsidRPr="00211826" w:rsidRDefault="00211826" w:rsidP="005462C5">
      <w:pPr>
        <w:pStyle w:val="PargrafodaLista"/>
        <w:numPr>
          <w:ilvl w:val="1"/>
          <w:numId w:val="40"/>
        </w:numPr>
        <w:tabs>
          <w:tab w:val="left" w:pos="0"/>
          <w:tab w:val="center" w:pos="709"/>
        </w:tabs>
        <w:ind w:left="0" w:right="63" w:firstLine="0"/>
        <w:jc w:val="both"/>
        <w:rPr>
          <w:rFonts w:ascii="Bierstadt" w:eastAsia="Arial" w:hAnsi="Bierstadt" w:cs="Arial"/>
          <w:b/>
          <w:bCs/>
          <w:sz w:val="22"/>
          <w:szCs w:val="22"/>
        </w:rPr>
      </w:pPr>
      <w:r w:rsidRPr="00211826">
        <w:rPr>
          <w:rFonts w:ascii="Bierstadt" w:hAnsi="Bierstadt"/>
          <w:sz w:val="22"/>
          <w:szCs w:val="22"/>
        </w:rPr>
        <w:t xml:space="preserve">No caso de alteração do valor do contrato, ou prorrogação de sua vigência, a garantia deverá ser ajustada ou renovada, seguindo os mesmos parâmetros utilizados quando da contratação. </w:t>
      </w:r>
    </w:p>
    <w:p w14:paraId="3FD5B84B" w14:textId="77777777" w:rsidR="00211826" w:rsidRPr="00211826" w:rsidRDefault="00211826" w:rsidP="00B435E0">
      <w:pPr>
        <w:pStyle w:val="PargrafodaLista"/>
        <w:rPr>
          <w:rFonts w:ascii="Bierstadt" w:hAnsi="Bierstadt"/>
          <w:sz w:val="22"/>
          <w:szCs w:val="22"/>
        </w:rPr>
      </w:pPr>
    </w:p>
    <w:p w14:paraId="050BDDDB" w14:textId="77777777" w:rsidR="00211826" w:rsidRPr="00211826" w:rsidRDefault="00211826" w:rsidP="005462C5">
      <w:pPr>
        <w:pStyle w:val="PargrafodaLista"/>
        <w:numPr>
          <w:ilvl w:val="1"/>
          <w:numId w:val="40"/>
        </w:numPr>
        <w:tabs>
          <w:tab w:val="left" w:pos="0"/>
          <w:tab w:val="center" w:pos="709"/>
        </w:tabs>
        <w:ind w:left="0" w:right="63" w:firstLine="0"/>
        <w:jc w:val="both"/>
        <w:rPr>
          <w:rFonts w:ascii="Bierstadt" w:eastAsia="Arial" w:hAnsi="Bierstadt" w:cs="Arial"/>
          <w:b/>
          <w:bCs/>
          <w:sz w:val="22"/>
          <w:szCs w:val="22"/>
        </w:rPr>
      </w:pPr>
      <w:r w:rsidRPr="00211826">
        <w:rPr>
          <w:rFonts w:ascii="Bierstadt" w:hAnsi="Bierstadt"/>
          <w:sz w:val="22"/>
          <w:szCs w:val="22"/>
        </w:rPr>
        <w:t>Se o valor da garantia for utilizado total ou parcialmente em pagamento de qualquer obrigação, o Contratado obriga-se a fazer a respectiva reposição no prazo máximo de 30 (trinta) dias úteis, contados da data em que for notificada.</w:t>
      </w:r>
    </w:p>
    <w:p w14:paraId="334ACE69" w14:textId="77777777" w:rsidR="00211826" w:rsidRPr="00211826" w:rsidRDefault="00211826" w:rsidP="00B435E0">
      <w:pPr>
        <w:pStyle w:val="PargrafodaLista"/>
        <w:rPr>
          <w:rFonts w:ascii="Bierstadt" w:hAnsi="Bierstadt"/>
          <w:sz w:val="22"/>
          <w:szCs w:val="22"/>
        </w:rPr>
      </w:pPr>
    </w:p>
    <w:p w14:paraId="57DD604B" w14:textId="77777777" w:rsidR="00211826" w:rsidRPr="00211826" w:rsidRDefault="00211826" w:rsidP="005462C5">
      <w:pPr>
        <w:pStyle w:val="PargrafodaLista"/>
        <w:numPr>
          <w:ilvl w:val="1"/>
          <w:numId w:val="40"/>
        </w:numPr>
        <w:tabs>
          <w:tab w:val="left" w:pos="0"/>
          <w:tab w:val="center" w:pos="709"/>
        </w:tabs>
        <w:ind w:left="0" w:right="63" w:firstLine="0"/>
        <w:jc w:val="both"/>
        <w:rPr>
          <w:rFonts w:ascii="Bierstadt" w:eastAsia="Arial" w:hAnsi="Bierstadt" w:cs="Arial"/>
          <w:b/>
          <w:bCs/>
          <w:sz w:val="22"/>
          <w:szCs w:val="22"/>
        </w:rPr>
      </w:pPr>
      <w:r w:rsidRPr="00211826">
        <w:rPr>
          <w:rFonts w:ascii="Bierstadt" w:hAnsi="Bierstadt"/>
          <w:sz w:val="22"/>
          <w:szCs w:val="22"/>
        </w:rPr>
        <w:t>O Contratante executará a garantia na forma prevista na legislação que rege a matéria.</w:t>
      </w:r>
    </w:p>
    <w:p w14:paraId="62C40864" w14:textId="77777777" w:rsidR="00211826" w:rsidRPr="00211826" w:rsidRDefault="00211826" w:rsidP="005462C5">
      <w:pPr>
        <w:pStyle w:val="PargrafodaLista"/>
        <w:numPr>
          <w:ilvl w:val="2"/>
          <w:numId w:val="40"/>
        </w:numPr>
        <w:tabs>
          <w:tab w:val="left" w:pos="0"/>
          <w:tab w:val="center" w:pos="709"/>
        </w:tabs>
        <w:ind w:left="709" w:right="63" w:firstLine="0"/>
        <w:jc w:val="both"/>
        <w:rPr>
          <w:rFonts w:ascii="Bierstadt" w:eastAsia="Arial" w:hAnsi="Bierstadt" w:cs="Arial"/>
          <w:b/>
          <w:bCs/>
          <w:sz w:val="22"/>
          <w:szCs w:val="22"/>
        </w:rPr>
      </w:pPr>
      <w:r w:rsidRPr="00211826">
        <w:rPr>
          <w:rFonts w:ascii="Bierstadt" w:hAnsi="Bierstadt"/>
          <w:sz w:val="22"/>
          <w:szCs w:val="22"/>
        </w:rPr>
        <w:t>O emitente da garantia ofertada pelo contratado deverá ser notificado pelo contratante quanto ao início de processo administrativo para apuração de descumprimento de cláusulas contratuais (art. 137, § 4º, da Lei n.º 14.133, de 2021).</w:t>
      </w:r>
    </w:p>
    <w:p w14:paraId="1582DACB" w14:textId="77777777" w:rsidR="00211826" w:rsidRPr="00211826" w:rsidRDefault="00211826" w:rsidP="005462C5">
      <w:pPr>
        <w:pStyle w:val="PargrafodaLista"/>
        <w:numPr>
          <w:ilvl w:val="2"/>
          <w:numId w:val="40"/>
        </w:numPr>
        <w:tabs>
          <w:tab w:val="left" w:pos="0"/>
          <w:tab w:val="center" w:pos="709"/>
        </w:tabs>
        <w:ind w:left="709" w:right="63" w:firstLine="0"/>
        <w:jc w:val="both"/>
        <w:rPr>
          <w:rFonts w:ascii="Bierstadt" w:eastAsia="Arial" w:hAnsi="Bierstadt" w:cs="Arial"/>
          <w:b/>
          <w:bCs/>
          <w:sz w:val="22"/>
          <w:szCs w:val="22"/>
        </w:rPr>
      </w:pPr>
      <w:r w:rsidRPr="00211826">
        <w:rPr>
          <w:rFonts w:ascii="Bierstadt" w:hAnsi="Bierstadt"/>
          <w:sz w:val="22"/>
          <w:szCs w:val="22"/>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581057E4" w14:textId="77777777" w:rsidR="00211826" w:rsidRPr="00211826" w:rsidRDefault="00211826" w:rsidP="00297572">
      <w:pPr>
        <w:tabs>
          <w:tab w:val="left" w:pos="0"/>
          <w:tab w:val="center" w:pos="4752"/>
        </w:tabs>
        <w:ind w:right="63"/>
        <w:jc w:val="both"/>
        <w:rPr>
          <w:rFonts w:ascii="Bierstadt" w:hAnsi="Bierstadt"/>
          <w:sz w:val="22"/>
          <w:szCs w:val="22"/>
        </w:rPr>
      </w:pPr>
    </w:p>
    <w:p w14:paraId="06089DDF" w14:textId="77777777" w:rsidR="00211826" w:rsidRPr="00211826" w:rsidRDefault="00211826" w:rsidP="005462C5">
      <w:pPr>
        <w:pStyle w:val="PargrafodaLista"/>
        <w:numPr>
          <w:ilvl w:val="1"/>
          <w:numId w:val="40"/>
        </w:numPr>
        <w:tabs>
          <w:tab w:val="left" w:pos="0"/>
        </w:tabs>
        <w:ind w:left="0" w:right="63" w:firstLine="0"/>
        <w:jc w:val="both"/>
        <w:rPr>
          <w:rFonts w:ascii="Bierstadt" w:hAnsi="Bierstadt"/>
          <w:sz w:val="22"/>
          <w:szCs w:val="22"/>
        </w:rPr>
      </w:pPr>
      <w:r w:rsidRPr="00211826">
        <w:rPr>
          <w:rFonts w:ascii="Bierstadt" w:hAnsi="Bierstadt"/>
          <w:sz w:val="22"/>
          <w:szCs w:val="22"/>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39D37E6" w14:textId="77777777" w:rsidR="00211826" w:rsidRPr="00211826" w:rsidRDefault="00211826" w:rsidP="00B435E0">
      <w:pPr>
        <w:pStyle w:val="PargrafodaLista"/>
        <w:tabs>
          <w:tab w:val="left" w:pos="0"/>
        </w:tabs>
        <w:ind w:left="0" w:right="63"/>
        <w:jc w:val="both"/>
        <w:rPr>
          <w:rFonts w:ascii="Bierstadt" w:hAnsi="Bierstadt"/>
          <w:sz w:val="22"/>
          <w:szCs w:val="22"/>
        </w:rPr>
      </w:pPr>
    </w:p>
    <w:p w14:paraId="11763BC3" w14:textId="77777777" w:rsidR="00211826" w:rsidRPr="00211826" w:rsidRDefault="00211826" w:rsidP="005462C5">
      <w:pPr>
        <w:pStyle w:val="PargrafodaLista"/>
        <w:numPr>
          <w:ilvl w:val="1"/>
          <w:numId w:val="40"/>
        </w:numPr>
        <w:tabs>
          <w:tab w:val="left" w:pos="0"/>
        </w:tabs>
        <w:ind w:left="0" w:right="63" w:firstLine="0"/>
        <w:jc w:val="both"/>
        <w:rPr>
          <w:rFonts w:ascii="Bierstadt" w:hAnsi="Bierstadt"/>
          <w:sz w:val="22"/>
          <w:szCs w:val="22"/>
        </w:rPr>
      </w:pPr>
      <w:r w:rsidRPr="00211826">
        <w:rPr>
          <w:rFonts w:ascii="Bierstadt" w:hAnsi="Bierstadt"/>
          <w:sz w:val="22"/>
          <w:szCs w:val="22"/>
        </w:rPr>
        <w:lastRenderedPageBreak/>
        <w:t>A garantia somente será liberada ou restituída após a fiel execução do contrato ou após a sua extinção por culpa exclusiva da Administração e, quando em dinheiro, será atualizada monetariamente.</w:t>
      </w:r>
    </w:p>
    <w:p w14:paraId="7FDF6D12" w14:textId="77777777" w:rsidR="00211826" w:rsidRPr="00211826" w:rsidRDefault="00211826" w:rsidP="00B435E0">
      <w:pPr>
        <w:pStyle w:val="PargrafodaLista"/>
        <w:ind w:left="0"/>
        <w:rPr>
          <w:rFonts w:ascii="Bierstadt" w:hAnsi="Bierstadt"/>
          <w:sz w:val="22"/>
          <w:szCs w:val="22"/>
        </w:rPr>
      </w:pPr>
    </w:p>
    <w:p w14:paraId="39684573" w14:textId="77777777" w:rsidR="00211826" w:rsidRPr="00211826" w:rsidRDefault="00211826" w:rsidP="005462C5">
      <w:pPr>
        <w:pStyle w:val="PargrafodaLista"/>
        <w:numPr>
          <w:ilvl w:val="1"/>
          <w:numId w:val="40"/>
        </w:numPr>
        <w:tabs>
          <w:tab w:val="left" w:pos="0"/>
        </w:tabs>
        <w:ind w:left="0" w:right="63" w:firstLine="0"/>
        <w:jc w:val="both"/>
        <w:rPr>
          <w:rFonts w:ascii="Bierstadt" w:hAnsi="Bierstadt"/>
          <w:sz w:val="22"/>
          <w:szCs w:val="22"/>
        </w:rPr>
      </w:pPr>
      <w:r w:rsidRPr="00211826">
        <w:rPr>
          <w:rFonts w:ascii="Bierstadt" w:hAnsi="Bierstadt"/>
          <w:sz w:val="22"/>
          <w:szCs w:val="22"/>
        </w:rPr>
        <w:t xml:space="preserve">O garantidor não é parte para figurar em processo administrativo instaurado pelo contratante com o objetivo de apurar prejuízos e/ou aplicar sanções à contratada. </w:t>
      </w:r>
    </w:p>
    <w:p w14:paraId="703D14A2" w14:textId="77777777" w:rsidR="00211826" w:rsidRPr="00211826" w:rsidRDefault="00211826" w:rsidP="00B435E0">
      <w:pPr>
        <w:pStyle w:val="PargrafodaLista"/>
        <w:ind w:left="0"/>
        <w:rPr>
          <w:rFonts w:ascii="Bierstadt" w:hAnsi="Bierstadt"/>
          <w:sz w:val="22"/>
          <w:szCs w:val="22"/>
        </w:rPr>
      </w:pPr>
    </w:p>
    <w:p w14:paraId="724D6C1B" w14:textId="77777777" w:rsidR="00211826" w:rsidRPr="00211826" w:rsidRDefault="00211826" w:rsidP="005462C5">
      <w:pPr>
        <w:pStyle w:val="PargrafodaLista"/>
        <w:numPr>
          <w:ilvl w:val="1"/>
          <w:numId w:val="40"/>
        </w:numPr>
        <w:tabs>
          <w:tab w:val="left" w:pos="0"/>
        </w:tabs>
        <w:ind w:left="0" w:right="63" w:firstLine="0"/>
        <w:jc w:val="both"/>
        <w:rPr>
          <w:rFonts w:ascii="Bierstadt" w:hAnsi="Bierstadt"/>
          <w:sz w:val="22"/>
          <w:szCs w:val="22"/>
        </w:rPr>
      </w:pPr>
      <w:r w:rsidRPr="00211826">
        <w:rPr>
          <w:rFonts w:ascii="Bierstadt" w:hAnsi="Bierstadt"/>
          <w:sz w:val="22"/>
          <w:szCs w:val="22"/>
        </w:rPr>
        <w:t>O contratado autoriza o contratante a reter, a qualquer tempo, a garantia, na forma prevista no Edital e neste Contrato.</w:t>
      </w:r>
    </w:p>
    <w:p w14:paraId="1F393F52" w14:textId="77777777" w:rsidR="00211826" w:rsidRPr="00211826" w:rsidRDefault="00211826" w:rsidP="00B435E0">
      <w:pPr>
        <w:pStyle w:val="PargrafodaLista"/>
        <w:ind w:left="0"/>
        <w:rPr>
          <w:rFonts w:ascii="Bierstadt" w:hAnsi="Bierstadt"/>
          <w:sz w:val="22"/>
          <w:szCs w:val="22"/>
        </w:rPr>
      </w:pPr>
    </w:p>
    <w:p w14:paraId="723EFBD6" w14:textId="77777777" w:rsidR="00211826" w:rsidRPr="00211826" w:rsidRDefault="00211826" w:rsidP="005462C5">
      <w:pPr>
        <w:pStyle w:val="PargrafodaLista"/>
        <w:numPr>
          <w:ilvl w:val="1"/>
          <w:numId w:val="40"/>
        </w:numPr>
        <w:tabs>
          <w:tab w:val="left" w:pos="0"/>
        </w:tabs>
        <w:ind w:left="0" w:right="63" w:firstLine="0"/>
        <w:jc w:val="both"/>
        <w:rPr>
          <w:rFonts w:ascii="Bierstadt" w:hAnsi="Bierstadt"/>
          <w:sz w:val="22"/>
          <w:szCs w:val="22"/>
        </w:rPr>
      </w:pPr>
      <w:r w:rsidRPr="00211826">
        <w:rPr>
          <w:rFonts w:ascii="Bierstadt" w:hAnsi="Bierstadt"/>
          <w:sz w:val="22"/>
          <w:szCs w:val="22"/>
        </w:rPr>
        <w:t>A garantia de execução é independente de eventual garantia do produto ou serviço prevista especificamente no Termo de Referência.</w:t>
      </w:r>
    </w:p>
    <w:p w14:paraId="755032C8" w14:textId="77777777" w:rsidR="00211826" w:rsidRPr="00211826" w:rsidRDefault="00211826" w:rsidP="007E0302">
      <w:pPr>
        <w:tabs>
          <w:tab w:val="left" w:pos="0"/>
          <w:tab w:val="center" w:pos="4752"/>
        </w:tabs>
        <w:ind w:right="63"/>
        <w:jc w:val="both"/>
        <w:rPr>
          <w:rFonts w:ascii="Bierstadt" w:eastAsia="Arial" w:hAnsi="Bierstadt" w:cs="Arial"/>
          <w:sz w:val="22"/>
          <w:szCs w:val="22"/>
        </w:rPr>
      </w:pPr>
    </w:p>
    <w:p w14:paraId="20B90E2E" w14:textId="77777777" w:rsidR="00211826" w:rsidRPr="00211826" w:rsidRDefault="00211826" w:rsidP="005462C5">
      <w:pPr>
        <w:numPr>
          <w:ilvl w:val="0"/>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hAnsi="Bierstadt"/>
          <w:b/>
          <w:bCs/>
          <w:sz w:val="22"/>
          <w:szCs w:val="22"/>
        </w:rPr>
        <w:t>CLÁUSULA DÉCIMA SEGUNDA – INFRAÇÕES E SANÇÕES ADMINISTRATIVAS (art. 92, XIV)</w:t>
      </w:r>
    </w:p>
    <w:p w14:paraId="7661C75C" w14:textId="77777777" w:rsidR="00211826" w:rsidRPr="00211826" w:rsidRDefault="00211826" w:rsidP="005462C5">
      <w:pPr>
        <w:numPr>
          <w:ilvl w:val="1"/>
          <w:numId w:val="40"/>
        </w:numPr>
        <w:tabs>
          <w:tab w:val="left" w:pos="0"/>
          <w:tab w:val="center" w:pos="709"/>
        </w:tabs>
        <w:ind w:left="0" w:right="63" w:firstLine="0"/>
        <w:contextualSpacing/>
        <w:jc w:val="both"/>
        <w:rPr>
          <w:rFonts w:ascii="Bierstadt" w:eastAsia="Arial" w:hAnsi="Bierstadt" w:cs="Arial"/>
          <w:b/>
          <w:bCs/>
          <w:sz w:val="22"/>
          <w:szCs w:val="22"/>
        </w:rPr>
      </w:pPr>
      <w:r w:rsidRPr="00211826">
        <w:rPr>
          <w:rFonts w:ascii="Bierstadt" w:eastAsia="Arial" w:hAnsi="Bierstadt" w:cs="Arial"/>
          <w:sz w:val="22"/>
          <w:szCs w:val="22"/>
        </w:rPr>
        <w:t xml:space="preserve">Comete infração administrativa o fornecedor que praticar quaisquer das hipóteses previstas no item 21.1 do termo de referência desta licitação. </w:t>
      </w:r>
    </w:p>
    <w:p w14:paraId="202A0DA8" w14:textId="77777777" w:rsidR="00211826" w:rsidRPr="00211826" w:rsidRDefault="00211826" w:rsidP="007E0302">
      <w:pPr>
        <w:tabs>
          <w:tab w:val="left" w:pos="0"/>
          <w:tab w:val="center" w:pos="709"/>
        </w:tabs>
        <w:ind w:right="63"/>
        <w:contextualSpacing/>
        <w:jc w:val="both"/>
        <w:rPr>
          <w:rFonts w:ascii="Bierstadt" w:eastAsia="Arial" w:hAnsi="Bierstadt" w:cs="Arial"/>
          <w:b/>
          <w:bCs/>
          <w:sz w:val="22"/>
          <w:szCs w:val="22"/>
        </w:rPr>
      </w:pPr>
    </w:p>
    <w:p w14:paraId="085ABBFA" w14:textId="77777777" w:rsidR="00211826" w:rsidRPr="00211826" w:rsidRDefault="00211826" w:rsidP="005462C5">
      <w:pPr>
        <w:numPr>
          <w:ilvl w:val="1"/>
          <w:numId w:val="40"/>
        </w:numPr>
        <w:ind w:left="0" w:firstLine="0"/>
        <w:contextualSpacing/>
        <w:jc w:val="both"/>
        <w:rPr>
          <w:rFonts w:ascii="Bierstadt" w:eastAsia="Arial" w:hAnsi="Bierstadt" w:cs="Arial"/>
          <w:sz w:val="22"/>
          <w:szCs w:val="22"/>
        </w:rPr>
      </w:pPr>
      <w:r w:rsidRPr="00211826">
        <w:rPr>
          <w:rFonts w:ascii="Bierstadt" w:eastAsia="Arial" w:hAnsi="Bierstadt" w:cs="Arial"/>
          <w:sz w:val="22"/>
          <w:szCs w:val="22"/>
        </w:rPr>
        <w:t>O fornecedor que cometer qualquer das infrações discriminadas nos subitens anteriores ficará sujeito as sanções previstas no artigo 156 da Lei nº 14.133, de 2021, desde que devidamente observadas as disposições e o rito previsto no mesmo artigo, e nos artigos 157 a 162, seus incisos e parágrafos da mesma lei, sem prejuízo da responsabilidade civil e criminal.</w:t>
      </w:r>
    </w:p>
    <w:p w14:paraId="1BEA2669" w14:textId="77777777" w:rsidR="00211826" w:rsidRPr="00211826" w:rsidRDefault="00211826" w:rsidP="007E0302">
      <w:pPr>
        <w:contextualSpacing/>
        <w:rPr>
          <w:rFonts w:ascii="Bierstadt" w:eastAsia="Arial" w:hAnsi="Bierstadt" w:cs="Arial"/>
          <w:sz w:val="22"/>
          <w:szCs w:val="22"/>
        </w:rPr>
      </w:pPr>
    </w:p>
    <w:p w14:paraId="00D053A7" w14:textId="77777777" w:rsidR="00211826" w:rsidRPr="00211826" w:rsidRDefault="00211826" w:rsidP="005462C5">
      <w:pPr>
        <w:numPr>
          <w:ilvl w:val="1"/>
          <w:numId w:val="40"/>
        </w:numPr>
        <w:ind w:left="0" w:firstLine="0"/>
        <w:contextualSpacing/>
        <w:jc w:val="both"/>
        <w:rPr>
          <w:rFonts w:ascii="Bierstadt" w:eastAsia="Arial" w:hAnsi="Bierstadt" w:cs="Arial"/>
          <w:sz w:val="22"/>
          <w:szCs w:val="22"/>
        </w:rPr>
      </w:pPr>
      <w:r w:rsidRPr="00211826">
        <w:rPr>
          <w:rFonts w:ascii="Bierstadt" w:eastAsia="Arial" w:hAnsi="Bierstadt" w:cs="Arial"/>
          <w:sz w:val="22"/>
          <w:szCs w:val="22"/>
        </w:rPr>
        <w:t xml:space="preserve">As multas de Mora e Compensatória, serão aplicadas e cobradas da forma prevista no Termo de Referência. </w:t>
      </w:r>
    </w:p>
    <w:p w14:paraId="5325E869" w14:textId="77777777" w:rsidR="00211826" w:rsidRPr="00211826" w:rsidRDefault="00211826" w:rsidP="007E0302">
      <w:pPr>
        <w:contextualSpacing/>
        <w:rPr>
          <w:rFonts w:ascii="Bierstadt" w:hAnsi="Bierstadt"/>
          <w:sz w:val="22"/>
          <w:szCs w:val="22"/>
        </w:rPr>
      </w:pPr>
    </w:p>
    <w:p w14:paraId="7051ED91" w14:textId="77777777" w:rsidR="00211826" w:rsidRPr="00211826" w:rsidRDefault="00211826" w:rsidP="005462C5">
      <w:pPr>
        <w:numPr>
          <w:ilvl w:val="1"/>
          <w:numId w:val="40"/>
        </w:numPr>
        <w:ind w:left="0" w:firstLine="0"/>
        <w:contextualSpacing/>
        <w:jc w:val="both"/>
        <w:rPr>
          <w:rFonts w:ascii="Bierstadt" w:eastAsia="Arial" w:hAnsi="Bierstadt" w:cs="Arial"/>
          <w:sz w:val="22"/>
          <w:szCs w:val="22"/>
        </w:rPr>
      </w:pPr>
      <w:r w:rsidRPr="00211826">
        <w:rPr>
          <w:rFonts w:ascii="Bierstadt" w:hAnsi="Bierstadt"/>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 </w:t>
      </w:r>
    </w:p>
    <w:p w14:paraId="1213CEC9" w14:textId="77777777" w:rsidR="00211826" w:rsidRPr="00211826" w:rsidRDefault="00211826" w:rsidP="005462C5">
      <w:pPr>
        <w:contextualSpacing/>
        <w:jc w:val="both"/>
        <w:rPr>
          <w:rFonts w:ascii="Bierstadt" w:eastAsia="Arial" w:hAnsi="Bierstadt" w:cs="Arial"/>
          <w:sz w:val="22"/>
          <w:szCs w:val="22"/>
        </w:rPr>
      </w:pPr>
    </w:p>
    <w:p w14:paraId="1CF0B948" w14:textId="77777777" w:rsidR="00211826" w:rsidRPr="00211826" w:rsidRDefault="00211826" w:rsidP="005462C5">
      <w:pPr>
        <w:numPr>
          <w:ilvl w:val="0"/>
          <w:numId w:val="40"/>
        </w:numPr>
        <w:ind w:left="0" w:firstLine="0"/>
        <w:contextualSpacing/>
        <w:jc w:val="both"/>
        <w:rPr>
          <w:rFonts w:ascii="Bierstadt" w:eastAsia="Arial" w:hAnsi="Bierstadt" w:cs="Arial"/>
          <w:b/>
          <w:bCs/>
          <w:sz w:val="22"/>
          <w:szCs w:val="22"/>
        </w:rPr>
      </w:pPr>
      <w:r w:rsidRPr="00211826">
        <w:rPr>
          <w:rFonts w:ascii="Bierstadt" w:hAnsi="Bierstadt"/>
          <w:b/>
          <w:bCs/>
          <w:sz w:val="22"/>
          <w:szCs w:val="22"/>
        </w:rPr>
        <w:t>CLÁUSULA DÉCIMA TERCEIRA – DA EXTINÇÃO CONTRATUAL (art. 92, XIX)</w:t>
      </w:r>
    </w:p>
    <w:p w14:paraId="5A00C4D7" w14:textId="77777777" w:rsidR="00211826" w:rsidRPr="00211826" w:rsidRDefault="00211826" w:rsidP="005462C5">
      <w:pPr>
        <w:numPr>
          <w:ilvl w:val="1"/>
          <w:numId w:val="40"/>
        </w:numPr>
        <w:ind w:left="0" w:firstLine="0"/>
        <w:contextualSpacing/>
        <w:jc w:val="both"/>
        <w:rPr>
          <w:rFonts w:ascii="Bierstadt" w:eastAsia="Arial" w:hAnsi="Bierstadt" w:cs="Arial"/>
          <w:sz w:val="22"/>
          <w:szCs w:val="22"/>
        </w:rPr>
      </w:pPr>
      <w:r w:rsidRPr="00211826">
        <w:rPr>
          <w:rFonts w:ascii="Bierstadt" w:hAnsi="Bierstadt"/>
          <w:sz w:val="22"/>
          <w:szCs w:val="22"/>
        </w:rPr>
        <w:t>O contrato será extinto quando cumpridas as obrigações de ambas as partes, ainda que isso ocorra antes do prazo estipulado para tanto.</w:t>
      </w:r>
    </w:p>
    <w:p w14:paraId="6A8C4318" w14:textId="77777777" w:rsidR="00211826" w:rsidRPr="00211826" w:rsidRDefault="00211826" w:rsidP="007E0302">
      <w:pPr>
        <w:contextualSpacing/>
        <w:jc w:val="both"/>
        <w:rPr>
          <w:rFonts w:ascii="Bierstadt" w:eastAsia="Arial" w:hAnsi="Bierstadt" w:cs="Arial"/>
          <w:sz w:val="22"/>
          <w:szCs w:val="22"/>
        </w:rPr>
      </w:pPr>
    </w:p>
    <w:p w14:paraId="21F6EB81" w14:textId="77777777" w:rsidR="00211826" w:rsidRPr="00211826" w:rsidRDefault="00211826" w:rsidP="005462C5">
      <w:pPr>
        <w:numPr>
          <w:ilvl w:val="1"/>
          <w:numId w:val="40"/>
        </w:numPr>
        <w:ind w:left="0" w:firstLine="0"/>
        <w:contextualSpacing/>
        <w:jc w:val="both"/>
        <w:rPr>
          <w:rFonts w:ascii="Bierstadt" w:eastAsia="Arial" w:hAnsi="Bierstadt" w:cs="Arial"/>
          <w:sz w:val="22"/>
          <w:szCs w:val="22"/>
        </w:rPr>
      </w:pPr>
      <w:r w:rsidRPr="00211826">
        <w:rPr>
          <w:rFonts w:ascii="Bierstadt" w:hAnsi="Bierstadt"/>
          <w:sz w:val="22"/>
          <w:szCs w:val="22"/>
        </w:rPr>
        <w:t>O contrato poderá ser extinto antes de cumpridas as obrigações nele estipuladas, ou antes do prazo nele fixado, por algum dos motivos previstos no artigo 137 da Lei nº 14.133/21, bem como amigavelmente, assegurados o contraditório e a ampla defesa, hipótese em que também se aplicam os artigos 138 e 139 da mesma Lei.</w:t>
      </w:r>
    </w:p>
    <w:p w14:paraId="18B56A0A" w14:textId="77777777" w:rsidR="00211826" w:rsidRPr="00211826" w:rsidRDefault="00211826" w:rsidP="007E0302">
      <w:pPr>
        <w:contextualSpacing/>
        <w:jc w:val="both"/>
        <w:rPr>
          <w:rFonts w:ascii="Bierstadt" w:eastAsia="Arial" w:hAnsi="Bierstadt" w:cs="Arial"/>
          <w:sz w:val="22"/>
          <w:szCs w:val="22"/>
        </w:rPr>
      </w:pPr>
    </w:p>
    <w:p w14:paraId="02B1C1A0" w14:textId="77777777" w:rsidR="00211826" w:rsidRPr="00211826" w:rsidRDefault="00211826" w:rsidP="005462C5">
      <w:pPr>
        <w:numPr>
          <w:ilvl w:val="1"/>
          <w:numId w:val="40"/>
        </w:numPr>
        <w:ind w:left="0" w:firstLine="0"/>
        <w:contextualSpacing/>
        <w:jc w:val="both"/>
        <w:rPr>
          <w:rFonts w:ascii="Bierstadt" w:eastAsia="Arial" w:hAnsi="Bierstadt" w:cs="Arial"/>
          <w:sz w:val="22"/>
          <w:szCs w:val="22"/>
        </w:rPr>
      </w:pPr>
      <w:r w:rsidRPr="00211826">
        <w:rPr>
          <w:rFonts w:ascii="Bierstadt" w:eastAsia="Arial" w:hAnsi="Bierstadt" w:cs="Arial"/>
          <w:sz w:val="22"/>
          <w:szCs w:val="22"/>
        </w:rPr>
        <w:t>A alteração social ou a modificação da finalidade ou da estrutura da empresa não ensejará a extinção se não restringir sua capacidade de concluir o contrato.</w:t>
      </w:r>
    </w:p>
    <w:p w14:paraId="785DCF3E" w14:textId="77777777" w:rsidR="00211826" w:rsidRPr="00211826" w:rsidRDefault="00211826" w:rsidP="007E0302">
      <w:pPr>
        <w:contextualSpacing/>
        <w:rPr>
          <w:rFonts w:ascii="Bierstadt" w:hAnsi="Bierstadt"/>
          <w:sz w:val="22"/>
          <w:szCs w:val="22"/>
        </w:rPr>
      </w:pPr>
    </w:p>
    <w:p w14:paraId="41E47F9A" w14:textId="77777777" w:rsidR="00211826" w:rsidRPr="00211826" w:rsidRDefault="00211826" w:rsidP="005462C5">
      <w:pPr>
        <w:numPr>
          <w:ilvl w:val="1"/>
          <w:numId w:val="40"/>
        </w:numPr>
        <w:ind w:left="0" w:firstLine="0"/>
        <w:contextualSpacing/>
        <w:jc w:val="both"/>
        <w:rPr>
          <w:rFonts w:ascii="Bierstadt" w:eastAsia="Arial" w:hAnsi="Bierstadt" w:cs="Arial"/>
          <w:sz w:val="22"/>
          <w:szCs w:val="22"/>
        </w:rPr>
      </w:pPr>
      <w:r w:rsidRPr="00211826">
        <w:rPr>
          <w:rFonts w:ascii="Bierstadt" w:hAnsi="Bierstadt"/>
          <w:sz w:val="22"/>
          <w:szCs w:val="22"/>
        </w:rPr>
        <w:t>Se a operação de que trata o item anterior implicar mudança da pessoa jurídica contratada, deverá ser formalizado termo aditivo para alteração subjetiva.</w:t>
      </w:r>
    </w:p>
    <w:p w14:paraId="76000E15" w14:textId="77777777" w:rsidR="00211826" w:rsidRPr="00211826" w:rsidRDefault="00211826" w:rsidP="007E0302">
      <w:pPr>
        <w:contextualSpacing/>
        <w:rPr>
          <w:rFonts w:ascii="Bierstadt" w:hAnsi="Bierstadt"/>
          <w:sz w:val="22"/>
          <w:szCs w:val="22"/>
        </w:rPr>
      </w:pPr>
    </w:p>
    <w:p w14:paraId="7B294558" w14:textId="77777777" w:rsidR="00211826" w:rsidRPr="00211826" w:rsidRDefault="00211826" w:rsidP="005462C5">
      <w:pPr>
        <w:numPr>
          <w:ilvl w:val="1"/>
          <w:numId w:val="40"/>
        </w:numPr>
        <w:ind w:left="0" w:firstLine="0"/>
        <w:contextualSpacing/>
        <w:jc w:val="both"/>
        <w:rPr>
          <w:rFonts w:ascii="Bierstadt" w:eastAsia="Arial" w:hAnsi="Bierstadt" w:cs="Arial"/>
          <w:sz w:val="22"/>
          <w:szCs w:val="22"/>
        </w:rPr>
      </w:pPr>
      <w:r w:rsidRPr="00211826">
        <w:rPr>
          <w:rFonts w:ascii="Bierstadt" w:hAnsi="Bierstadt"/>
          <w:sz w:val="22"/>
          <w:szCs w:val="22"/>
        </w:rPr>
        <w:t xml:space="preserve">O termo de extinção, sempre que possível, será precedido: </w:t>
      </w:r>
    </w:p>
    <w:p w14:paraId="79563BC6" w14:textId="77777777" w:rsidR="00211826" w:rsidRPr="00211826" w:rsidRDefault="00211826" w:rsidP="005462C5">
      <w:pPr>
        <w:numPr>
          <w:ilvl w:val="2"/>
          <w:numId w:val="40"/>
        </w:numPr>
        <w:ind w:left="0" w:firstLine="0"/>
        <w:contextualSpacing/>
        <w:jc w:val="both"/>
        <w:rPr>
          <w:rFonts w:ascii="Bierstadt" w:eastAsia="Arial" w:hAnsi="Bierstadt" w:cs="Arial"/>
          <w:sz w:val="22"/>
          <w:szCs w:val="22"/>
        </w:rPr>
      </w:pPr>
      <w:r w:rsidRPr="00211826">
        <w:rPr>
          <w:rFonts w:ascii="Bierstadt" w:hAnsi="Bierstadt"/>
          <w:sz w:val="22"/>
          <w:szCs w:val="22"/>
        </w:rPr>
        <w:t>Balanço dos eventos contratuais já cumpridos ou parcialmente cumpridos;</w:t>
      </w:r>
    </w:p>
    <w:p w14:paraId="7C40100A" w14:textId="77777777" w:rsidR="00211826" w:rsidRPr="00211826" w:rsidRDefault="00211826" w:rsidP="005462C5">
      <w:pPr>
        <w:numPr>
          <w:ilvl w:val="2"/>
          <w:numId w:val="40"/>
        </w:numPr>
        <w:ind w:left="0" w:firstLine="0"/>
        <w:contextualSpacing/>
        <w:jc w:val="both"/>
        <w:rPr>
          <w:rFonts w:ascii="Bierstadt" w:eastAsia="Arial" w:hAnsi="Bierstadt" w:cs="Arial"/>
          <w:sz w:val="22"/>
          <w:szCs w:val="22"/>
        </w:rPr>
      </w:pPr>
      <w:r w:rsidRPr="00211826">
        <w:rPr>
          <w:rFonts w:ascii="Bierstadt" w:hAnsi="Bierstadt"/>
          <w:sz w:val="22"/>
          <w:szCs w:val="22"/>
        </w:rPr>
        <w:t>Relação dos pagamentos já efetuados e ainda devidos;</w:t>
      </w:r>
    </w:p>
    <w:p w14:paraId="40B44C3D" w14:textId="77777777" w:rsidR="00211826" w:rsidRPr="00211826" w:rsidRDefault="00211826" w:rsidP="005462C5">
      <w:pPr>
        <w:numPr>
          <w:ilvl w:val="2"/>
          <w:numId w:val="40"/>
        </w:numPr>
        <w:ind w:left="0" w:firstLine="0"/>
        <w:contextualSpacing/>
        <w:jc w:val="both"/>
        <w:rPr>
          <w:rFonts w:ascii="Bierstadt" w:eastAsia="Arial" w:hAnsi="Bierstadt" w:cs="Arial"/>
          <w:sz w:val="22"/>
          <w:szCs w:val="22"/>
        </w:rPr>
      </w:pPr>
      <w:r w:rsidRPr="00211826">
        <w:rPr>
          <w:rFonts w:ascii="Bierstadt" w:hAnsi="Bierstadt"/>
          <w:sz w:val="22"/>
          <w:szCs w:val="22"/>
        </w:rPr>
        <w:t>Indenizações e multas.</w:t>
      </w:r>
    </w:p>
    <w:p w14:paraId="5FDD9CB2" w14:textId="77777777" w:rsidR="00211826" w:rsidRPr="00211826" w:rsidRDefault="00211826" w:rsidP="007E0302">
      <w:pPr>
        <w:contextualSpacing/>
        <w:jc w:val="both"/>
        <w:rPr>
          <w:rFonts w:ascii="Bierstadt" w:eastAsia="Arial" w:hAnsi="Bierstadt" w:cs="Arial"/>
          <w:sz w:val="22"/>
          <w:szCs w:val="22"/>
        </w:rPr>
      </w:pPr>
    </w:p>
    <w:p w14:paraId="53D13F04" w14:textId="77777777" w:rsidR="00211826" w:rsidRPr="00211826" w:rsidRDefault="00211826" w:rsidP="005462C5">
      <w:pPr>
        <w:numPr>
          <w:ilvl w:val="1"/>
          <w:numId w:val="40"/>
        </w:numPr>
        <w:ind w:left="0" w:firstLine="0"/>
        <w:contextualSpacing/>
        <w:jc w:val="both"/>
        <w:rPr>
          <w:rFonts w:ascii="Bierstadt" w:eastAsia="Arial" w:hAnsi="Bierstadt" w:cs="Arial"/>
          <w:sz w:val="22"/>
          <w:szCs w:val="22"/>
        </w:rPr>
      </w:pPr>
      <w:r w:rsidRPr="00211826">
        <w:rPr>
          <w:rFonts w:ascii="Bierstadt" w:hAnsi="Bierstadt"/>
          <w:sz w:val="22"/>
          <w:szCs w:val="22"/>
        </w:rPr>
        <w:lastRenderedPageBreak/>
        <w:t xml:space="preserve">A extinção do contrato não configura óbice para o reconhecimento do desequilíbrio econômico-financeiro, hipótese em que será concedida indenização por meio de termo indenizatório (art. 131, </w:t>
      </w:r>
      <w:r w:rsidRPr="00211826">
        <w:rPr>
          <w:rFonts w:ascii="Bierstadt" w:hAnsi="Bierstadt"/>
          <w:i/>
          <w:iCs/>
          <w:sz w:val="22"/>
          <w:szCs w:val="22"/>
        </w:rPr>
        <w:t xml:space="preserve">caput, </w:t>
      </w:r>
      <w:r w:rsidRPr="00211826">
        <w:rPr>
          <w:rFonts w:ascii="Bierstadt" w:hAnsi="Bierstadt"/>
          <w:sz w:val="22"/>
          <w:szCs w:val="22"/>
        </w:rPr>
        <w:t xml:space="preserve">da Lei n.º 14.133, de 2021). </w:t>
      </w:r>
    </w:p>
    <w:p w14:paraId="1D6B5AF1" w14:textId="77777777" w:rsidR="00211826" w:rsidRPr="00211826" w:rsidRDefault="00211826" w:rsidP="007E0302">
      <w:pPr>
        <w:contextualSpacing/>
        <w:jc w:val="both"/>
        <w:rPr>
          <w:rFonts w:ascii="Bierstadt" w:eastAsia="Arial" w:hAnsi="Bierstadt" w:cs="Arial"/>
          <w:sz w:val="22"/>
          <w:szCs w:val="22"/>
        </w:rPr>
      </w:pPr>
    </w:p>
    <w:p w14:paraId="3A8C84E6" w14:textId="77777777" w:rsidR="00211826" w:rsidRPr="00211826" w:rsidRDefault="00211826" w:rsidP="005462C5">
      <w:pPr>
        <w:numPr>
          <w:ilvl w:val="1"/>
          <w:numId w:val="40"/>
        </w:numPr>
        <w:ind w:left="0" w:firstLine="0"/>
        <w:contextualSpacing/>
        <w:jc w:val="both"/>
        <w:rPr>
          <w:rFonts w:ascii="Bierstadt" w:eastAsia="Arial" w:hAnsi="Bierstadt" w:cs="Arial"/>
          <w:sz w:val="22"/>
          <w:szCs w:val="22"/>
        </w:rPr>
      </w:pPr>
      <w:r w:rsidRPr="00211826">
        <w:rPr>
          <w:rFonts w:ascii="Bierstadt" w:hAnsi="Bierstadt"/>
          <w:sz w:val="22"/>
          <w:szCs w:val="22"/>
        </w:rPr>
        <w:t>O contrato poderá ser extinto ainda:</w:t>
      </w:r>
    </w:p>
    <w:p w14:paraId="3BD351FB" w14:textId="77777777" w:rsidR="00211826" w:rsidRPr="00211826" w:rsidRDefault="00211826" w:rsidP="005462C5">
      <w:pPr>
        <w:numPr>
          <w:ilvl w:val="2"/>
          <w:numId w:val="40"/>
        </w:numPr>
        <w:ind w:left="0" w:firstLine="0"/>
        <w:contextualSpacing/>
        <w:jc w:val="both"/>
        <w:rPr>
          <w:rFonts w:ascii="Bierstadt" w:eastAsia="Arial" w:hAnsi="Bierstadt" w:cs="Arial"/>
          <w:sz w:val="22"/>
          <w:szCs w:val="22"/>
        </w:rPr>
      </w:pPr>
      <w:r w:rsidRPr="00211826">
        <w:rPr>
          <w:rFonts w:ascii="Bierstadt" w:eastAsia="Arial" w:hAnsi="Bierstadt" w:cs="Arial"/>
          <w:sz w:val="22"/>
          <w:szCs w:val="22"/>
        </w:rPr>
        <w:t>caso se constate que o contratado mantém vínculo de natureza técnica, comercial, econômica, financeira, trabalhista ou civil com dirigente do órgão ou entidade contratante ou com agente público que tenha desempenhado função na licitação no processo de contratação direta ou atue na fiscalização ou na gestão do contrato, ou que deles seja cônjuge, companheiro ou parente em linha reta, colateral ou por afinidade, até o terceiro grau (art. 14, inciso IV, da Lei n.º 14.133, de 2021);</w:t>
      </w:r>
    </w:p>
    <w:p w14:paraId="34FCEFA3" w14:textId="77777777" w:rsidR="00211826" w:rsidRPr="00211826" w:rsidRDefault="00211826" w:rsidP="005462C5">
      <w:pPr>
        <w:numPr>
          <w:ilvl w:val="2"/>
          <w:numId w:val="40"/>
        </w:numPr>
        <w:ind w:left="0" w:firstLine="0"/>
        <w:contextualSpacing/>
        <w:jc w:val="both"/>
        <w:rPr>
          <w:rFonts w:ascii="Bierstadt" w:eastAsia="Arial" w:hAnsi="Bierstadt" w:cs="Arial"/>
          <w:sz w:val="22"/>
          <w:szCs w:val="22"/>
        </w:rPr>
      </w:pPr>
      <w:r w:rsidRPr="00211826">
        <w:rPr>
          <w:rFonts w:ascii="Bierstadt" w:eastAsia="Arial" w:hAnsi="Bierstadt" w:cs="Arial"/>
          <w:sz w:val="22"/>
          <w:szCs w:val="22"/>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668217CE" w14:textId="77777777" w:rsidR="00211826" w:rsidRPr="00211826" w:rsidRDefault="00211826" w:rsidP="007E0302">
      <w:pPr>
        <w:contextualSpacing/>
        <w:jc w:val="both"/>
        <w:rPr>
          <w:rFonts w:ascii="Bierstadt" w:eastAsia="Arial" w:hAnsi="Bierstadt" w:cs="Arial"/>
          <w:sz w:val="22"/>
          <w:szCs w:val="22"/>
        </w:rPr>
      </w:pPr>
    </w:p>
    <w:p w14:paraId="27D820A4" w14:textId="77777777" w:rsidR="00211826" w:rsidRPr="00211826" w:rsidRDefault="00211826" w:rsidP="005462C5">
      <w:pPr>
        <w:numPr>
          <w:ilvl w:val="0"/>
          <w:numId w:val="40"/>
        </w:numPr>
        <w:ind w:left="0" w:firstLine="0"/>
        <w:contextualSpacing/>
        <w:jc w:val="both"/>
        <w:rPr>
          <w:rFonts w:ascii="Bierstadt" w:eastAsia="Arial" w:hAnsi="Bierstadt" w:cs="Arial"/>
          <w:b/>
          <w:bCs/>
          <w:sz w:val="22"/>
          <w:szCs w:val="22"/>
        </w:rPr>
      </w:pPr>
      <w:r w:rsidRPr="00211826">
        <w:rPr>
          <w:rFonts w:ascii="Bierstadt" w:hAnsi="Bierstadt"/>
          <w:b/>
          <w:bCs/>
          <w:sz w:val="22"/>
          <w:szCs w:val="22"/>
        </w:rPr>
        <w:t>CLÁUSULA DÉCIMA QUARTA – DOTAÇÃO ORÇAMENTÁRIA (art. 92, VIII)</w:t>
      </w:r>
    </w:p>
    <w:p w14:paraId="2968EF26" w14:textId="77777777" w:rsidR="00211826" w:rsidRPr="00211826" w:rsidRDefault="00211826" w:rsidP="005462C5">
      <w:pPr>
        <w:numPr>
          <w:ilvl w:val="1"/>
          <w:numId w:val="40"/>
        </w:numPr>
        <w:ind w:left="0" w:firstLine="0"/>
        <w:contextualSpacing/>
        <w:jc w:val="both"/>
        <w:rPr>
          <w:rFonts w:ascii="Bierstadt" w:eastAsia="Arial" w:hAnsi="Bierstadt" w:cs="Arial"/>
          <w:sz w:val="22"/>
          <w:szCs w:val="22"/>
        </w:rPr>
      </w:pPr>
      <w:r w:rsidRPr="00211826">
        <w:rPr>
          <w:rFonts w:ascii="Bierstadt" w:hAnsi="Bierstadt"/>
          <w:sz w:val="22"/>
          <w:szCs w:val="22"/>
        </w:rPr>
        <w:t>As despesas decorrentes da presente contratação correrão à conta de recursos específicos consignados no Orçamento Geral do Município deste exercício, na dotação abaixo discriminada:</w:t>
      </w:r>
    </w:p>
    <w:p w14:paraId="39AB47CB" w14:textId="77777777" w:rsidR="00211826" w:rsidRPr="00211826" w:rsidRDefault="00211826" w:rsidP="007E0302">
      <w:pPr>
        <w:jc w:val="both"/>
        <w:rPr>
          <w:rFonts w:ascii="Bierstadt" w:eastAsia="Arial" w:hAnsi="Bierstadt" w:cs="Arial"/>
          <w:sz w:val="22"/>
          <w:szCs w:val="22"/>
        </w:rPr>
      </w:pPr>
    </w:p>
    <w:p w14:paraId="7AEDF90E" w14:textId="77777777" w:rsidR="00211826" w:rsidRPr="00211826" w:rsidRDefault="00211826" w:rsidP="007E0302">
      <w:pPr>
        <w:suppressAutoHyphens/>
        <w:jc w:val="both"/>
        <w:rPr>
          <w:rFonts w:ascii="Bierstadt" w:eastAsia="Arial" w:hAnsi="Bierstadt" w:cs="Arial"/>
          <w:sz w:val="22"/>
          <w:szCs w:val="22"/>
        </w:rPr>
      </w:pPr>
      <w:r w:rsidRPr="00211826">
        <w:rPr>
          <w:rFonts w:ascii="Bierstadt" w:eastAsia="Arial" w:hAnsi="Bierstadt" w:cs="Arial"/>
          <w:sz w:val="22"/>
          <w:szCs w:val="22"/>
        </w:rPr>
        <w:t xml:space="preserve">Gestão/Unidade: </w:t>
      </w:r>
    </w:p>
    <w:p w14:paraId="167884C6" w14:textId="77777777" w:rsidR="00211826" w:rsidRPr="00211826" w:rsidRDefault="00211826" w:rsidP="007E0302">
      <w:pPr>
        <w:suppressAutoHyphens/>
        <w:jc w:val="both"/>
        <w:rPr>
          <w:rFonts w:ascii="Bierstadt" w:eastAsia="Arial" w:hAnsi="Bierstadt" w:cs="Arial"/>
          <w:sz w:val="22"/>
          <w:szCs w:val="22"/>
        </w:rPr>
      </w:pPr>
      <w:r w:rsidRPr="00211826">
        <w:rPr>
          <w:rFonts w:ascii="Bierstadt" w:eastAsia="Arial" w:hAnsi="Bierstadt" w:cs="Arial"/>
          <w:sz w:val="22"/>
          <w:szCs w:val="22"/>
        </w:rPr>
        <w:t xml:space="preserve">Fonte de Recursos:  </w:t>
      </w:r>
    </w:p>
    <w:p w14:paraId="288A6EFB" w14:textId="77777777" w:rsidR="00211826" w:rsidRPr="00211826" w:rsidRDefault="00211826" w:rsidP="007E0302">
      <w:pPr>
        <w:suppressAutoHyphens/>
        <w:jc w:val="both"/>
        <w:rPr>
          <w:rFonts w:ascii="Bierstadt" w:eastAsia="Arial" w:hAnsi="Bierstadt" w:cs="Arial"/>
          <w:sz w:val="22"/>
          <w:szCs w:val="22"/>
        </w:rPr>
      </w:pPr>
      <w:r w:rsidRPr="00211826">
        <w:rPr>
          <w:rFonts w:ascii="Bierstadt" w:eastAsia="Arial" w:hAnsi="Bierstadt" w:cs="Arial"/>
          <w:sz w:val="22"/>
          <w:szCs w:val="22"/>
        </w:rPr>
        <w:t xml:space="preserve">Programa de Trabalho: </w:t>
      </w:r>
    </w:p>
    <w:p w14:paraId="61D05EDC" w14:textId="77777777" w:rsidR="00211826" w:rsidRPr="00211826" w:rsidRDefault="00211826" w:rsidP="007E0302">
      <w:pPr>
        <w:suppressAutoHyphens/>
        <w:jc w:val="both"/>
        <w:rPr>
          <w:rFonts w:ascii="Bierstadt" w:eastAsia="Arial" w:hAnsi="Bierstadt" w:cs="Arial"/>
          <w:sz w:val="22"/>
          <w:szCs w:val="22"/>
        </w:rPr>
      </w:pPr>
      <w:r w:rsidRPr="00211826">
        <w:rPr>
          <w:rFonts w:ascii="Bierstadt" w:eastAsia="Arial" w:hAnsi="Bierstadt" w:cs="Arial"/>
          <w:sz w:val="22"/>
          <w:szCs w:val="22"/>
        </w:rPr>
        <w:t xml:space="preserve">Elemento de Despesa: </w:t>
      </w:r>
    </w:p>
    <w:p w14:paraId="11D4094C" w14:textId="77777777" w:rsidR="00211826" w:rsidRPr="00211826" w:rsidRDefault="00211826" w:rsidP="007E0302">
      <w:pPr>
        <w:suppressAutoHyphens/>
        <w:jc w:val="both"/>
        <w:rPr>
          <w:rFonts w:ascii="Bierstadt" w:eastAsia="Arial" w:hAnsi="Bierstadt" w:cs="Arial"/>
          <w:sz w:val="22"/>
          <w:szCs w:val="22"/>
        </w:rPr>
      </w:pPr>
      <w:r w:rsidRPr="00211826">
        <w:rPr>
          <w:rFonts w:ascii="Bierstadt" w:eastAsia="Arial" w:hAnsi="Bierstadt" w:cs="Arial"/>
          <w:sz w:val="22"/>
          <w:szCs w:val="22"/>
        </w:rPr>
        <w:t xml:space="preserve">Plano Interno: </w:t>
      </w:r>
    </w:p>
    <w:p w14:paraId="0E756741" w14:textId="77777777" w:rsidR="00211826" w:rsidRPr="00211826" w:rsidRDefault="00211826" w:rsidP="007E0302">
      <w:pPr>
        <w:suppressAutoHyphens/>
        <w:jc w:val="both"/>
        <w:rPr>
          <w:rFonts w:ascii="Bierstadt" w:eastAsia="Arial" w:hAnsi="Bierstadt" w:cs="Arial"/>
          <w:sz w:val="22"/>
          <w:szCs w:val="22"/>
        </w:rPr>
      </w:pPr>
      <w:r w:rsidRPr="00211826">
        <w:rPr>
          <w:rFonts w:ascii="Bierstadt" w:eastAsia="Arial" w:hAnsi="Bierstadt" w:cs="Arial"/>
          <w:sz w:val="22"/>
          <w:szCs w:val="22"/>
        </w:rPr>
        <w:t>Nota de Empenho:</w:t>
      </w:r>
    </w:p>
    <w:p w14:paraId="4906D665" w14:textId="77777777" w:rsidR="00211826" w:rsidRPr="00211826" w:rsidRDefault="00211826" w:rsidP="007E0302">
      <w:pPr>
        <w:contextualSpacing/>
        <w:jc w:val="both"/>
        <w:rPr>
          <w:rFonts w:ascii="Bierstadt" w:eastAsia="Arial" w:hAnsi="Bierstadt" w:cs="Arial"/>
          <w:sz w:val="22"/>
          <w:szCs w:val="22"/>
        </w:rPr>
      </w:pPr>
    </w:p>
    <w:p w14:paraId="265BB9DC" w14:textId="77777777" w:rsidR="00211826" w:rsidRPr="00211826" w:rsidRDefault="00211826" w:rsidP="005462C5">
      <w:pPr>
        <w:numPr>
          <w:ilvl w:val="0"/>
          <w:numId w:val="40"/>
        </w:numPr>
        <w:ind w:left="0" w:firstLine="0"/>
        <w:contextualSpacing/>
        <w:jc w:val="both"/>
        <w:rPr>
          <w:rFonts w:ascii="Bierstadt" w:eastAsia="Arial" w:hAnsi="Bierstadt" w:cs="Arial"/>
          <w:b/>
          <w:bCs/>
          <w:sz w:val="22"/>
          <w:szCs w:val="22"/>
        </w:rPr>
      </w:pPr>
      <w:r w:rsidRPr="00211826">
        <w:rPr>
          <w:rFonts w:ascii="Bierstadt" w:hAnsi="Bierstadt"/>
          <w:b/>
          <w:bCs/>
          <w:sz w:val="22"/>
          <w:szCs w:val="22"/>
        </w:rPr>
        <w:t>CLÁUSULA DÉCIMA QUINTA – DOS CASOS OMISSOS (art. 92, III)</w:t>
      </w:r>
    </w:p>
    <w:p w14:paraId="27F5E63E" w14:textId="77777777" w:rsidR="00211826" w:rsidRPr="00211826" w:rsidRDefault="00211826" w:rsidP="005462C5">
      <w:pPr>
        <w:numPr>
          <w:ilvl w:val="1"/>
          <w:numId w:val="40"/>
        </w:numPr>
        <w:ind w:left="0" w:firstLine="0"/>
        <w:contextualSpacing/>
        <w:jc w:val="both"/>
        <w:rPr>
          <w:rFonts w:ascii="Bierstadt" w:eastAsia="Arial" w:hAnsi="Bierstadt" w:cs="Arial"/>
          <w:sz w:val="22"/>
          <w:szCs w:val="22"/>
        </w:rPr>
      </w:pPr>
      <w:r w:rsidRPr="00211826">
        <w:rPr>
          <w:rFonts w:ascii="Bierstadt" w:hAnsi="Bierstadt"/>
          <w:sz w:val="22"/>
          <w:szCs w:val="22"/>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1F8EB0A4" w14:textId="77777777" w:rsidR="00211826" w:rsidRPr="00211826" w:rsidRDefault="00211826" w:rsidP="007E0302">
      <w:pPr>
        <w:contextualSpacing/>
        <w:jc w:val="both"/>
        <w:rPr>
          <w:rFonts w:ascii="Bierstadt" w:eastAsia="Arial" w:hAnsi="Bierstadt" w:cs="Arial"/>
          <w:sz w:val="22"/>
          <w:szCs w:val="22"/>
        </w:rPr>
      </w:pPr>
    </w:p>
    <w:p w14:paraId="401B4E6F" w14:textId="77777777" w:rsidR="00211826" w:rsidRPr="00211826" w:rsidRDefault="00211826" w:rsidP="005462C5">
      <w:pPr>
        <w:numPr>
          <w:ilvl w:val="0"/>
          <w:numId w:val="40"/>
        </w:numPr>
        <w:ind w:left="0" w:firstLine="0"/>
        <w:contextualSpacing/>
        <w:jc w:val="both"/>
        <w:rPr>
          <w:rFonts w:ascii="Bierstadt" w:eastAsia="Arial" w:hAnsi="Bierstadt" w:cs="Arial"/>
          <w:b/>
          <w:bCs/>
          <w:sz w:val="22"/>
          <w:szCs w:val="22"/>
        </w:rPr>
      </w:pPr>
      <w:r w:rsidRPr="00211826">
        <w:rPr>
          <w:rFonts w:ascii="Bierstadt" w:hAnsi="Bierstadt"/>
          <w:b/>
          <w:bCs/>
          <w:sz w:val="22"/>
          <w:szCs w:val="22"/>
        </w:rPr>
        <w:t>CLÁUSULA DÉCIMA SEXTA – ALTERAÇÕES</w:t>
      </w:r>
    </w:p>
    <w:p w14:paraId="729CBD68" w14:textId="77777777" w:rsidR="00211826" w:rsidRPr="00211826" w:rsidRDefault="00211826" w:rsidP="005462C5">
      <w:pPr>
        <w:numPr>
          <w:ilvl w:val="1"/>
          <w:numId w:val="40"/>
        </w:numPr>
        <w:ind w:left="0" w:firstLine="0"/>
        <w:contextualSpacing/>
        <w:jc w:val="both"/>
        <w:rPr>
          <w:rFonts w:ascii="Bierstadt" w:eastAsia="Arial" w:hAnsi="Bierstadt" w:cs="Arial"/>
          <w:sz w:val="22"/>
          <w:szCs w:val="22"/>
        </w:rPr>
      </w:pPr>
      <w:r w:rsidRPr="00211826">
        <w:rPr>
          <w:rFonts w:ascii="Bierstadt" w:hAnsi="Bierstadt"/>
          <w:sz w:val="22"/>
          <w:szCs w:val="22"/>
        </w:rPr>
        <w:t xml:space="preserve">Eventuais alterações contratuais reger-se-ão pela disciplina dos </w:t>
      </w:r>
      <w:proofErr w:type="spellStart"/>
      <w:r w:rsidRPr="00211826">
        <w:rPr>
          <w:rFonts w:ascii="Bierstadt" w:hAnsi="Bierstadt"/>
          <w:sz w:val="22"/>
          <w:szCs w:val="22"/>
        </w:rPr>
        <w:t>arts</w:t>
      </w:r>
      <w:proofErr w:type="spellEnd"/>
      <w:r w:rsidRPr="00211826">
        <w:rPr>
          <w:rFonts w:ascii="Bierstadt" w:hAnsi="Bierstadt"/>
          <w:sz w:val="22"/>
          <w:szCs w:val="22"/>
        </w:rPr>
        <w:t>. 124 e seguintes da Lei nº 14.133, de 2021.</w:t>
      </w:r>
    </w:p>
    <w:p w14:paraId="021B2AC2" w14:textId="77777777" w:rsidR="00211826" w:rsidRPr="00211826" w:rsidRDefault="00211826" w:rsidP="007E0302">
      <w:pPr>
        <w:contextualSpacing/>
        <w:jc w:val="both"/>
        <w:rPr>
          <w:rFonts w:ascii="Bierstadt" w:eastAsia="Arial" w:hAnsi="Bierstadt" w:cs="Arial"/>
          <w:sz w:val="22"/>
          <w:szCs w:val="22"/>
        </w:rPr>
      </w:pPr>
    </w:p>
    <w:p w14:paraId="6743FE36" w14:textId="77777777" w:rsidR="00211826" w:rsidRPr="00211826" w:rsidRDefault="00211826" w:rsidP="005462C5">
      <w:pPr>
        <w:numPr>
          <w:ilvl w:val="1"/>
          <w:numId w:val="40"/>
        </w:numPr>
        <w:ind w:left="0" w:firstLine="0"/>
        <w:contextualSpacing/>
        <w:jc w:val="both"/>
        <w:rPr>
          <w:rFonts w:ascii="Bierstadt" w:eastAsia="Arial" w:hAnsi="Bierstadt" w:cs="Arial"/>
          <w:sz w:val="22"/>
          <w:szCs w:val="22"/>
        </w:rPr>
      </w:pPr>
      <w:r w:rsidRPr="00211826">
        <w:rPr>
          <w:rFonts w:ascii="Bierstadt" w:hAnsi="Bierstadt"/>
          <w:sz w:val="22"/>
          <w:szCs w:val="22"/>
        </w:rPr>
        <w:t>O contratado é obrigado a aceitar, nas mesmas condições contratuais, os acréscimos ou supressões que se fizerem necessários, até o limite de 25% (vinte e cinco por cento) do valor inicial atualizado do contrato.</w:t>
      </w:r>
    </w:p>
    <w:p w14:paraId="367C3E21" w14:textId="77777777" w:rsidR="00211826" w:rsidRPr="00211826" w:rsidRDefault="00211826" w:rsidP="007E0302">
      <w:pPr>
        <w:contextualSpacing/>
        <w:rPr>
          <w:rFonts w:ascii="Bierstadt" w:hAnsi="Bierstadt"/>
          <w:sz w:val="22"/>
          <w:szCs w:val="22"/>
        </w:rPr>
      </w:pPr>
    </w:p>
    <w:p w14:paraId="576840AB" w14:textId="77777777" w:rsidR="00211826" w:rsidRPr="00211826" w:rsidRDefault="00211826" w:rsidP="005462C5">
      <w:pPr>
        <w:numPr>
          <w:ilvl w:val="1"/>
          <w:numId w:val="40"/>
        </w:numPr>
        <w:ind w:left="0" w:firstLine="0"/>
        <w:contextualSpacing/>
        <w:jc w:val="both"/>
        <w:rPr>
          <w:rFonts w:ascii="Bierstadt" w:eastAsia="Arial" w:hAnsi="Bierstadt" w:cs="Arial"/>
          <w:sz w:val="22"/>
          <w:szCs w:val="22"/>
        </w:rPr>
      </w:pPr>
      <w:r w:rsidRPr="00211826">
        <w:rPr>
          <w:rFonts w:ascii="Bierstadt" w:hAnsi="Bierstadt"/>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585C14D" w14:textId="77777777" w:rsidR="00211826" w:rsidRPr="00211826" w:rsidRDefault="00211826" w:rsidP="007E0302">
      <w:pPr>
        <w:contextualSpacing/>
        <w:rPr>
          <w:rFonts w:ascii="Bierstadt" w:hAnsi="Bierstadt"/>
          <w:sz w:val="22"/>
          <w:szCs w:val="22"/>
        </w:rPr>
      </w:pPr>
    </w:p>
    <w:p w14:paraId="0755975E" w14:textId="77777777" w:rsidR="00211826" w:rsidRPr="00211826" w:rsidRDefault="00211826" w:rsidP="005462C5">
      <w:pPr>
        <w:numPr>
          <w:ilvl w:val="1"/>
          <w:numId w:val="40"/>
        </w:numPr>
        <w:ind w:left="0" w:firstLine="0"/>
        <w:contextualSpacing/>
        <w:jc w:val="both"/>
        <w:rPr>
          <w:rFonts w:ascii="Bierstadt" w:eastAsia="Arial" w:hAnsi="Bierstadt" w:cs="Arial"/>
          <w:sz w:val="22"/>
          <w:szCs w:val="22"/>
        </w:rPr>
      </w:pPr>
      <w:r w:rsidRPr="00211826">
        <w:rPr>
          <w:rFonts w:ascii="Bierstadt" w:hAnsi="Bierstadt"/>
          <w:sz w:val="22"/>
          <w:szCs w:val="22"/>
        </w:rPr>
        <w:t>Registros que não caracterizam alteração do contrato podem ser realizados por simples apostila, dispensada a celebração de termo aditivo, na forma do art. 136 da Lei nº 14.133, de 2021.</w:t>
      </w:r>
    </w:p>
    <w:p w14:paraId="23A74744" w14:textId="77777777" w:rsidR="00211826" w:rsidRPr="00211826" w:rsidRDefault="00211826" w:rsidP="00211826">
      <w:pPr>
        <w:contextualSpacing/>
        <w:jc w:val="both"/>
        <w:rPr>
          <w:rFonts w:ascii="Bierstadt" w:eastAsia="Arial" w:hAnsi="Bierstadt" w:cs="Arial"/>
          <w:sz w:val="22"/>
          <w:szCs w:val="22"/>
        </w:rPr>
      </w:pPr>
    </w:p>
    <w:p w14:paraId="799CB64E" w14:textId="77777777" w:rsidR="00211826" w:rsidRPr="00211826" w:rsidRDefault="00211826" w:rsidP="005462C5">
      <w:pPr>
        <w:numPr>
          <w:ilvl w:val="0"/>
          <w:numId w:val="40"/>
        </w:numPr>
        <w:ind w:left="0" w:firstLine="0"/>
        <w:contextualSpacing/>
        <w:jc w:val="both"/>
        <w:rPr>
          <w:rFonts w:ascii="Bierstadt" w:eastAsia="Arial" w:hAnsi="Bierstadt" w:cs="Arial"/>
          <w:b/>
          <w:bCs/>
          <w:sz w:val="22"/>
          <w:szCs w:val="22"/>
        </w:rPr>
      </w:pPr>
      <w:r w:rsidRPr="00211826">
        <w:rPr>
          <w:rFonts w:ascii="Bierstadt" w:hAnsi="Bierstadt"/>
          <w:b/>
          <w:bCs/>
          <w:sz w:val="22"/>
          <w:szCs w:val="22"/>
        </w:rPr>
        <w:t>CLÁUSULA DÉCIMA SÉTIMA – PUBLICAÇÃO</w:t>
      </w:r>
    </w:p>
    <w:p w14:paraId="0C0AC148" w14:textId="77777777" w:rsidR="00211826" w:rsidRPr="00211826" w:rsidRDefault="00211826" w:rsidP="005462C5">
      <w:pPr>
        <w:numPr>
          <w:ilvl w:val="1"/>
          <w:numId w:val="40"/>
        </w:numPr>
        <w:ind w:left="0" w:firstLine="0"/>
        <w:contextualSpacing/>
        <w:jc w:val="both"/>
        <w:rPr>
          <w:rFonts w:ascii="Bierstadt" w:eastAsia="Arial" w:hAnsi="Bierstadt" w:cs="Arial"/>
          <w:sz w:val="22"/>
          <w:szCs w:val="22"/>
        </w:rPr>
      </w:pPr>
      <w:r w:rsidRPr="00211826">
        <w:rPr>
          <w:rFonts w:ascii="Bierstadt" w:hAnsi="Bierstadt"/>
          <w:sz w:val="22"/>
          <w:szCs w:val="22"/>
        </w:rPr>
        <w:t xml:space="preserve">Incumbirá ao contratante divulgar o presente instrumento no Portal Nacional de Contratações Públicas (PNCP), na forma prevista no art. 94 da Lei 14.133, de 2021, bem como no respectivo sítio </w:t>
      </w:r>
      <w:r w:rsidRPr="00211826">
        <w:rPr>
          <w:rFonts w:ascii="Bierstadt" w:hAnsi="Bierstadt"/>
          <w:sz w:val="22"/>
          <w:szCs w:val="22"/>
        </w:rPr>
        <w:lastRenderedPageBreak/>
        <w:t xml:space="preserve">oficial na Internet, em atenção ao art. 91, </w:t>
      </w:r>
      <w:r w:rsidRPr="00211826">
        <w:rPr>
          <w:rFonts w:ascii="Bierstadt" w:hAnsi="Bierstadt"/>
          <w:i/>
          <w:sz w:val="22"/>
          <w:szCs w:val="22"/>
        </w:rPr>
        <w:t>caput,</w:t>
      </w:r>
      <w:r w:rsidRPr="00211826">
        <w:rPr>
          <w:rFonts w:ascii="Bierstadt" w:hAnsi="Bierstadt"/>
          <w:sz w:val="22"/>
          <w:szCs w:val="22"/>
        </w:rPr>
        <w:t xml:space="preserve"> da Lei n.º 14.133, de 2021, e ao art. 8º, §2º, da Lei n. 12.527, de 2011.</w:t>
      </w:r>
    </w:p>
    <w:p w14:paraId="13A58CD9" w14:textId="77777777" w:rsidR="00211826" w:rsidRPr="00211826" w:rsidRDefault="00211826" w:rsidP="007E0302">
      <w:pPr>
        <w:contextualSpacing/>
        <w:jc w:val="both"/>
        <w:rPr>
          <w:rFonts w:ascii="Bierstadt" w:eastAsia="Arial" w:hAnsi="Bierstadt" w:cs="Arial"/>
          <w:sz w:val="22"/>
          <w:szCs w:val="22"/>
        </w:rPr>
      </w:pPr>
    </w:p>
    <w:p w14:paraId="51192252" w14:textId="77777777" w:rsidR="00211826" w:rsidRPr="00211826" w:rsidRDefault="00211826" w:rsidP="005462C5">
      <w:pPr>
        <w:numPr>
          <w:ilvl w:val="0"/>
          <w:numId w:val="40"/>
        </w:numPr>
        <w:ind w:left="0" w:firstLine="0"/>
        <w:contextualSpacing/>
        <w:jc w:val="both"/>
        <w:rPr>
          <w:rFonts w:ascii="Bierstadt" w:eastAsia="Arial" w:hAnsi="Bierstadt" w:cs="Arial"/>
          <w:b/>
          <w:bCs/>
          <w:sz w:val="22"/>
          <w:szCs w:val="22"/>
        </w:rPr>
      </w:pPr>
      <w:r w:rsidRPr="00211826">
        <w:rPr>
          <w:rFonts w:ascii="Bierstadt" w:hAnsi="Bierstadt"/>
          <w:b/>
          <w:bCs/>
          <w:sz w:val="22"/>
          <w:szCs w:val="22"/>
        </w:rPr>
        <w:t>CLÁUSULA DÉCIMA OITAVA– FORO (art. 92, §1º)</w:t>
      </w:r>
    </w:p>
    <w:p w14:paraId="4C467430" w14:textId="77777777" w:rsidR="00211826" w:rsidRPr="00211826" w:rsidRDefault="00211826" w:rsidP="005462C5">
      <w:pPr>
        <w:numPr>
          <w:ilvl w:val="1"/>
          <w:numId w:val="40"/>
        </w:numPr>
        <w:ind w:left="0" w:firstLine="0"/>
        <w:contextualSpacing/>
        <w:jc w:val="both"/>
        <w:rPr>
          <w:rFonts w:ascii="Bierstadt" w:eastAsia="Arial" w:hAnsi="Bierstadt" w:cs="Arial"/>
          <w:sz w:val="22"/>
          <w:szCs w:val="22"/>
        </w:rPr>
      </w:pPr>
      <w:r w:rsidRPr="00211826">
        <w:rPr>
          <w:rFonts w:ascii="Bierstadt" w:hAnsi="Bierstadt"/>
          <w:sz w:val="22"/>
          <w:szCs w:val="22"/>
          <w:lang w:eastAsia="en-US"/>
        </w:rPr>
        <w:t>Fica eleito o Foro da Comarca de Humberto de Campos – MA</w:t>
      </w:r>
      <w:r w:rsidRPr="00211826">
        <w:rPr>
          <w:rFonts w:ascii="Bierstadt" w:hAnsi="Bierstadt"/>
          <w:sz w:val="22"/>
          <w:szCs w:val="22"/>
        </w:rPr>
        <w:t xml:space="preserve"> para dirimir os litígios que decorrerem da execução deste Termo de Contrato que não puderem ser compostos pela conciliação, conforme art. 92, §1º, da Lei nº 14.133/21.</w:t>
      </w:r>
    </w:p>
    <w:p w14:paraId="45E42B75" w14:textId="77777777" w:rsidR="00211826" w:rsidRPr="00211826" w:rsidRDefault="00211826" w:rsidP="007E0302">
      <w:pPr>
        <w:contextualSpacing/>
        <w:jc w:val="both"/>
        <w:rPr>
          <w:rFonts w:ascii="Bierstadt" w:eastAsia="Arial" w:hAnsi="Bierstadt" w:cs="Arial"/>
          <w:sz w:val="22"/>
          <w:szCs w:val="22"/>
        </w:rPr>
      </w:pPr>
    </w:p>
    <w:p w14:paraId="5D63EF0F" w14:textId="77777777" w:rsidR="00211826" w:rsidRPr="00211826" w:rsidRDefault="00211826" w:rsidP="005462C5">
      <w:pPr>
        <w:numPr>
          <w:ilvl w:val="1"/>
          <w:numId w:val="40"/>
        </w:numPr>
        <w:ind w:left="0" w:firstLine="0"/>
        <w:contextualSpacing/>
        <w:jc w:val="both"/>
        <w:rPr>
          <w:rFonts w:ascii="Bierstadt" w:eastAsia="Arial" w:hAnsi="Bierstadt" w:cs="Arial"/>
          <w:sz w:val="22"/>
          <w:szCs w:val="22"/>
        </w:rPr>
      </w:pPr>
      <w:r w:rsidRPr="00211826">
        <w:rPr>
          <w:rFonts w:ascii="Bierstadt" w:eastAsia="Arial" w:hAnsi="Bierstadt" w:cs="Arial"/>
          <w:sz w:val="22"/>
          <w:szCs w:val="22"/>
        </w:rPr>
        <w:t xml:space="preserve">Para firmeza e validade do pactuado, o presente Termo de Contrato foi impresso em 02 (duas) vias de igual teor, que, depois de lido e achado em ordem, vai assinado pelos contraentes. </w:t>
      </w:r>
    </w:p>
    <w:p w14:paraId="5DD6FE32" w14:textId="77777777" w:rsidR="00211826" w:rsidRPr="00211826" w:rsidRDefault="00211826" w:rsidP="007E0302">
      <w:pPr>
        <w:contextualSpacing/>
        <w:jc w:val="both"/>
        <w:rPr>
          <w:rFonts w:ascii="Bierstadt" w:eastAsia="Arial" w:hAnsi="Bierstadt" w:cs="Arial"/>
          <w:sz w:val="22"/>
          <w:szCs w:val="22"/>
        </w:rPr>
      </w:pPr>
    </w:p>
    <w:p w14:paraId="1BE2A5A6" w14:textId="77777777" w:rsidR="00211826" w:rsidRPr="00211826" w:rsidRDefault="00211826" w:rsidP="007E0302">
      <w:pPr>
        <w:ind w:right="63"/>
        <w:contextualSpacing/>
        <w:jc w:val="both"/>
        <w:rPr>
          <w:rFonts w:ascii="Bierstadt" w:hAnsi="Bierstadt"/>
          <w:bCs/>
          <w:sz w:val="22"/>
          <w:szCs w:val="22"/>
        </w:rPr>
      </w:pPr>
    </w:p>
    <w:p w14:paraId="60F990D8" w14:textId="77777777" w:rsidR="00211826" w:rsidRPr="00211826" w:rsidRDefault="00211826" w:rsidP="007E0302">
      <w:pPr>
        <w:ind w:right="63"/>
        <w:jc w:val="center"/>
        <w:rPr>
          <w:rFonts w:ascii="Bierstadt" w:hAnsi="Bierstadt"/>
          <w:sz w:val="22"/>
          <w:szCs w:val="22"/>
        </w:rPr>
      </w:pPr>
      <w:r w:rsidRPr="00211826">
        <w:rPr>
          <w:rFonts w:ascii="Bierstadt" w:hAnsi="Bierstadt"/>
          <w:sz w:val="22"/>
          <w:szCs w:val="22"/>
        </w:rPr>
        <w:t xml:space="preserve">Primeira Cruz – </w:t>
      </w:r>
      <w:proofErr w:type="gramStart"/>
      <w:r w:rsidRPr="00211826">
        <w:rPr>
          <w:rFonts w:ascii="Bierstadt" w:hAnsi="Bierstadt"/>
          <w:sz w:val="22"/>
          <w:szCs w:val="22"/>
        </w:rPr>
        <w:t>MA,  _</w:t>
      </w:r>
      <w:proofErr w:type="gramEnd"/>
      <w:r w:rsidRPr="00211826">
        <w:rPr>
          <w:rFonts w:ascii="Bierstadt" w:hAnsi="Bierstadt"/>
          <w:sz w:val="22"/>
          <w:szCs w:val="22"/>
        </w:rPr>
        <w:t xml:space="preserve">___ de __________ </w:t>
      </w:r>
      <w:proofErr w:type="spellStart"/>
      <w:r w:rsidRPr="00211826">
        <w:rPr>
          <w:rFonts w:ascii="Bierstadt" w:hAnsi="Bierstadt"/>
          <w:sz w:val="22"/>
          <w:szCs w:val="22"/>
        </w:rPr>
        <w:t>de</w:t>
      </w:r>
      <w:proofErr w:type="spellEnd"/>
      <w:r w:rsidRPr="00211826">
        <w:rPr>
          <w:rFonts w:ascii="Bierstadt" w:hAnsi="Bierstadt"/>
          <w:sz w:val="22"/>
          <w:szCs w:val="22"/>
        </w:rPr>
        <w:t xml:space="preserve"> ______</w:t>
      </w:r>
    </w:p>
    <w:p w14:paraId="61368981" w14:textId="77777777" w:rsidR="00211826" w:rsidRPr="00211826" w:rsidRDefault="00211826" w:rsidP="007E0302">
      <w:pPr>
        <w:ind w:right="63"/>
        <w:jc w:val="center"/>
        <w:rPr>
          <w:rFonts w:ascii="Bierstadt" w:hAnsi="Bierstadt"/>
          <w:sz w:val="22"/>
          <w:szCs w:val="22"/>
        </w:rPr>
      </w:pPr>
    </w:p>
    <w:p w14:paraId="04460E4E" w14:textId="77777777" w:rsidR="00211826" w:rsidRPr="00211826" w:rsidRDefault="00211826" w:rsidP="007E0302">
      <w:pPr>
        <w:ind w:right="63"/>
        <w:jc w:val="center"/>
        <w:rPr>
          <w:rFonts w:ascii="Bierstadt" w:hAnsi="Bierstadt"/>
          <w:sz w:val="22"/>
          <w:szCs w:val="22"/>
        </w:rPr>
      </w:pPr>
    </w:p>
    <w:p w14:paraId="0E9F8428" w14:textId="77777777" w:rsidR="00211826" w:rsidRPr="00211826" w:rsidRDefault="00211826" w:rsidP="005462C5">
      <w:pPr>
        <w:ind w:right="63"/>
        <w:rPr>
          <w:rFonts w:ascii="Bierstadt" w:hAnsi="Bierstadt"/>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11826" w:rsidRPr="00211826" w14:paraId="26FA4B66" w14:textId="77777777" w:rsidTr="005462C5">
        <w:tc>
          <w:tcPr>
            <w:tcW w:w="4814" w:type="dxa"/>
          </w:tcPr>
          <w:p w14:paraId="189DA064" w14:textId="77777777" w:rsidR="00211826" w:rsidRPr="00211826" w:rsidRDefault="00211826" w:rsidP="005462C5">
            <w:pPr>
              <w:ind w:right="63"/>
              <w:jc w:val="center"/>
              <w:rPr>
                <w:rFonts w:ascii="Bierstadt" w:hAnsi="Bierstadt"/>
                <w:sz w:val="22"/>
                <w:szCs w:val="22"/>
              </w:rPr>
            </w:pPr>
            <w:r w:rsidRPr="00211826">
              <w:rPr>
                <w:rFonts w:ascii="Bierstadt" w:hAnsi="Bierstadt"/>
                <w:sz w:val="22"/>
                <w:szCs w:val="22"/>
              </w:rPr>
              <w:t>_________________________</w:t>
            </w:r>
          </w:p>
          <w:p w14:paraId="721ED618" w14:textId="77777777" w:rsidR="00211826" w:rsidRPr="00211826" w:rsidRDefault="00211826" w:rsidP="005462C5">
            <w:pPr>
              <w:ind w:right="63"/>
              <w:jc w:val="center"/>
              <w:rPr>
                <w:rFonts w:ascii="Bierstadt" w:hAnsi="Bierstadt"/>
                <w:sz w:val="22"/>
                <w:szCs w:val="22"/>
              </w:rPr>
            </w:pPr>
            <w:r w:rsidRPr="00211826">
              <w:rPr>
                <w:rFonts w:ascii="Bierstadt" w:hAnsi="Bierstadt"/>
                <w:sz w:val="22"/>
                <w:szCs w:val="22"/>
              </w:rPr>
              <w:t>Representante legal do CONTRATANTE</w:t>
            </w:r>
          </w:p>
        </w:tc>
        <w:tc>
          <w:tcPr>
            <w:tcW w:w="4815" w:type="dxa"/>
          </w:tcPr>
          <w:p w14:paraId="240858A5" w14:textId="77777777" w:rsidR="00211826" w:rsidRPr="00211826" w:rsidRDefault="00211826" w:rsidP="005462C5">
            <w:pPr>
              <w:ind w:right="63"/>
              <w:jc w:val="center"/>
              <w:rPr>
                <w:rFonts w:ascii="Bierstadt" w:hAnsi="Bierstadt"/>
                <w:sz w:val="22"/>
                <w:szCs w:val="22"/>
              </w:rPr>
            </w:pPr>
            <w:r w:rsidRPr="00211826">
              <w:rPr>
                <w:rFonts w:ascii="Bierstadt" w:hAnsi="Bierstadt"/>
                <w:sz w:val="22"/>
                <w:szCs w:val="22"/>
              </w:rPr>
              <w:t>_________________________</w:t>
            </w:r>
          </w:p>
          <w:p w14:paraId="6F3D8A94" w14:textId="77777777" w:rsidR="00211826" w:rsidRPr="00211826" w:rsidRDefault="00211826" w:rsidP="005462C5">
            <w:pPr>
              <w:ind w:right="63"/>
              <w:jc w:val="center"/>
              <w:rPr>
                <w:rFonts w:ascii="Bierstadt" w:hAnsi="Bierstadt"/>
                <w:sz w:val="22"/>
                <w:szCs w:val="22"/>
              </w:rPr>
            </w:pPr>
            <w:r w:rsidRPr="00211826">
              <w:rPr>
                <w:rFonts w:ascii="Bierstadt" w:hAnsi="Bierstadt"/>
                <w:sz w:val="22"/>
                <w:szCs w:val="22"/>
              </w:rPr>
              <w:t>Representante legal do CONTRATADO</w:t>
            </w:r>
          </w:p>
        </w:tc>
      </w:tr>
      <w:tr w:rsidR="00211826" w:rsidRPr="00211826" w14:paraId="44504302" w14:textId="77777777" w:rsidTr="005462C5">
        <w:tc>
          <w:tcPr>
            <w:tcW w:w="4814" w:type="dxa"/>
          </w:tcPr>
          <w:p w14:paraId="6B2B56CD" w14:textId="77777777" w:rsidR="00211826" w:rsidRPr="00211826" w:rsidRDefault="00211826" w:rsidP="005462C5">
            <w:pPr>
              <w:ind w:right="63"/>
              <w:rPr>
                <w:rFonts w:ascii="Bierstadt" w:hAnsi="Bierstadt"/>
                <w:sz w:val="22"/>
                <w:szCs w:val="22"/>
              </w:rPr>
            </w:pPr>
          </w:p>
        </w:tc>
        <w:tc>
          <w:tcPr>
            <w:tcW w:w="4815" w:type="dxa"/>
          </w:tcPr>
          <w:p w14:paraId="78ADF300" w14:textId="77777777" w:rsidR="00211826" w:rsidRPr="00211826" w:rsidRDefault="00211826" w:rsidP="005462C5">
            <w:pPr>
              <w:ind w:right="63"/>
              <w:rPr>
                <w:rFonts w:ascii="Bierstadt" w:hAnsi="Bierstadt"/>
                <w:sz w:val="22"/>
                <w:szCs w:val="22"/>
              </w:rPr>
            </w:pPr>
          </w:p>
        </w:tc>
      </w:tr>
      <w:tr w:rsidR="00211826" w:rsidRPr="00211826" w14:paraId="38D01E27" w14:textId="77777777" w:rsidTr="005462C5">
        <w:tc>
          <w:tcPr>
            <w:tcW w:w="4814" w:type="dxa"/>
          </w:tcPr>
          <w:p w14:paraId="56276EE1" w14:textId="77777777" w:rsidR="00211826" w:rsidRPr="00211826" w:rsidRDefault="00211826" w:rsidP="005462C5">
            <w:pPr>
              <w:ind w:right="63"/>
              <w:rPr>
                <w:rFonts w:ascii="Bierstadt" w:hAnsi="Bierstadt"/>
                <w:sz w:val="22"/>
                <w:szCs w:val="22"/>
              </w:rPr>
            </w:pPr>
            <w:r w:rsidRPr="00211826">
              <w:rPr>
                <w:rFonts w:ascii="Bierstadt" w:hAnsi="Bierstadt"/>
                <w:sz w:val="22"/>
                <w:szCs w:val="22"/>
              </w:rPr>
              <w:t>TESTEMUNHAS:</w:t>
            </w:r>
          </w:p>
        </w:tc>
        <w:tc>
          <w:tcPr>
            <w:tcW w:w="4815" w:type="dxa"/>
          </w:tcPr>
          <w:p w14:paraId="41D58EB2" w14:textId="77777777" w:rsidR="00211826" w:rsidRPr="00211826" w:rsidRDefault="00211826" w:rsidP="005462C5">
            <w:pPr>
              <w:ind w:right="63"/>
              <w:rPr>
                <w:rFonts w:ascii="Bierstadt" w:hAnsi="Bierstadt"/>
                <w:sz w:val="22"/>
                <w:szCs w:val="22"/>
              </w:rPr>
            </w:pPr>
          </w:p>
        </w:tc>
      </w:tr>
      <w:tr w:rsidR="00211826" w:rsidRPr="00211826" w14:paraId="246CD460" w14:textId="77777777" w:rsidTr="005462C5">
        <w:tc>
          <w:tcPr>
            <w:tcW w:w="4814" w:type="dxa"/>
          </w:tcPr>
          <w:p w14:paraId="23218FB1" w14:textId="77777777" w:rsidR="00211826" w:rsidRPr="00211826" w:rsidRDefault="00211826" w:rsidP="005462C5">
            <w:pPr>
              <w:ind w:right="63"/>
              <w:rPr>
                <w:rFonts w:ascii="Bierstadt" w:hAnsi="Bierstadt"/>
                <w:sz w:val="22"/>
                <w:szCs w:val="22"/>
              </w:rPr>
            </w:pPr>
          </w:p>
          <w:p w14:paraId="599244C1" w14:textId="77777777" w:rsidR="00211826" w:rsidRPr="00211826" w:rsidRDefault="00211826" w:rsidP="005462C5">
            <w:pPr>
              <w:ind w:right="63"/>
              <w:rPr>
                <w:rFonts w:ascii="Bierstadt" w:hAnsi="Bierstadt"/>
                <w:sz w:val="22"/>
                <w:szCs w:val="22"/>
              </w:rPr>
            </w:pPr>
            <w:r w:rsidRPr="00211826">
              <w:rPr>
                <w:rFonts w:ascii="Bierstadt" w:hAnsi="Bierstadt"/>
                <w:sz w:val="22"/>
                <w:szCs w:val="22"/>
              </w:rPr>
              <w:t>1.</w:t>
            </w:r>
          </w:p>
        </w:tc>
        <w:tc>
          <w:tcPr>
            <w:tcW w:w="4815" w:type="dxa"/>
          </w:tcPr>
          <w:p w14:paraId="5B647694" w14:textId="77777777" w:rsidR="00211826" w:rsidRPr="00211826" w:rsidRDefault="00211826" w:rsidP="005462C5">
            <w:pPr>
              <w:ind w:right="63"/>
              <w:rPr>
                <w:rFonts w:ascii="Bierstadt" w:hAnsi="Bierstadt"/>
                <w:sz w:val="22"/>
                <w:szCs w:val="22"/>
              </w:rPr>
            </w:pPr>
          </w:p>
          <w:p w14:paraId="3825FD22" w14:textId="77777777" w:rsidR="00211826" w:rsidRPr="00211826" w:rsidRDefault="00211826" w:rsidP="005462C5">
            <w:pPr>
              <w:ind w:right="63"/>
              <w:rPr>
                <w:rFonts w:ascii="Bierstadt" w:hAnsi="Bierstadt"/>
                <w:sz w:val="22"/>
                <w:szCs w:val="22"/>
              </w:rPr>
            </w:pPr>
            <w:r w:rsidRPr="00211826">
              <w:rPr>
                <w:rFonts w:ascii="Bierstadt" w:hAnsi="Bierstadt"/>
                <w:sz w:val="22"/>
                <w:szCs w:val="22"/>
              </w:rPr>
              <w:t>2.</w:t>
            </w:r>
          </w:p>
        </w:tc>
      </w:tr>
    </w:tbl>
    <w:p w14:paraId="7E1C243D" w14:textId="77777777" w:rsidR="00211826" w:rsidRPr="00211826" w:rsidRDefault="00211826" w:rsidP="005462C5">
      <w:pPr>
        <w:ind w:right="63"/>
        <w:rPr>
          <w:rFonts w:ascii="Bierstadt" w:hAnsi="Bierstadt"/>
          <w:sz w:val="22"/>
          <w:szCs w:val="22"/>
        </w:rPr>
      </w:pPr>
    </w:p>
    <w:p w14:paraId="18A72F4D" w14:textId="77777777" w:rsidR="00211826" w:rsidRPr="00211826" w:rsidRDefault="00211826" w:rsidP="00B435E0">
      <w:pPr>
        <w:ind w:right="63"/>
        <w:rPr>
          <w:rFonts w:ascii="Bierstadt" w:hAnsi="Bierstadt"/>
          <w:sz w:val="22"/>
          <w:szCs w:val="22"/>
        </w:rPr>
      </w:pPr>
    </w:p>
    <w:p w14:paraId="60CE4941" w14:textId="77777777" w:rsidR="00211826" w:rsidRPr="00211826" w:rsidRDefault="00211826" w:rsidP="00B435E0">
      <w:pPr>
        <w:ind w:right="63"/>
        <w:rPr>
          <w:rFonts w:ascii="Bierstadt" w:hAnsi="Bierstadt"/>
          <w:sz w:val="22"/>
          <w:szCs w:val="22"/>
        </w:rPr>
      </w:pPr>
    </w:p>
    <w:p w14:paraId="64DD29DD" w14:textId="77777777" w:rsidR="00211826" w:rsidRPr="00211826" w:rsidRDefault="00211826" w:rsidP="00B435E0">
      <w:pPr>
        <w:ind w:right="63"/>
        <w:rPr>
          <w:rFonts w:ascii="Bierstadt" w:hAnsi="Bierstadt"/>
          <w:sz w:val="22"/>
          <w:szCs w:val="22"/>
        </w:rPr>
      </w:pPr>
    </w:p>
    <w:p w14:paraId="139BE8AB" w14:textId="77777777" w:rsidR="00211826" w:rsidRPr="00211826" w:rsidRDefault="00211826" w:rsidP="00453A42">
      <w:pPr>
        <w:rPr>
          <w:rFonts w:ascii="Bierstadt" w:hAnsi="Bierstadt"/>
          <w:b/>
          <w:sz w:val="22"/>
          <w:szCs w:val="22"/>
        </w:rPr>
      </w:pPr>
    </w:p>
    <w:p w14:paraId="5F399261" w14:textId="77777777" w:rsidR="00211826" w:rsidRPr="00211826" w:rsidRDefault="00211826" w:rsidP="00453A42">
      <w:pPr>
        <w:rPr>
          <w:rFonts w:ascii="Bierstadt" w:hAnsi="Bierstadt"/>
          <w:b/>
          <w:sz w:val="22"/>
          <w:szCs w:val="22"/>
        </w:rPr>
      </w:pPr>
    </w:p>
    <w:p w14:paraId="3EB17E29" w14:textId="77777777" w:rsidR="00211826" w:rsidRPr="00211826" w:rsidRDefault="00211826" w:rsidP="00453A42">
      <w:pPr>
        <w:rPr>
          <w:rFonts w:ascii="Bierstadt" w:hAnsi="Bierstadt"/>
          <w:b/>
          <w:sz w:val="22"/>
          <w:szCs w:val="22"/>
        </w:rPr>
      </w:pPr>
    </w:p>
    <w:p w14:paraId="2DBF390A" w14:textId="77777777" w:rsidR="00211826" w:rsidRDefault="00211826" w:rsidP="00BD2862">
      <w:pPr>
        <w:jc w:val="center"/>
        <w:rPr>
          <w:rFonts w:ascii="Bierstadt" w:hAnsi="Bierstadt"/>
          <w:b/>
          <w:sz w:val="22"/>
          <w:szCs w:val="22"/>
        </w:rPr>
      </w:pPr>
    </w:p>
    <w:p w14:paraId="2F8A8C37" w14:textId="77777777" w:rsidR="00211826" w:rsidRDefault="00211826" w:rsidP="00BD2862">
      <w:pPr>
        <w:jc w:val="center"/>
        <w:rPr>
          <w:rFonts w:ascii="Bierstadt" w:hAnsi="Bierstadt"/>
          <w:b/>
          <w:sz w:val="22"/>
          <w:szCs w:val="22"/>
        </w:rPr>
      </w:pPr>
    </w:p>
    <w:p w14:paraId="252CC7E9" w14:textId="77777777" w:rsidR="00211826" w:rsidRDefault="00211826" w:rsidP="00BD2862">
      <w:pPr>
        <w:jc w:val="center"/>
        <w:rPr>
          <w:rFonts w:ascii="Bierstadt" w:hAnsi="Bierstadt"/>
          <w:b/>
          <w:sz w:val="22"/>
          <w:szCs w:val="22"/>
        </w:rPr>
      </w:pPr>
    </w:p>
    <w:p w14:paraId="4796FCE5" w14:textId="77777777" w:rsidR="00211826" w:rsidRDefault="00211826" w:rsidP="00BD2862">
      <w:pPr>
        <w:jc w:val="center"/>
        <w:rPr>
          <w:rFonts w:ascii="Bierstadt" w:hAnsi="Bierstadt"/>
          <w:b/>
          <w:sz w:val="22"/>
          <w:szCs w:val="22"/>
        </w:rPr>
      </w:pPr>
    </w:p>
    <w:p w14:paraId="2E5B31DF" w14:textId="77777777" w:rsidR="00211826" w:rsidRDefault="00211826" w:rsidP="00BD2862">
      <w:pPr>
        <w:jc w:val="center"/>
        <w:rPr>
          <w:rFonts w:ascii="Bierstadt" w:hAnsi="Bierstadt"/>
          <w:b/>
          <w:sz w:val="22"/>
          <w:szCs w:val="22"/>
        </w:rPr>
      </w:pPr>
    </w:p>
    <w:p w14:paraId="1E904441" w14:textId="77777777" w:rsidR="00211826" w:rsidRDefault="00211826" w:rsidP="00BD2862">
      <w:pPr>
        <w:jc w:val="center"/>
        <w:rPr>
          <w:rFonts w:ascii="Bierstadt" w:hAnsi="Bierstadt"/>
          <w:b/>
          <w:sz w:val="22"/>
          <w:szCs w:val="22"/>
        </w:rPr>
      </w:pPr>
    </w:p>
    <w:p w14:paraId="03ECBB3D" w14:textId="77777777" w:rsidR="00211826" w:rsidRDefault="00211826" w:rsidP="00BD2862">
      <w:pPr>
        <w:jc w:val="center"/>
        <w:rPr>
          <w:rFonts w:ascii="Bierstadt" w:hAnsi="Bierstadt"/>
          <w:b/>
          <w:sz w:val="22"/>
          <w:szCs w:val="22"/>
        </w:rPr>
      </w:pPr>
    </w:p>
    <w:p w14:paraId="10C0E352" w14:textId="77777777" w:rsidR="00211826" w:rsidRDefault="00211826" w:rsidP="00BD2862">
      <w:pPr>
        <w:jc w:val="center"/>
        <w:rPr>
          <w:rFonts w:ascii="Bierstadt" w:hAnsi="Bierstadt"/>
          <w:b/>
          <w:sz w:val="22"/>
          <w:szCs w:val="22"/>
        </w:rPr>
      </w:pPr>
    </w:p>
    <w:p w14:paraId="14FBA3CB" w14:textId="77777777" w:rsidR="00211826" w:rsidRDefault="00211826" w:rsidP="00BD2862">
      <w:pPr>
        <w:jc w:val="center"/>
        <w:rPr>
          <w:rFonts w:ascii="Bierstadt" w:hAnsi="Bierstadt"/>
          <w:b/>
          <w:sz w:val="22"/>
          <w:szCs w:val="22"/>
        </w:rPr>
      </w:pPr>
    </w:p>
    <w:p w14:paraId="3D57E4FC" w14:textId="77777777" w:rsidR="00211826" w:rsidRDefault="00211826" w:rsidP="00BD2862">
      <w:pPr>
        <w:jc w:val="center"/>
        <w:rPr>
          <w:rFonts w:ascii="Bierstadt" w:hAnsi="Bierstadt"/>
          <w:b/>
          <w:sz w:val="22"/>
          <w:szCs w:val="22"/>
        </w:rPr>
      </w:pPr>
    </w:p>
    <w:p w14:paraId="27F7C217" w14:textId="77777777" w:rsidR="00211826" w:rsidRDefault="00211826" w:rsidP="00BD2862">
      <w:pPr>
        <w:jc w:val="center"/>
        <w:rPr>
          <w:rFonts w:ascii="Bierstadt" w:hAnsi="Bierstadt"/>
          <w:b/>
          <w:sz w:val="22"/>
          <w:szCs w:val="22"/>
        </w:rPr>
      </w:pPr>
    </w:p>
    <w:p w14:paraId="603AF530" w14:textId="77777777" w:rsidR="00211826" w:rsidRDefault="00211826" w:rsidP="00BD2862">
      <w:pPr>
        <w:jc w:val="center"/>
        <w:rPr>
          <w:rFonts w:ascii="Bierstadt" w:hAnsi="Bierstadt"/>
          <w:b/>
          <w:sz w:val="22"/>
          <w:szCs w:val="22"/>
        </w:rPr>
      </w:pPr>
    </w:p>
    <w:p w14:paraId="4AF913CB" w14:textId="77777777" w:rsidR="00211826" w:rsidRDefault="00211826" w:rsidP="00BD2862">
      <w:pPr>
        <w:jc w:val="center"/>
        <w:rPr>
          <w:rFonts w:ascii="Bierstadt" w:hAnsi="Bierstadt"/>
          <w:b/>
          <w:sz w:val="22"/>
          <w:szCs w:val="22"/>
        </w:rPr>
      </w:pPr>
    </w:p>
    <w:p w14:paraId="533D4D56" w14:textId="77777777" w:rsidR="00211826" w:rsidRDefault="00211826" w:rsidP="00BD2862">
      <w:pPr>
        <w:jc w:val="center"/>
        <w:rPr>
          <w:rFonts w:ascii="Bierstadt" w:hAnsi="Bierstadt"/>
          <w:b/>
          <w:sz w:val="22"/>
          <w:szCs w:val="22"/>
        </w:rPr>
      </w:pPr>
    </w:p>
    <w:p w14:paraId="5715C26B" w14:textId="77777777" w:rsidR="00211826" w:rsidRDefault="00211826" w:rsidP="00BD2862">
      <w:pPr>
        <w:jc w:val="center"/>
        <w:rPr>
          <w:rFonts w:ascii="Bierstadt" w:hAnsi="Bierstadt"/>
          <w:b/>
          <w:sz w:val="22"/>
          <w:szCs w:val="22"/>
        </w:rPr>
      </w:pPr>
    </w:p>
    <w:p w14:paraId="6E41EF9D" w14:textId="77777777" w:rsidR="00211826" w:rsidRDefault="00211826" w:rsidP="00BD2862">
      <w:pPr>
        <w:jc w:val="center"/>
        <w:rPr>
          <w:rFonts w:ascii="Bierstadt" w:hAnsi="Bierstadt"/>
          <w:b/>
          <w:sz w:val="22"/>
          <w:szCs w:val="22"/>
        </w:rPr>
      </w:pPr>
    </w:p>
    <w:p w14:paraId="6F35DA9A" w14:textId="77777777" w:rsidR="00211826" w:rsidRDefault="00211826" w:rsidP="00BD2862">
      <w:pPr>
        <w:jc w:val="center"/>
        <w:rPr>
          <w:rFonts w:ascii="Bierstadt" w:hAnsi="Bierstadt"/>
          <w:b/>
          <w:sz w:val="22"/>
          <w:szCs w:val="22"/>
        </w:rPr>
      </w:pPr>
    </w:p>
    <w:p w14:paraId="073E2126" w14:textId="77777777" w:rsidR="00211826" w:rsidRDefault="00211826" w:rsidP="00BD2862">
      <w:pPr>
        <w:jc w:val="center"/>
        <w:rPr>
          <w:rFonts w:ascii="Bierstadt" w:hAnsi="Bierstadt"/>
          <w:b/>
          <w:sz w:val="22"/>
          <w:szCs w:val="22"/>
        </w:rPr>
      </w:pPr>
    </w:p>
    <w:p w14:paraId="57317745" w14:textId="77777777" w:rsidR="00211826" w:rsidRDefault="00211826" w:rsidP="00BD2862">
      <w:pPr>
        <w:jc w:val="center"/>
        <w:rPr>
          <w:rFonts w:ascii="Bierstadt" w:hAnsi="Bierstadt"/>
          <w:b/>
          <w:sz w:val="22"/>
          <w:szCs w:val="22"/>
        </w:rPr>
      </w:pPr>
    </w:p>
    <w:p w14:paraId="290B6255" w14:textId="77777777" w:rsidR="00211826" w:rsidRDefault="00211826" w:rsidP="00BD2862">
      <w:pPr>
        <w:jc w:val="center"/>
        <w:rPr>
          <w:rFonts w:ascii="Bierstadt" w:hAnsi="Bierstadt"/>
          <w:b/>
          <w:sz w:val="22"/>
          <w:szCs w:val="22"/>
        </w:rPr>
      </w:pPr>
    </w:p>
    <w:p w14:paraId="7C3EB454" w14:textId="77777777" w:rsidR="00211826" w:rsidRDefault="00211826" w:rsidP="00BD2862">
      <w:pPr>
        <w:jc w:val="center"/>
        <w:rPr>
          <w:rFonts w:ascii="Bierstadt" w:hAnsi="Bierstadt"/>
          <w:b/>
          <w:sz w:val="22"/>
          <w:szCs w:val="22"/>
        </w:rPr>
      </w:pPr>
    </w:p>
    <w:p w14:paraId="6078DD63" w14:textId="77777777" w:rsidR="00211826" w:rsidRDefault="00211826" w:rsidP="00BD2862">
      <w:pPr>
        <w:jc w:val="center"/>
        <w:rPr>
          <w:rFonts w:ascii="Bierstadt" w:hAnsi="Bierstadt"/>
          <w:b/>
          <w:sz w:val="22"/>
          <w:szCs w:val="22"/>
        </w:rPr>
      </w:pPr>
    </w:p>
    <w:p w14:paraId="6F8A4E41" w14:textId="77777777" w:rsidR="00211826" w:rsidRDefault="00211826" w:rsidP="00BD2862">
      <w:pPr>
        <w:jc w:val="center"/>
        <w:rPr>
          <w:rFonts w:ascii="Bierstadt" w:hAnsi="Bierstadt"/>
          <w:b/>
          <w:sz w:val="22"/>
          <w:szCs w:val="22"/>
        </w:rPr>
      </w:pPr>
    </w:p>
    <w:p w14:paraId="2EF5A0C9" w14:textId="77777777" w:rsidR="00211826" w:rsidRDefault="00211826" w:rsidP="00BD2862">
      <w:pPr>
        <w:jc w:val="center"/>
        <w:rPr>
          <w:rFonts w:ascii="Bierstadt" w:hAnsi="Bierstadt"/>
          <w:b/>
          <w:sz w:val="22"/>
          <w:szCs w:val="22"/>
        </w:rPr>
      </w:pPr>
    </w:p>
    <w:p w14:paraId="3A41CC74" w14:textId="202618C9" w:rsidR="00211826" w:rsidRPr="00211826" w:rsidRDefault="00211826" w:rsidP="00BD2862">
      <w:pPr>
        <w:jc w:val="center"/>
        <w:rPr>
          <w:rFonts w:ascii="Bierstadt" w:hAnsi="Bierstadt"/>
          <w:b/>
          <w:sz w:val="22"/>
          <w:szCs w:val="22"/>
        </w:rPr>
      </w:pPr>
      <w:r w:rsidRPr="00211826">
        <w:rPr>
          <w:rFonts w:ascii="Bierstadt" w:hAnsi="Bierstadt"/>
          <w:b/>
          <w:sz w:val="22"/>
          <w:szCs w:val="22"/>
        </w:rPr>
        <w:t xml:space="preserve">CONCORRÊNCIA ELETRONICA Nº </w:t>
      </w:r>
      <w:r w:rsidRPr="00211826">
        <w:rPr>
          <w:rFonts w:ascii="Bierstadt" w:hAnsi="Bierstadt"/>
          <w:b/>
          <w:noProof/>
          <w:sz w:val="22"/>
          <w:szCs w:val="22"/>
        </w:rPr>
        <w:t>003/2024</w:t>
      </w:r>
      <w:r w:rsidRPr="00211826">
        <w:rPr>
          <w:rFonts w:ascii="Bierstadt" w:hAnsi="Bierstadt"/>
          <w:b/>
          <w:sz w:val="22"/>
          <w:szCs w:val="22"/>
        </w:rPr>
        <w:t xml:space="preserve"> – CPL</w:t>
      </w:r>
    </w:p>
    <w:p w14:paraId="094D44A7" w14:textId="77777777" w:rsidR="00211826" w:rsidRPr="00211826" w:rsidRDefault="00211826" w:rsidP="00312604">
      <w:pPr>
        <w:jc w:val="center"/>
        <w:rPr>
          <w:rFonts w:ascii="Bierstadt" w:hAnsi="Bierstadt"/>
          <w:b/>
          <w:sz w:val="22"/>
          <w:szCs w:val="22"/>
        </w:rPr>
      </w:pPr>
      <w:r w:rsidRPr="00211826">
        <w:rPr>
          <w:rFonts w:ascii="Bierstadt" w:hAnsi="Bierstadt"/>
          <w:b/>
          <w:sz w:val="22"/>
          <w:szCs w:val="22"/>
        </w:rPr>
        <w:t xml:space="preserve">ANEXO IV – MODELO DE </w:t>
      </w:r>
      <w:r w:rsidRPr="00211826">
        <w:rPr>
          <w:rFonts w:ascii="Bierstadt" w:eastAsia="Calibri" w:hAnsi="Bierstadt"/>
          <w:b/>
          <w:bCs/>
          <w:sz w:val="22"/>
          <w:szCs w:val="22"/>
          <w:lang w:eastAsia="en-US"/>
        </w:rPr>
        <w:t>DECLARAÇÃO ÚNICA</w:t>
      </w:r>
    </w:p>
    <w:p w14:paraId="744F6B38" w14:textId="77777777" w:rsidR="00211826" w:rsidRPr="00211826" w:rsidRDefault="00211826" w:rsidP="00312604">
      <w:pPr>
        <w:rPr>
          <w:rFonts w:ascii="Bierstadt" w:eastAsia="Calibri" w:hAnsi="Bierstadt"/>
          <w:b/>
          <w:bCs/>
          <w:sz w:val="22"/>
          <w:szCs w:val="22"/>
          <w:lang w:eastAsia="en-US"/>
        </w:rPr>
      </w:pPr>
    </w:p>
    <w:p w14:paraId="25D13829" w14:textId="77777777" w:rsidR="00211826" w:rsidRPr="00211826" w:rsidRDefault="00211826" w:rsidP="00312604">
      <w:pPr>
        <w:rPr>
          <w:rFonts w:ascii="Bierstadt" w:eastAsia="Calibri" w:hAnsi="Bierstadt"/>
          <w:b/>
          <w:bCs/>
          <w:sz w:val="22"/>
          <w:szCs w:val="22"/>
          <w:lang w:eastAsia="en-US"/>
        </w:rPr>
      </w:pPr>
    </w:p>
    <w:p w14:paraId="66643743" w14:textId="77777777" w:rsidR="00211826" w:rsidRPr="00211826" w:rsidRDefault="00211826" w:rsidP="00312604">
      <w:pPr>
        <w:rPr>
          <w:rFonts w:ascii="Bierstadt" w:hAnsi="Bierstadt"/>
          <w:b/>
          <w:sz w:val="22"/>
          <w:szCs w:val="22"/>
        </w:rPr>
      </w:pPr>
      <w:r w:rsidRPr="00211826">
        <w:rPr>
          <w:rFonts w:ascii="Bierstadt" w:hAnsi="Bierstadt"/>
          <w:b/>
          <w:bCs/>
          <w:sz w:val="22"/>
          <w:szCs w:val="22"/>
        </w:rPr>
        <w:t xml:space="preserve">Ref.: </w:t>
      </w:r>
      <w:r w:rsidRPr="00211826">
        <w:rPr>
          <w:rFonts w:ascii="Bierstadt" w:hAnsi="Bierstadt"/>
          <w:b/>
          <w:sz w:val="22"/>
          <w:szCs w:val="22"/>
        </w:rPr>
        <w:t xml:space="preserve">CONCORRÊNCIA ELETRONICA Nº </w:t>
      </w:r>
      <w:r w:rsidRPr="00211826">
        <w:rPr>
          <w:rFonts w:ascii="Bierstadt" w:hAnsi="Bierstadt"/>
          <w:b/>
          <w:noProof/>
          <w:sz w:val="22"/>
          <w:szCs w:val="22"/>
        </w:rPr>
        <w:t>003/2024</w:t>
      </w:r>
      <w:r w:rsidRPr="00211826">
        <w:rPr>
          <w:rFonts w:ascii="Bierstadt" w:hAnsi="Bierstadt"/>
          <w:b/>
          <w:sz w:val="22"/>
          <w:szCs w:val="22"/>
        </w:rPr>
        <w:t xml:space="preserve"> – CPL</w:t>
      </w:r>
    </w:p>
    <w:p w14:paraId="2DA8F249" w14:textId="77777777" w:rsidR="00211826" w:rsidRPr="00211826" w:rsidRDefault="00211826" w:rsidP="00312604">
      <w:pPr>
        <w:autoSpaceDE w:val="0"/>
        <w:autoSpaceDN w:val="0"/>
        <w:adjustRightInd w:val="0"/>
        <w:rPr>
          <w:rFonts w:ascii="Bierstadt" w:hAnsi="Bierstadt"/>
          <w:b/>
          <w:bCs/>
          <w:sz w:val="22"/>
          <w:szCs w:val="22"/>
        </w:rPr>
      </w:pPr>
    </w:p>
    <w:p w14:paraId="4563B868" w14:textId="77777777" w:rsidR="00211826" w:rsidRPr="00211826" w:rsidRDefault="00211826" w:rsidP="00312604">
      <w:pPr>
        <w:autoSpaceDE w:val="0"/>
        <w:autoSpaceDN w:val="0"/>
        <w:adjustRightInd w:val="0"/>
        <w:rPr>
          <w:rFonts w:ascii="Bierstadt" w:hAnsi="Bierstadt"/>
          <w:sz w:val="22"/>
          <w:szCs w:val="22"/>
        </w:rPr>
      </w:pPr>
    </w:p>
    <w:p w14:paraId="1DA6381D" w14:textId="77777777" w:rsidR="00211826" w:rsidRPr="00211826" w:rsidRDefault="00211826" w:rsidP="00312604">
      <w:pPr>
        <w:autoSpaceDE w:val="0"/>
        <w:autoSpaceDN w:val="0"/>
        <w:adjustRightInd w:val="0"/>
        <w:ind w:firstLine="1134"/>
        <w:rPr>
          <w:rFonts w:ascii="Bierstadt" w:hAnsi="Bierstadt"/>
          <w:sz w:val="22"/>
          <w:szCs w:val="22"/>
        </w:rPr>
      </w:pPr>
      <w:r w:rsidRPr="00211826">
        <w:rPr>
          <w:rFonts w:ascii="Bierstadt" w:hAnsi="Bierstadt"/>
          <w:sz w:val="22"/>
          <w:szCs w:val="22"/>
        </w:rPr>
        <w:t>A empresa .........................................</w:t>
      </w:r>
      <w:r w:rsidRPr="00211826">
        <w:rPr>
          <w:rFonts w:ascii="Bierstadt" w:hAnsi="Bierstadt"/>
          <w:b/>
          <w:bCs/>
          <w:sz w:val="22"/>
          <w:szCs w:val="22"/>
        </w:rPr>
        <w:t xml:space="preserve">, </w:t>
      </w:r>
      <w:r w:rsidRPr="00211826">
        <w:rPr>
          <w:rFonts w:ascii="Bierstadt" w:hAnsi="Bierstadt"/>
          <w:sz w:val="22"/>
          <w:szCs w:val="22"/>
        </w:rPr>
        <w:t xml:space="preserve">inscrita no CNPJ nº................, por intermédio de seu representante legal o (a) </w:t>
      </w:r>
      <w:proofErr w:type="spellStart"/>
      <w:r w:rsidRPr="00211826">
        <w:rPr>
          <w:rFonts w:ascii="Bierstadt" w:hAnsi="Bierstadt"/>
          <w:sz w:val="22"/>
          <w:szCs w:val="22"/>
        </w:rPr>
        <w:t>Sr</w:t>
      </w:r>
      <w:proofErr w:type="spellEnd"/>
      <w:r w:rsidRPr="00211826">
        <w:rPr>
          <w:rFonts w:ascii="Bierstadt" w:hAnsi="Bierstadt"/>
          <w:sz w:val="22"/>
          <w:szCs w:val="22"/>
        </w:rPr>
        <w:t>(a)..................................................., portador (a) da CI nº.................... e do CPF nº ......................., DECLARA, sob as sanções administrativas cabíveis e sob as penas da lei, em especial o art. 299 do Código Penal Brasileiro, que:</w:t>
      </w:r>
    </w:p>
    <w:p w14:paraId="0CC36B35" w14:textId="77777777" w:rsidR="00211826" w:rsidRPr="00211826" w:rsidRDefault="00211826" w:rsidP="00312604">
      <w:pPr>
        <w:autoSpaceDE w:val="0"/>
        <w:autoSpaceDN w:val="0"/>
        <w:adjustRightInd w:val="0"/>
        <w:rPr>
          <w:rFonts w:ascii="Bierstadt" w:hAnsi="Bierstadt"/>
          <w:sz w:val="22"/>
          <w:szCs w:val="22"/>
        </w:rPr>
      </w:pPr>
    </w:p>
    <w:p w14:paraId="3FF48C59" w14:textId="77777777" w:rsidR="00211826" w:rsidRPr="00211826" w:rsidRDefault="00211826" w:rsidP="00312604">
      <w:pPr>
        <w:numPr>
          <w:ilvl w:val="0"/>
          <w:numId w:val="41"/>
        </w:numPr>
        <w:autoSpaceDE w:val="0"/>
        <w:autoSpaceDN w:val="0"/>
        <w:adjustRightInd w:val="0"/>
        <w:jc w:val="both"/>
        <w:rPr>
          <w:rFonts w:ascii="Bierstadt" w:hAnsi="Bierstadt"/>
          <w:sz w:val="22"/>
          <w:szCs w:val="22"/>
        </w:rPr>
      </w:pPr>
      <w:r w:rsidRPr="00211826">
        <w:rPr>
          <w:rFonts w:ascii="Bierstadt" w:hAnsi="Bierstadt"/>
          <w:b/>
          <w:sz w:val="22"/>
          <w:szCs w:val="22"/>
        </w:rPr>
        <w:t xml:space="preserve">Quanto a empregar agentes incapazes ou relativamente incapazes; </w:t>
      </w:r>
      <w:r w:rsidRPr="00211826">
        <w:rPr>
          <w:rFonts w:ascii="Bierstadt" w:hAnsi="Bierstadt"/>
          <w:sz w:val="22"/>
          <w:szCs w:val="22"/>
        </w:rPr>
        <w:t>consoante o disposto no inciso VI do art. 68 da Lei nº 14.133, de 01 de abril de 2021, que não possui em seu quadro de pessoal empregado(s) com menos de 18(dezoito) anos em trabalho noturno, perigoso ou insalubre, e em qualquer trabalho menores de 16 (dezesseis) anos, salvo na condição de aprendiz a partir de 14 (quatorze).</w:t>
      </w:r>
    </w:p>
    <w:p w14:paraId="23B8FFBC" w14:textId="77777777" w:rsidR="00211826" w:rsidRPr="00211826" w:rsidRDefault="00211826" w:rsidP="00D16C64">
      <w:pPr>
        <w:autoSpaceDE w:val="0"/>
        <w:autoSpaceDN w:val="0"/>
        <w:adjustRightInd w:val="0"/>
        <w:ind w:left="720"/>
        <w:jc w:val="both"/>
        <w:rPr>
          <w:rFonts w:ascii="Bierstadt" w:hAnsi="Bierstadt"/>
          <w:sz w:val="22"/>
          <w:szCs w:val="22"/>
        </w:rPr>
      </w:pPr>
    </w:p>
    <w:p w14:paraId="0B379B21" w14:textId="77777777" w:rsidR="00211826" w:rsidRPr="00211826" w:rsidRDefault="00211826" w:rsidP="00C570A7">
      <w:pPr>
        <w:numPr>
          <w:ilvl w:val="0"/>
          <w:numId w:val="41"/>
        </w:numPr>
        <w:autoSpaceDE w:val="0"/>
        <w:autoSpaceDN w:val="0"/>
        <w:adjustRightInd w:val="0"/>
        <w:jc w:val="both"/>
        <w:rPr>
          <w:rFonts w:ascii="Bierstadt" w:hAnsi="Bierstadt"/>
          <w:sz w:val="22"/>
          <w:szCs w:val="22"/>
        </w:rPr>
      </w:pPr>
      <w:r w:rsidRPr="00211826">
        <w:rPr>
          <w:rFonts w:ascii="Bierstadt" w:hAnsi="Bierstadt"/>
          <w:b/>
          <w:sz w:val="22"/>
          <w:szCs w:val="22"/>
        </w:rPr>
        <w:t xml:space="preserve">Quanto ao pleno conhecimento e atendimento às exigências de habilitação; </w:t>
      </w:r>
      <w:r w:rsidRPr="00211826">
        <w:rPr>
          <w:rFonts w:ascii="Bierstadt" w:hAnsi="Bierstadt"/>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F46ED91" w14:textId="77777777" w:rsidR="00211826" w:rsidRPr="00211826" w:rsidRDefault="00211826" w:rsidP="00C570A7">
      <w:pPr>
        <w:autoSpaceDE w:val="0"/>
        <w:autoSpaceDN w:val="0"/>
        <w:adjustRightInd w:val="0"/>
        <w:jc w:val="both"/>
        <w:rPr>
          <w:rFonts w:ascii="Bierstadt" w:hAnsi="Bierstadt"/>
          <w:sz w:val="22"/>
          <w:szCs w:val="22"/>
        </w:rPr>
      </w:pPr>
    </w:p>
    <w:p w14:paraId="0F14D6CE" w14:textId="77777777" w:rsidR="00211826" w:rsidRPr="00211826" w:rsidRDefault="00211826" w:rsidP="00C570A7">
      <w:pPr>
        <w:numPr>
          <w:ilvl w:val="0"/>
          <w:numId w:val="41"/>
        </w:numPr>
        <w:autoSpaceDE w:val="0"/>
        <w:autoSpaceDN w:val="0"/>
        <w:adjustRightInd w:val="0"/>
        <w:jc w:val="both"/>
        <w:rPr>
          <w:rFonts w:ascii="Bierstadt" w:hAnsi="Bierstadt"/>
          <w:sz w:val="22"/>
          <w:szCs w:val="22"/>
        </w:rPr>
      </w:pPr>
      <w:r w:rsidRPr="00211826">
        <w:rPr>
          <w:rFonts w:ascii="Bierstadt" w:hAnsi="Bierstadt"/>
          <w:b/>
          <w:sz w:val="22"/>
          <w:szCs w:val="22"/>
        </w:rPr>
        <w:t>Quanto a inexistência de fato impeditivo de licitar</w:t>
      </w:r>
      <w:r w:rsidRPr="00211826">
        <w:rPr>
          <w:rFonts w:ascii="Bierstadt" w:hAnsi="Bierstadt"/>
          <w:sz w:val="22"/>
          <w:szCs w:val="22"/>
        </w:rPr>
        <w:t>, e que até a presente data nenhum fato ocorreu que a inabilite a participar da CONCORRÊNCIA em epígrafe, e que contra ela não existe nenhum pedido de falência ou concordata. Declara, outrossim, conhecer na íntegra o Edital e que se submete a todos os seus termos.</w:t>
      </w:r>
    </w:p>
    <w:p w14:paraId="2D814B85" w14:textId="77777777" w:rsidR="00211826" w:rsidRPr="00211826" w:rsidRDefault="00211826" w:rsidP="00C570A7">
      <w:pPr>
        <w:pStyle w:val="TituloGraph"/>
        <w:numPr>
          <w:ilvl w:val="0"/>
          <w:numId w:val="0"/>
        </w:numPr>
        <w:ind w:left="720"/>
        <w:rPr>
          <w:rFonts w:ascii="Bierstadt" w:eastAsiaTheme="minorEastAsia" w:hAnsi="Bierstadt" w:cs="Tahoma"/>
          <w:b w:val="0"/>
          <w:sz w:val="22"/>
          <w:szCs w:val="22"/>
        </w:rPr>
      </w:pPr>
    </w:p>
    <w:p w14:paraId="543AE703" w14:textId="77777777" w:rsidR="00211826" w:rsidRPr="00211826" w:rsidRDefault="00211826" w:rsidP="00C570A7">
      <w:pPr>
        <w:pStyle w:val="TituloGraph"/>
        <w:rPr>
          <w:rFonts w:ascii="Bierstadt" w:eastAsiaTheme="minorEastAsia" w:hAnsi="Bierstadt" w:cs="Tahoma"/>
          <w:b w:val="0"/>
          <w:sz w:val="22"/>
          <w:szCs w:val="22"/>
        </w:rPr>
      </w:pPr>
      <w:r w:rsidRPr="00211826">
        <w:rPr>
          <w:rFonts w:ascii="Bierstadt" w:eastAsiaTheme="minorEastAsia" w:hAnsi="Bierstadt" w:cs="Tahoma"/>
          <w:b w:val="0"/>
          <w:sz w:val="22"/>
          <w:szCs w:val="22"/>
        </w:rPr>
        <w:t>não possui empregados executando trabalho degradante ou forçado, observando o disposto nos incisos III e IV do art. 1º e no inciso III do art. 5º da Constituição Federal;</w:t>
      </w:r>
    </w:p>
    <w:p w14:paraId="72BD32AE" w14:textId="77777777" w:rsidR="00211826" w:rsidRPr="00211826" w:rsidRDefault="00211826" w:rsidP="00C570A7">
      <w:pPr>
        <w:pStyle w:val="PargrafodaLista"/>
        <w:rPr>
          <w:rFonts w:ascii="Bierstadt" w:hAnsi="Bierstadt" w:cs="Arial"/>
          <w:sz w:val="22"/>
          <w:szCs w:val="22"/>
        </w:rPr>
      </w:pPr>
    </w:p>
    <w:p w14:paraId="5F4E402F" w14:textId="77777777" w:rsidR="00211826" w:rsidRPr="00211826" w:rsidRDefault="00211826" w:rsidP="00C570A7">
      <w:pPr>
        <w:pStyle w:val="TituloGraph"/>
        <w:rPr>
          <w:rFonts w:ascii="Bierstadt" w:eastAsiaTheme="minorEastAsia" w:hAnsi="Bierstadt" w:cs="Tahoma"/>
          <w:b w:val="0"/>
          <w:sz w:val="22"/>
          <w:szCs w:val="22"/>
        </w:rPr>
      </w:pPr>
      <w:r w:rsidRPr="00211826">
        <w:rPr>
          <w:rFonts w:ascii="Bierstadt" w:hAnsi="Bierstadt" w:cs="Arial"/>
          <w:sz w:val="22"/>
          <w:szCs w:val="22"/>
        </w:rPr>
        <w:t>cumpre as exigências de reserva de cargos para pessoa com deficiência e para reabilitado da Previdência Social, previstas em lei e em outras normas específicas.</w:t>
      </w:r>
    </w:p>
    <w:p w14:paraId="58013865" w14:textId="77777777" w:rsidR="00211826" w:rsidRPr="00211826" w:rsidRDefault="00211826" w:rsidP="00312604">
      <w:pPr>
        <w:autoSpaceDE w:val="0"/>
        <w:autoSpaceDN w:val="0"/>
        <w:adjustRightInd w:val="0"/>
        <w:rPr>
          <w:rFonts w:ascii="Bierstadt" w:hAnsi="Bierstadt"/>
          <w:sz w:val="22"/>
          <w:szCs w:val="22"/>
        </w:rPr>
      </w:pPr>
    </w:p>
    <w:p w14:paraId="41DD550E" w14:textId="77777777" w:rsidR="00211826" w:rsidRPr="00211826" w:rsidRDefault="00211826" w:rsidP="00E44D3D">
      <w:pPr>
        <w:numPr>
          <w:ilvl w:val="0"/>
          <w:numId w:val="41"/>
        </w:numPr>
        <w:autoSpaceDE w:val="0"/>
        <w:autoSpaceDN w:val="0"/>
        <w:adjustRightInd w:val="0"/>
        <w:jc w:val="both"/>
        <w:rPr>
          <w:rFonts w:ascii="Bierstadt" w:hAnsi="Bierstadt"/>
          <w:sz w:val="22"/>
          <w:szCs w:val="22"/>
        </w:rPr>
      </w:pPr>
      <w:r w:rsidRPr="00211826">
        <w:rPr>
          <w:rFonts w:ascii="Bierstadt" w:hAnsi="Bierstadt"/>
          <w:b/>
          <w:sz w:val="22"/>
          <w:szCs w:val="22"/>
        </w:rPr>
        <w:t>Quanto a condição ME/EPP/COOP</w:t>
      </w:r>
      <w:r w:rsidRPr="00211826">
        <w:rPr>
          <w:rFonts w:ascii="Bierstadt" w:hAnsi="Bierstadt"/>
          <w:sz w:val="22"/>
          <w:szCs w:val="22"/>
        </w:rPr>
        <w:t xml:space="preserve">, esta empresa cumpre os requisitos estabelecidos no artigo 3° da Lei Complementar nº 123, de 2006, estando apto a usufruir do tratamento favorecido estabelecido em seus </w:t>
      </w:r>
      <w:proofErr w:type="spellStart"/>
      <w:r w:rsidRPr="00211826">
        <w:rPr>
          <w:rFonts w:ascii="Bierstadt" w:hAnsi="Bierstadt"/>
          <w:sz w:val="22"/>
          <w:szCs w:val="22"/>
        </w:rPr>
        <w:t>arts</w:t>
      </w:r>
      <w:proofErr w:type="spellEnd"/>
      <w:r w:rsidRPr="00211826">
        <w:rPr>
          <w:rFonts w:ascii="Bierstadt" w:hAnsi="Bierstadt"/>
          <w:sz w:val="22"/>
          <w:szCs w:val="22"/>
        </w:rPr>
        <w:t>. 42 a 49, observado o disposto nos §§ 1º ao 3º do art. 4º, da Lei n.º 14.133, de 2021 e está excluída das vedações constantes destes dispositivos e; na presente data, é considerada:</w:t>
      </w:r>
    </w:p>
    <w:p w14:paraId="6314D62C" w14:textId="77777777" w:rsidR="00211826" w:rsidRPr="00211826" w:rsidRDefault="00211826" w:rsidP="00312604">
      <w:pPr>
        <w:autoSpaceDE w:val="0"/>
        <w:autoSpaceDN w:val="0"/>
        <w:adjustRightInd w:val="0"/>
        <w:rPr>
          <w:rFonts w:ascii="Bierstadt" w:hAnsi="Bierstadt"/>
          <w:sz w:val="22"/>
          <w:szCs w:val="22"/>
        </w:rPr>
      </w:pPr>
    </w:p>
    <w:p w14:paraId="316938E4" w14:textId="77777777" w:rsidR="00211826" w:rsidRPr="00211826" w:rsidRDefault="00211826" w:rsidP="004372AC">
      <w:pPr>
        <w:autoSpaceDE w:val="0"/>
        <w:autoSpaceDN w:val="0"/>
        <w:adjustRightInd w:val="0"/>
        <w:ind w:left="709"/>
        <w:rPr>
          <w:rFonts w:ascii="Bierstadt" w:hAnsi="Bierstadt"/>
          <w:sz w:val="22"/>
          <w:szCs w:val="22"/>
        </w:rPr>
      </w:pPr>
      <w:proofErr w:type="gramStart"/>
      <w:r w:rsidRPr="00211826">
        <w:rPr>
          <w:rFonts w:ascii="Bierstadt" w:hAnsi="Bierstadt"/>
          <w:sz w:val="22"/>
          <w:szCs w:val="22"/>
        </w:rPr>
        <w:t>( )</w:t>
      </w:r>
      <w:proofErr w:type="gramEnd"/>
      <w:r w:rsidRPr="00211826">
        <w:rPr>
          <w:rFonts w:ascii="Bierstadt" w:hAnsi="Bierstadt"/>
          <w:sz w:val="22"/>
          <w:szCs w:val="22"/>
        </w:rPr>
        <w:t xml:space="preserve"> MICROEMPRESA, conforme Lei Complementar nº 147/2014;</w:t>
      </w:r>
    </w:p>
    <w:p w14:paraId="2CB853AD" w14:textId="77777777" w:rsidR="00211826" w:rsidRPr="00211826" w:rsidRDefault="00211826" w:rsidP="004372AC">
      <w:pPr>
        <w:autoSpaceDE w:val="0"/>
        <w:autoSpaceDN w:val="0"/>
        <w:adjustRightInd w:val="0"/>
        <w:ind w:left="709"/>
        <w:rPr>
          <w:rFonts w:ascii="Bierstadt" w:hAnsi="Bierstadt"/>
          <w:sz w:val="22"/>
          <w:szCs w:val="22"/>
        </w:rPr>
      </w:pPr>
      <w:proofErr w:type="gramStart"/>
      <w:r w:rsidRPr="00211826">
        <w:rPr>
          <w:rFonts w:ascii="Bierstadt" w:hAnsi="Bierstadt"/>
          <w:sz w:val="22"/>
          <w:szCs w:val="22"/>
        </w:rPr>
        <w:t>( )</w:t>
      </w:r>
      <w:proofErr w:type="gramEnd"/>
      <w:r w:rsidRPr="00211826">
        <w:rPr>
          <w:rFonts w:ascii="Bierstadt" w:hAnsi="Bierstadt"/>
          <w:sz w:val="22"/>
          <w:szCs w:val="22"/>
        </w:rPr>
        <w:t xml:space="preserve"> EMPRESA DE PEQUENO PORTE, conforme Lei Complementar nº 1472014.</w:t>
      </w:r>
    </w:p>
    <w:p w14:paraId="366EED50" w14:textId="77777777" w:rsidR="00211826" w:rsidRPr="00211826" w:rsidRDefault="00211826" w:rsidP="004372AC">
      <w:pPr>
        <w:autoSpaceDE w:val="0"/>
        <w:autoSpaceDN w:val="0"/>
        <w:adjustRightInd w:val="0"/>
        <w:ind w:left="709"/>
        <w:rPr>
          <w:rFonts w:ascii="Bierstadt" w:hAnsi="Bierstadt"/>
          <w:sz w:val="22"/>
          <w:szCs w:val="22"/>
        </w:rPr>
      </w:pPr>
      <w:proofErr w:type="gramStart"/>
      <w:r w:rsidRPr="00211826">
        <w:rPr>
          <w:rFonts w:ascii="Bierstadt" w:hAnsi="Bierstadt"/>
          <w:sz w:val="22"/>
          <w:szCs w:val="22"/>
        </w:rPr>
        <w:t>( )</w:t>
      </w:r>
      <w:proofErr w:type="gramEnd"/>
      <w:r w:rsidRPr="00211826">
        <w:rPr>
          <w:rFonts w:ascii="Bierstadt" w:hAnsi="Bierstadt"/>
          <w:sz w:val="22"/>
          <w:szCs w:val="22"/>
        </w:rPr>
        <w:t xml:space="preserve"> COOPERATIVA, conforme artigo 34 da Lei Federal nº. 11.488/2007 e cumprimos os requisitos estabelecidos no artigo 16 da Lei nº 14.133, de 2021.</w:t>
      </w:r>
    </w:p>
    <w:p w14:paraId="5892EB41" w14:textId="77777777" w:rsidR="00211826" w:rsidRPr="00211826" w:rsidRDefault="00211826" w:rsidP="004372AC">
      <w:pPr>
        <w:autoSpaceDE w:val="0"/>
        <w:autoSpaceDN w:val="0"/>
        <w:adjustRightInd w:val="0"/>
        <w:ind w:left="709"/>
        <w:rPr>
          <w:rFonts w:ascii="Bierstadt" w:hAnsi="Bierstadt"/>
          <w:sz w:val="22"/>
          <w:szCs w:val="22"/>
        </w:rPr>
      </w:pPr>
      <w:proofErr w:type="gramStart"/>
      <w:r w:rsidRPr="00211826">
        <w:rPr>
          <w:rFonts w:ascii="Bierstadt" w:hAnsi="Bierstadt"/>
          <w:sz w:val="22"/>
          <w:szCs w:val="22"/>
        </w:rPr>
        <w:t>( )</w:t>
      </w:r>
      <w:proofErr w:type="gramEnd"/>
      <w:r w:rsidRPr="00211826">
        <w:rPr>
          <w:rFonts w:ascii="Bierstadt" w:hAnsi="Bierstadt"/>
          <w:sz w:val="22"/>
          <w:szCs w:val="22"/>
        </w:rPr>
        <w:t xml:space="preserve"> Não é ME/EPP/COOP.</w:t>
      </w:r>
    </w:p>
    <w:p w14:paraId="17580A9C" w14:textId="77777777" w:rsidR="00211826" w:rsidRPr="00211826" w:rsidRDefault="00211826" w:rsidP="0011698F">
      <w:pPr>
        <w:autoSpaceDE w:val="0"/>
        <w:autoSpaceDN w:val="0"/>
        <w:adjustRightInd w:val="0"/>
        <w:jc w:val="both"/>
        <w:rPr>
          <w:rFonts w:ascii="Bierstadt" w:hAnsi="Bierstadt"/>
          <w:sz w:val="22"/>
          <w:szCs w:val="22"/>
        </w:rPr>
      </w:pPr>
    </w:p>
    <w:p w14:paraId="279BCF07" w14:textId="77777777" w:rsidR="00211826" w:rsidRPr="00211826" w:rsidRDefault="00211826" w:rsidP="00312604">
      <w:pPr>
        <w:numPr>
          <w:ilvl w:val="0"/>
          <w:numId w:val="41"/>
        </w:numPr>
        <w:autoSpaceDE w:val="0"/>
        <w:autoSpaceDN w:val="0"/>
        <w:adjustRightInd w:val="0"/>
        <w:jc w:val="both"/>
        <w:rPr>
          <w:rFonts w:ascii="Bierstadt" w:hAnsi="Bierstadt"/>
          <w:sz w:val="22"/>
          <w:szCs w:val="22"/>
        </w:rPr>
      </w:pPr>
      <w:r w:rsidRPr="00211826">
        <w:rPr>
          <w:rFonts w:ascii="Bierstadt" w:hAnsi="Bierstadt"/>
          <w:b/>
          <w:sz w:val="22"/>
          <w:szCs w:val="22"/>
        </w:rPr>
        <w:t>Quanto a elaboração independente de proposta:</w:t>
      </w:r>
    </w:p>
    <w:p w14:paraId="1F61F68B" w14:textId="77777777" w:rsidR="00211826" w:rsidRPr="00211826" w:rsidRDefault="00211826" w:rsidP="00312604">
      <w:pPr>
        <w:autoSpaceDE w:val="0"/>
        <w:autoSpaceDN w:val="0"/>
        <w:adjustRightInd w:val="0"/>
        <w:rPr>
          <w:rFonts w:ascii="Bierstadt" w:hAnsi="Bierstadt"/>
          <w:sz w:val="22"/>
          <w:szCs w:val="22"/>
        </w:rPr>
      </w:pPr>
    </w:p>
    <w:p w14:paraId="0C3BF26A" w14:textId="77777777" w:rsidR="00211826" w:rsidRPr="00211826" w:rsidRDefault="00211826" w:rsidP="00312604">
      <w:pPr>
        <w:numPr>
          <w:ilvl w:val="0"/>
          <w:numId w:val="42"/>
        </w:numPr>
        <w:autoSpaceDE w:val="0"/>
        <w:autoSpaceDN w:val="0"/>
        <w:adjustRightInd w:val="0"/>
        <w:jc w:val="both"/>
        <w:rPr>
          <w:rFonts w:ascii="Bierstadt" w:hAnsi="Bierstadt"/>
          <w:sz w:val="22"/>
          <w:szCs w:val="22"/>
        </w:rPr>
      </w:pPr>
      <w:r w:rsidRPr="00211826">
        <w:rPr>
          <w:rFonts w:ascii="Bierstadt" w:hAnsi="Bierstadt"/>
          <w:sz w:val="22"/>
          <w:szCs w:val="22"/>
        </w:rPr>
        <w:lastRenderedPageBreak/>
        <w:t>A proposta anexa foi elaborada de maneira independente (pelo licitante), e que o conteúdo da proposta anexa não foi, no todo ou em parte, direta ou indiretamente, informado, discutido com ou recebido de qualquer outro participante potencial ou de fato da (identificação da licitação), por qualquer meio ou por qualquer pessoa;</w:t>
      </w:r>
    </w:p>
    <w:p w14:paraId="72CF7DA8" w14:textId="77777777" w:rsidR="00211826" w:rsidRPr="00211826" w:rsidRDefault="00211826" w:rsidP="00312604">
      <w:pPr>
        <w:numPr>
          <w:ilvl w:val="0"/>
          <w:numId w:val="42"/>
        </w:numPr>
        <w:autoSpaceDE w:val="0"/>
        <w:autoSpaceDN w:val="0"/>
        <w:adjustRightInd w:val="0"/>
        <w:jc w:val="both"/>
        <w:rPr>
          <w:rFonts w:ascii="Bierstadt" w:hAnsi="Bierstadt"/>
          <w:sz w:val="22"/>
          <w:szCs w:val="22"/>
        </w:rPr>
      </w:pPr>
      <w:r w:rsidRPr="00211826">
        <w:rPr>
          <w:rFonts w:ascii="Bierstadt" w:hAnsi="Bierstadt"/>
          <w:sz w:val="22"/>
          <w:szCs w:val="22"/>
        </w:rPr>
        <w:t>A intenção de apresentar a proposta anexa não foi informada, discutido com ou recebido de qualquer outro participante potencial ou de fato da (identificação da licitação), por qualquer meio ou por qualquer pessoa;</w:t>
      </w:r>
    </w:p>
    <w:p w14:paraId="1D149C3B" w14:textId="77777777" w:rsidR="00211826" w:rsidRPr="00211826" w:rsidRDefault="00211826" w:rsidP="00312604">
      <w:pPr>
        <w:numPr>
          <w:ilvl w:val="0"/>
          <w:numId w:val="42"/>
        </w:numPr>
        <w:autoSpaceDE w:val="0"/>
        <w:autoSpaceDN w:val="0"/>
        <w:adjustRightInd w:val="0"/>
        <w:jc w:val="both"/>
        <w:rPr>
          <w:rFonts w:ascii="Bierstadt" w:hAnsi="Bierstadt"/>
          <w:sz w:val="22"/>
          <w:szCs w:val="22"/>
        </w:rPr>
      </w:pPr>
      <w:r w:rsidRPr="00211826">
        <w:rPr>
          <w:rFonts w:ascii="Bierstadt" w:hAnsi="Bierstadt"/>
          <w:sz w:val="22"/>
          <w:szCs w:val="22"/>
        </w:rPr>
        <w:t>Que não tentou, por qualquer meio ou por qualquer pessoa, influir na decisão de qualquer outro participante potencial ou de fato da (identificação da licitação) quanto a participar ou não da referida licitação;</w:t>
      </w:r>
    </w:p>
    <w:p w14:paraId="3ABA4333" w14:textId="77777777" w:rsidR="00211826" w:rsidRPr="00211826" w:rsidRDefault="00211826" w:rsidP="00312604">
      <w:pPr>
        <w:numPr>
          <w:ilvl w:val="0"/>
          <w:numId w:val="42"/>
        </w:numPr>
        <w:autoSpaceDE w:val="0"/>
        <w:autoSpaceDN w:val="0"/>
        <w:adjustRightInd w:val="0"/>
        <w:jc w:val="both"/>
        <w:rPr>
          <w:rFonts w:ascii="Bierstadt" w:hAnsi="Bierstadt"/>
          <w:sz w:val="22"/>
          <w:szCs w:val="22"/>
        </w:rPr>
      </w:pPr>
      <w:r w:rsidRPr="00211826">
        <w:rPr>
          <w:rFonts w:ascii="Bierstadt" w:hAnsi="Bierstadt"/>
          <w:sz w:val="22"/>
          <w:szCs w:val="22"/>
        </w:rPr>
        <w:t>Que o conteúdo da proposta anexa não será, no todo ou em parte, direta ou indiretamente, comunicado ou discutido com qualquer outro participante potencial ou de fato da (identificação da licitação) antes da adjudicação do objeto da referida licitação;</w:t>
      </w:r>
    </w:p>
    <w:p w14:paraId="16B0C51C" w14:textId="77777777" w:rsidR="00211826" w:rsidRPr="00211826" w:rsidRDefault="00211826" w:rsidP="00312604">
      <w:pPr>
        <w:numPr>
          <w:ilvl w:val="0"/>
          <w:numId w:val="42"/>
        </w:numPr>
        <w:autoSpaceDE w:val="0"/>
        <w:autoSpaceDN w:val="0"/>
        <w:adjustRightInd w:val="0"/>
        <w:jc w:val="both"/>
        <w:rPr>
          <w:rFonts w:ascii="Bierstadt" w:hAnsi="Bierstadt"/>
          <w:sz w:val="22"/>
          <w:szCs w:val="22"/>
        </w:rPr>
      </w:pPr>
      <w:r w:rsidRPr="00211826">
        <w:rPr>
          <w:rFonts w:ascii="Bierstadt" w:hAnsi="Bierstadt"/>
          <w:sz w:val="22"/>
          <w:szCs w:val="22"/>
        </w:rPr>
        <w:t>Que o conteúdo da proposta anexa não foi, no todo ou em parte, direta ou indiretamente, informado a, discutido com ou recebido de qualquer integrante de (órgão licitante) antes da abertura oficial das propostas;</w:t>
      </w:r>
    </w:p>
    <w:p w14:paraId="168684E3" w14:textId="77777777" w:rsidR="00211826" w:rsidRPr="00211826" w:rsidRDefault="00211826" w:rsidP="00312604">
      <w:pPr>
        <w:numPr>
          <w:ilvl w:val="0"/>
          <w:numId w:val="42"/>
        </w:numPr>
        <w:autoSpaceDE w:val="0"/>
        <w:autoSpaceDN w:val="0"/>
        <w:adjustRightInd w:val="0"/>
        <w:jc w:val="both"/>
        <w:rPr>
          <w:rFonts w:ascii="Bierstadt" w:hAnsi="Bierstadt"/>
          <w:sz w:val="22"/>
          <w:szCs w:val="22"/>
        </w:rPr>
      </w:pPr>
      <w:r w:rsidRPr="00211826">
        <w:rPr>
          <w:rFonts w:ascii="Bierstadt" w:hAnsi="Bierstadt"/>
          <w:sz w:val="22"/>
          <w:szCs w:val="22"/>
        </w:rPr>
        <w:t>Que está plenamente ciente do teor e da extensão desta declaração e que detém plenos poderes e informações para firmá-la.</w:t>
      </w:r>
    </w:p>
    <w:p w14:paraId="41A4B768" w14:textId="77777777" w:rsidR="00211826" w:rsidRPr="00211826" w:rsidRDefault="00211826" w:rsidP="00312604">
      <w:pPr>
        <w:autoSpaceDE w:val="0"/>
        <w:autoSpaceDN w:val="0"/>
        <w:adjustRightInd w:val="0"/>
        <w:jc w:val="center"/>
        <w:rPr>
          <w:rFonts w:ascii="Bierstadt" w:hAnsi="Bierstadt"/>
          <w:sz w:val="22"/>
          <w:szCs w:val="22"/>
        </w:rPr>
      </w:pPr>
    </w:p>
    <w:p w14:paraId="671CDA6F" w14:textId="77777777" w:rsidR="00211826" w:rsidRPr="00211826" w:rsidRDefault="00211826" w:rsidP="00312604">
      <w:pPr>
        <w:autoSpaceDE w:val="0"/>
        <w:autoSpaceDN w:val="0"/>
        <w:adjustRightInd w:val="0"/>
        <w:jc w:val="center"/>
        <w:rPr>
          <w:rFonts w:ascii="Bierstadt" w:hAnsi="Bierstadt"/>
          <w:sz w:val="22"/>
          <w:szCs w:val="22"/>
        </w:rPr>
      </w:pPr>
    </w:p>
    <w:p w14:paraId="58F4C35E" w14:textId="77777777" w:rsidR="00211826" w:rsidRPr="00211826" w:rsidRDefault="00211826" w:rsidP="00312604">
      <w:pPr>
        <w:autoSpaceDE w:val="0"/>
        <w:autoSpaceDN w:val="0"/>
        <w:adjustRightInd w:val="0"/>
        <w:jc w:val="center"/>
        <w:rPr>
          <w:rFonts w:ascii="Bierstadt" w:hAnsi="Bierstadt"/>
          <w:sz w:val="22"/>
          <w:szCs w:val="22"/>
        </w:rPr>
      </w:pPr>
      <w:r w:rsidRPr="00211826">
        <w:rPr>
          <w:rFonts w:ascii="Bierstadt" w:hAnsi="Bierstadt"/>
          <w:sz w:val="22"/>
          <w:szCs w:val="22"/>
        </w:rPr>
        <w:t>Local e data</w:t>
      </w:r>
    </w:p>
    <w:p w14:paraId="40F7CE55" w14:textId="77777777" w:rsidR="00211826" w:rsidRPr="00211826" w:rsidRDefault="00211826" w:rsidP="00312604">
      <w:pPr>
        <w:autoSpaceDE w:val="0"/>
        <w:autoSpaceDN w:val="0"/>
        <w:adjustRightInd w:val="0"/>
        <w:jc w:val="center"/>
        <w:rPr>
          <w:rFonts w:ascii="Bierstadt" w:hAnsi="Bierstadt"/>
          <w:sz w:val="22"/>
          <w:szCs w:val="22"/>
        </w:rPr>
      </w:pPr>
      <w:r w:rsidRPr="00211826">
        <w:rPr>
          <w:rFonts w:ascii="Bierstadt" w:hAnsi="Bierstadt"/>
          <w:sz w:val="22"/>
          <w:szCs w:val="22"/>
        </w:rPr>
        <w:t>Nome e assinatura do representante legal</w:t>
      </w:r>
    </w:p>
    <w:p w14:paraId="7DB35CE8" w14:textId="77777777" w:rsidR="00211826" w:rsidRPr="00211826" w:rsidRDefault="00211826" w:rsidP="00312604">
      <w:pPr>
        <w:jc w:val="center"/>
        <w:rPr>
          <w:rFonts w:ascii="Bierstadt" w:hAnsi="Bierstadt"/>
          <w:b/>
          <w:sz w:val="22"/>
          <w:szCs w:val="22"/>
          <w:u w:val="single"/>
        </w:rPr>
      </w:pPr>
      <w:r w:rsidRPr="00211826">
        <w:rPr>
          <w:rFonts w:ascii="Bierstadt" w:hAnsi="Bierstadt"/>
          <w:i/>
          <w:sz w:val="22"/>
          <w:szCs w:val="22"/>
        </w:rPr>
        <w:t>[Observação: em caso afirmativo, assinalar a ressalva acima - Esta declaração deverá ser emitida em papel que identifique o órgão (ou empresa) emissor]</w:t>
      </w:r>
    </w:p>
    <w:p w14:paraId="65001BCD" w14:textId="77777777" w:rsidR="00211826" w:rsidRPr="00211826" w:rsidRDefault="00211826" w:rsidP="00453A42">
      <w:pPr>
        <w:rPr>
          <w:rFonts w:ascii="Bierstadt" w:hAnsi="Bierstadt"/>
          <w:b/>
          <w:sz w:val="22"/>
          <w:szCs w:val="22"/>
        </w:rPr>
      </w:pPr>
    </w:p>
    <w:p w14:paraId="50377A7D" w14:textId="77777777" w:rsidR="00211826" w:rsidRPr="00211826" w:rsidRDefault="00211826" w:rsidP="00453A42">
      <w:pPr>
        <w:rPr>
          <w:rFonts w:ascii="Bierstadt" w:hAnsi="Bierstadt"/>
          <w:b/>
          <w:sz w:val="22"/>
          <w:szCs w:val="22"/>
        </w:rPr>
      </w:pPr>
    </w:p>
    <w:p w14:paraId="7B62E047" w14:textId="77777777" w:rsidR="00211826" w:rsidRPr="00211826" w:rsidRDefault="00211826" w:rsidP="00453A42">
      <w:pPr>
        <w:rPr>
          <w:rFonts w:ascii="Bierstadt" w:hAnsi="Bierstadt"/>
          <w:b/>
          <w:sz w:val="22"/>
          <w:szCs w:val="22"/>
        </w:rPr>
      </w:pPr>
    </w:p>
    <w:p w14:paraId="1B42FFF4" w14:textId="77777777" w:rsidR="00211826" w:rsidRPr="00211826" w:rsidRDefault="00211826" w:rsidP="00453A42">
      <w:pPr>
        <w:rPr>
          <w:rFonts w:ascii="Bierstadt" w:hAnsi="Bierstadt"/>
          <w:b/>
          <w:sz w:val="22"/>
          <w:szCs w:val="22"/>
        </w:rPr>
      </w:pPr>
    </w:p>
    <w:p w14:paraId="7461E65D" w14:textId="77777777" w:rsidR="00211826" w:rsidRPr="00211826" w:rsidRDefault="00211826" w:rsidP="00E406ED">
      <w:pPr>
        <w:jc w:val="center"/>
        <w:rPr>
          <w:rFonts w:ascii="Bierstadt" w:hAnsi="Bierstadt"/>
          <w:b/>
          <w:sz w:val="22"/>
          <w:szCs w:val="22"/>
        </w:rPr>
      </w:pPr>
    </w:p>
    <w:p w14:paraId="045F47B3" w14:textId="77777777" w:rsidR="00211826" w:rsidRDefault="00211826" w:rsidP="00E406ED">
      <w:pPr>
        <w:jc w:val="center"/>
        <w:rPr>
          <w:rFonts w:ascii="Bierstadt" w:hAnsi="Bierstadt"/>
          <w:b/>
          <w:sz w:val="22"/>
          <w:szCs w:val="22"/>
        </w:rPr>
      </w:pPr>
    </w:p>
    <w:p w14:paraId="140445C6" w14:textId="77777777" w:rsidR="00211826" w:rsidRDefault="00211826" w:rsidP="00E406ED">
      <w:pPr>
        <w:jc w:val="center"/>
        <w:rPr>
          <w:rFonts w:ascii="Bierstadt" w:hAnsi="Bierstadt"/>
          <w:b/>
          <w:sz w:val="22"/>
          <w:szCs w:val="22"/>
        </w:rPr>
      </w:pPr>
    </w:p>
    <w:p w14:paraId="1DAC6E88" w14:textId="77777777" w:rsidR="00211826" w:rsidRDefault="00211826" w:rsidP="00E406ED">
      <w:pPr>
        <w:jc w:val="center"/>
        <w:rPr>
          <w:rFonts w:ascii="Bierstadt" w:hAnsi="Bierstadt"/>
          <w:b/>
          <w:sz w:val="22"/>
          <w:szCs w:val="22"/>
        </w:rPr>
      </w:pPr>
    </w:p>
    <w:p w14:paraId="0E1362A1" w14:textId="77777777" w:rsidR="00211826" w:rsidRDefault="00211826" w:rsidP="00E406ED">
      <w:pPr>
        <w:jc w:val="center"/>
        <w:rPr>
          <w:rFonts w:ascii="Bierstadt" w:hAnsi="Bierstadt"/>
          <w:b/>
          <w:sz w:val="22"/>
          <w:szCs w:val="22"/>
        </w:rPr>
      </w:pPr>
    </w:p>
    <w:p w14:paraId="69D26A43" w14:textId="77777777" w:rsidR="00211826" w:rsidRDefault="00211826" w:rsidP="00E406ED">
      <w:pPr>
        <w:jc w:val="center"/>
        <w:rPr>
          <w:rFonts w:ascii="Bierstadt" w:hAnsi="Bierstadt"/>
          <w:b/>
          <w:sz w:val="22"/>
          <w:szCs w:val="22"/>
        </w:rPr>
      </w:pPr>
    </w:p>
    <w:p w14:paraId="5FDE5FE9" w14:textId="77777777" w:rsidR="00211826" w:rsidRDefault="00211826" w:rsidP="00E406ED">
      <w:pPr>
        <w:jc w:val="center"/>
        <w:rPr>
          <w:rFonts w:ascii="Bierstadt" w:hAnsi="Bierstadt"/>
          <w:b/>
          <w:sz w:val="22"/>
          <w:szCs w:val="22"/>
        </w:rPr>
      </w:pPr>
    </w:p>
    <w:p w14:paraId="694C83AD" w14:textId="77777777" w:rsidR="00211826" w:rsidRDefault="00211826" w:rsidP="00E406ED">
      <w:pPr>
        <w:jc w:val="center"/>
        <w:rPr>
          <w:rFonts w:ascii="Bierstadt" w:hAnsi="Bierstadt"/>
          <w:b/>
          <w:sz w:val="22"/>
          <w:szCs w:val="22"/>
        </w:rPr>
      </w:pPr>
    </w:p>
    <w:p w14:paraId="24BAC8F3" w14:textId="77777777" w:rsidR="00211826" w:rsidRDefault="00211826" w:rsidP="00E406ED">
      <w:pPr>
        <w:jc w:val="center"/>
        <w:rPr>
          <w:rFonts w:ascii="Bierstadt" w:hAnsi="Bierstadt"/>
          <w:b/>
          <w:sz w:val="22"/>
          <w:szCs w:val="22"/>
        </w:rPr>
      </w:pPr>
    </w:p>
    <w:p w14:paraId="3EDCDDE6" w14:textId="77777777" w:rsidR="00211826" w:rsidRDefault="00211826" w:rsidP="00E406ED">
      <w:pPr>
        <w:jc w:val="center"/>
        <w:rPr>
          <w:rFonts w:ascii="Bierstadt" w:hAnsi="Bierstadt"/>
          <w:b/>
          <w:sz w:val="22"/>
          <w:szCs w:val="22"/>
        </w:rPr>
      </w:pPr>
    </w:p>
    <w:p w14:paraId="51184D04" w14:textId="77777777" w:rsidR="00211826" w:rsidRDefault="00211826" w:rsidP="00E406ED">
      <w:pPr>
        <w:jc w:val="center"/>
        <w:rPr>
          <w:rFonts w:ascii="Bierstadt" w:hAnsi="Bierstadt"/>
          <w:b/>
          <w:sz w:val="22"/>
          <w:szCs w:val="22"/>
        </w:rPr>
      </w:pPr>
    </w:p>
    <w:p w14:paraId="7D988F50" w14:textId="77777777" w:rsidR="00211826" w:rsidRDefault="00211826" w:rsidP="00E406ED">
      <w:pPr>
        <w:jc w:val="center"/>
        <w:rPr>
          <w:rFonts w:ascii="Bierstadt" w:hAnsi="Bierstadt"/>
          <w:b/>
          <w:sz w:val="22"/>
          <w:szCs w:val="22"/>
        </w:rPr>
      </w:pPr>
    </w:p>
    <w:p w14:paraId="16034A40" w14:textId="77777777" w:rsidR="00211826" w:rsidRDefault="00211826" w:rsidP="00E406ED">
      <w:pPr>
        <w:jc w:val="center"/>
        <w:rPr>
          <w:rFonts w:ascii="Bierstadt" w:hAnsi="Bierstadt"/>
          <w:b/>
          <w:sz w:val="22"/>
          <w:szCs w:val="22"/>
        </w:rPr>
      </w:pPr>
    </w:p>
    <w:p w14:paraId="2D15D183" w14:textId="77777777" w:rsidR="00211826" w:rsidRDefault="00211826" w:rsidP="00E406ED">
      <w:pPr>
        <w:jc w:val="center"/>
        <w:rPr>
          <w:rFonts w:ascii="Bierstadt" w:hAnsi="Bierstadt"/>
          <w:b/>
          <w:sz w:val="22"/>
          <w:szCs w:val="22"/>
        </w:rPr>
      </w:pPr>
    </w:p>
    <w:p w14:paraId="35EB148B" w14:textId="77777777" w:rsidR="00211826" w:rsidRDefault="00211826" w:rsidP="00E406ED">
      <w:pPr>
        <w:jc w:val="center"/>
        <w:rPr>
          <w:rFonts w:ascii="Bierstadt" w:hAnsi="Bierstadt"/>
          <w:b/>
          <w:sz w:val="22"/>
          <w:szCs w:val="22"/>
        </w:rPr>
      </w:pPr>
    </w:p>
    <w:p w14:paraId="438F554A" w14:textId="77777777" w:rsidR="00211826" w:rsidRDefault="00211826" w:rsidP="00E406ED">
      <w:pPr>
        <w:jc w:val="center"/>
        <w:rPr>
          <w:rFonts w:ascii="Bierstadt" w:hAnsi="Bierstadt"/>
          <w:b/>
          <w:sz w:val="22"/>
          <w:szCs w:val="22"/>
        </w:rPr>
      </w:pPr>
    </w:p>
    <w:p w14:paraId="464FF434" w14:textId="77777777" w:rsidR="00211826" w:rsidRDefault="00211826" w:rsidP="00E406ED">
      <w:pPr>
        <w:jc w:val="center"/>
        <w:rPr>
          <w:rFonts w:ascii="Bierstadt" w:hAnsi="Bierstadt"/>
          <w:b/>
          <w:sz w:val="22"/>
          <w:szCs w:val="22"/>
        </w:rPr>
      </w:pPr>
    </w:p>
    <w:p w14:paraId="47221FAE" w14:textId="77777777" w:rsidR="00211826" w:rsidRDefault="00211826" w:rsidP="00E406ED">
      <w:pPr>
        <w:jc w:val="center"/>
        <w:rPr>
          <w:rFonts w:ascii="Bierstadt" w:hAnsi="Bierstadt"/>
          <w:b/>
          <w:sz w:val="22"/>
          <w:szCs w:val="22"/>
        </w:rPr>
      </w:pPr>
    </w:p>
    <w:p w14:paraId="68EC0CF7" w14:textId="77777777" w:rsidR="00211826" w:rsidRDefault="00211826" w:rsidP="00E406ED">
      <w:pPr>
        <w:jc w:val="center"/>
        <w:rPr>
          <w:rFonts w:ascii="Bierstadt" w:hAnsi="Bierstadt"/>
          <w:b/>
          <w:sz w:val="22"/>
          <w:szCs w:val="22"/>
        </w:rPr>
      </w:pPr>
    </w:p>
    <w:p w14:paraId="7F89E454" w14:textId="77777777" w:rsidR="00211826" w:rsidRDefault="00211826" w:rsidP="00E406ED">
      <w:pPr>
        <w:jc w:val="center"/>
        <w:rPr>
          <w:rFonts w:ascii="Bierstadt" w:hAnsi="Bierstadt"/>
          <w:b/>
          <w:sz w:val="22"/>
          <w:szCs w:val="22"/>
        </w:rPr>
      </w:pPr>
    </w:p>
    <w:p w14:paraId="4B615140" w14:textId="77777777" w:rsidR="00211826" w:rsidRDefault="00211826" w:rsidP="00E406ED">
      <w:pPr>
        <w:jc w:val="center"/>
        <w:rPr>
          <w:rFonts w:ascii="Bierstadt" w:hAnsi="Bierstadt"/>
          <w:b/>
          <w:sz w:val="22"/>
          <w:szCs w:val="22"/>
        </w:rPr>
      </w:pPr>
    </w:p>
    <w:p w14:paraId="3DA6105D" w14:textId="77777777" w:rsidR="00211826" w:rsidRDefault="00211826" w:rsidP="00E406ED">
      <w:pPr>
        <w:jc w:val="center"/>
        <w:rPr>
          <w:rFonts w:ascii="Bierstadt" w:hAnsi="Bierstadt"/>
          <w:b/>
          <w:sz w:val="22"/>
          <w:szCs w:val="22"/>
        </w:rPr>
      </w:pPr>
    </w:p>
    <w:p w14:paraId="605E0FFC" w14:textId="77777777" w:rsidR="00211826" w:rsidRDefault="00211826" w:rsidP="00E406ED">
      <w:pPr>
        <w:jc w:val="center"/>
        <w:rPr>
          <w:rFonts w:ascii="Bierstadt" w:hAnsi="Bierstadt"/>
          <w:b/>
          <w:sz w:val="22"/>
          <w:szCs w:val="22"/>
        </w:rPr>
      </w:pPr>
    </w:p>
    <w:p w14:paraId="4BDBF616" w14:textId="77777777" w:rsidR="00211826" w:rsidRDefault="00211826" w:rsidP="00E406ED">
      <w:pPr>
        <w:jc w:val="center"/>
        <w:rPr>
          <w:rFonts w:ascii="Bierstadt" w:hAnsi="Bierstadt"/>
          <w:b/>
          <w:sz w:val="22"/>
          <w:szCs w:val="22"/>
        </w:rPr>
      </w:pPr>
    </w:p>
    <w:p w14:paraId="521FA7F7" w14:textId="77777777" w:rsidR="00211826" w:rsidRDefault="00211826" w:rsidP="00E406ED">
      <w:pPr>
        <w:jc w:val="center"/>
        <w:rPr>
          <w:rFonts w:ascii="Bierstadt" w:hAnsi="Bierstadt"/>
          <w:b/>
          <w:sz w:val="22"/>
          <w:szCs w:val="22"/>
        </w:rPr>
      </w:pPr>
    </w:p>
    <w:p w14:paraId="6ACF7CDC" w14:textId="507C784B" w:rsidR="00211826" w:rsidRPr="00211826" w:rsidRDefault="00211826" w:rsidP="00E406ED">
      <w:pPr>
        <w:jc w:val="center"/>
        <w:rPr>
          <w:rFonts w:ascii="Bierstadt" w:hAnsi="Bierstadt"/>
          <w:b/>
          <w:sz w:val="22"/>
          <w:szCs w:val="22"/>
        </w:rPr>
      </w:pPr>
      <w:r w:rsidRPr="00211826">
        <w:rPr>
          <w:rFonts w:ascii="Bierstadt" w:hAnsi="Bierstadt"/>
          <w:b/>
          <w:sz w:val="22"/>
          <w:szCs w:val="22"/>
        </w:rPr>
        <w:t xml:space="preserve">CONCORRÊNCIA ELETRONICA Nº </w:t>
      </w:r>
      <w:r w:rsidRPr="00211826">
        <w:rPr>
          <w:rFonts w:ascii="Bierstadt" w:hAnsi="Bierstadt"/>
          <w:b/>
          <w:noProof/>
          <w:sz w:val="22"/>
          <w:szCs w:val="22"/>
        </w:rPr>
        <w:t>003/2024</w:t>
      </w:r>
      <w:r w:rsidRPr="00211826">
        <w:rPr>
          <w:rFonts w:ascii="Bierstadt" w:hAnsi="Bierstadt"/>
          <w:b/>
          <w:sz w:val="22"/>
          <w:szCs w:val="22"/>
        </w:rPr>
        <w:t xml:space="preserve"> – CPL</w:t>
      </w:r>
    </w:p>
    <w:p w14:paraId="34F60686" w14:textId="77777777" w:rsidR="00211826" w:rsidRPr="00211826" w:rsidRDefault="00211826" w:rsidP="00E406ED">
      <w:pPr>
        <w:jc w:val="center"/>
        <w:rPr>
          <w:rFonts w:ascii="Bierstadt" w:hAnsi="Bierstadt"/>
          <w:b/>
          <w:bCs/>
          <w:sz w:val="22"/>
          <w:szCs w:val="22"/>
        </w:rPr>
      </w:pPr>
      <w:r w:rsidRPr="00211826">
        <w:rPr>
          <w:rFonts w:ascii="Bierstadt" w:hAnsi="Bierstadt"/>
          <w:b/>
          <w:bCs/>
          <w:snapToGrid w:val="0"/>
          <w:sz w:val="22"/>
          <w:szCs w:val="22"/>
        </w:rPr>
        <w:t xml:space="preserve">ANEXO V - </w:t>
      </w:r>
      <w:r w:rsidRPr="00211826">
        <w:rPr>
          <w:rFonts w:ascii="Bierstadt" w:hAnsi="Bierstadt"/>
          <w:b/>
          <w:bCs/>
          <w:sz w:val="22"/>
          <w:szCs w:val="22"/>
        </w:rPr>
        <w:t>MODELO DE CARTA PROPOSTA</w:t>
      </w:r>
    </w:p>
    <w:p w14:paraId="5D650D3B" w14:textId="77777777" w:rsidR="00211826" w:rsidRPr="00211826" w:rsidRDefault="00211826" w:rsidP="00E406ED">
      <w:pPr>
        <w:jc w:val="center"/>
        <w:rPr>
          <w:rFonts w:ascii="Bierstadt" w:hAnsi="Bierstadt"/>
          <w:b/>
          <w:bCs/>
          <w:sz w:val="22"/>
          <w:szCs w:val="22"/>
        </w:rPr>
      </w:pPr>
    </w:p>
    <w:p w14:paraId="08B98660" w14:textId="77777777" w:rsidR="00211826" w:rsidRPr="00211826" w:rsidRDefault="00211826" w:rsidP="00E406ED">
      <w:pPr>
        <w:jc w:val="center"/>
        <w:rPr>
          <w:rFonts w:ascii="Bierstadt" w:hAnsi="Bierstadt"/>
          <w:b/>
          <w:bCs/>
          <w:sz w:val="22"/>
          <w:szCs w:val="22"/>
        </w:rPr>
      </w:pPr>
    </w:p>
    <w:p w14:paraId="5064C09B" w14:textId="77777777" w:rsidR="00211826" w:rsidRPr="00211826" w:rsidRDefault="00211826" w:rsidP="00E406ED">
      <w:pPr>
        <w:jc w:val="both"/>
        <w:rPr>
          <w:rFonts w:ascii="Bierstadt" w:hAnsi="Bierstadt"/>
          <w:sz w:val="22"/>
          <w:szCs w:val="22"/>
        </w:rPr>
      </w:pPr>
      <w:r w:rsidRPr="00211826">
        <w:rPr>
          <w:rFonts w:ascii="Bierstadt" w:hAnsi="Bierstadt"/>
          <w:sz w:val="22"/>
          <w:szCs w:val="22"/>
        </w:rPr>
        <w:t xml:space="preserve">À </w:t>
      </w:r>
    </w:p>
    <w:p w14:paraId="443DC8D5" w14:textId="77777777" w:rsidR="00211826" w:rsidRPr="00211826" w:rsidRDefault="00211826" w:rsidP="00E406ED">
      <w:pPr>
        <w:jc w:val="both"/>
        <w:rPr>
          <w:rFonts w:ascii="Bierstadt" w:hAnsi="Bierstadt"/>
          <w:sz w:val="22"/>
          <w:szCs w:val="22"/>
        </w:rPr>
      </w:pPr>
      <w:r w:rsidRPr="00211826">
        <w:rPr>
          <w:rFonts w:ascii="Bierstadt" w:hAnsi="Bierstadt"/>
          <w:sz w:val="22"/>
          <w:szCs w:val="22"/>
        </w:rPr>
        <w:t xml:space="preserve">PREFEITURA MUNICIPAL DE PRIMEIRA CRUZ  </w:t>
      </w:r>
    </w:p>
    <w:p w14:paraId="114E7B02" w14:textId="77777777" w:rsidR="00211826" w:rsidRPr="00211826" w:rsidRDefault="00211826" w:rsidP="00E406ED">
      <w:pPr>
        <w:jc w:val="both"/>
        <w:rPr>
          <w:rFonts w:ascii="Bierstadt" w:hAnsi="Bierstadt"/>
          <w:sz w:val="22"/>
          <w:szCs w:val="22"/>
        </w:rPr>
      </w:pPr>
      <w:r w:rsidRPr="00211826">
        <w:rPr>
          <w:rFonts w:ascii="Bierstadt" w:hAnsi="Bierstadt"/>
          <w:sz w:val="22"/>
          <w:szCs w:val="22"/>
        </w:rPr>
        <w:t xml:space="preserve">ATT: COMISSÃO DE LICITAÇÃO </w:t>
      </w:r>
    </w:p>
    <w:p w14:paraId="0AD1B739" w14:textId="77777777" w:rsidR="00211826" w:rsidRPr="00211826" w:rsidRDefault="00211826" w:rsidP="00E406ED">
      <w:pPr>
        <w:rPr>
          <w:rFonts w:ascii="Bierstadt" w:hAnsi="Bierstadt"/>
          <w:b/>
          <w:sz w:val="22"/>
          <w:szCs w:val="22"/>
        </w:rPr>
      </w:pPr>
      <w:r w:rsidRPr="00211826">
        <w:rPr>
          <w:rFonts w:ascii="Bierstadt" w:hAnsi="Bierstadt"/>
          <w:b/>
          <w:sz w:val="22"/>
          <w:szCs w:val="22"/>
        </w:rPr>
        <w:t xml:space="preserve">Ref.: CONCORRÊNCIA ELETRONICA Nº </w:t>
      </w:r>
      <w:r w:rsidRPr="00211826">
        <w:rPr>
          <w:rFonts w:ascii="Bierstadt" w:hAnsi="Bierstadt"/>
          <w:b/>
          <w:noProof/>
          <w:sz w:val="22"/>
          <w:szCs w:val="22"/>
        </w:rPr>
        <w:t>003/2024</w:t>
      </w:r>
      <w:r w:rsidRPr="00211826">
        <w:rPr>
          <w:rFonts w:ascii="Bierstadt" w:hAnsi="Bierstadt"/>
          <w:b/>
          <w:sz w:val="22"/>
          <w:szCs w:val="22"/>
        </w:rPr>
        <w:t xml:space="preserve"> – CPL</w:t>
      </w:r>
    </w:p>
    <w:p w14:paraId="2A6EC1BA" w14:textId="77777777" w:rsidR="00211826" w:rsidRPr="00211826" w:rsidRDefault="00211826" w:rsidP="00E406ED">
      <w:pPr>
        <w:ind w:right="22"/>
        <w:jc w:val="both"/>
        <w:rPr>
          <w:rFonts w:ascii="Bierstadt" w:hAnsi="Bierstadt"/>
          <w:sz w:val="22"/>
          <w:szCs w:val="22"/>
        </w:rPr>
      </w:pPr>
    </w:p>
    <w:p w14:paraId="760AC300" w14:textId="77777777" w:rsidR="00211826" w:rsidRPr="00211826" w:rsidRDefault="00211826" w:rsidP="00E406ED">
      <w:pPr>
        <w:ind w:right="22"/>
        <w:jc w:val="both"/>
        <w:rPr>
          <w:rFonts w:ascii="Bierstadt" w:hAnsi="Bierstadt"/>
          <w:sz w:val="22"/>
          <w:szCs w:val="22"/>
        </w:rPr>
      </w:pPr>
      <w:r w:rsidRPr="00211826">
        <w:rPr>
          <w:rFonts w:ascii="Bierstadt" w:hAnsi="Bierstadt"/>
          <w:sz w:val="22"/>
          <w:szCs w:val="22"/>
        </w:rPr>
        <w:t xml:space="preserve">Prezados Senhores, </w:t>
      </w:r>
    </w:p>
    <w:p w14:paraId="15E7CD51" w14:textId="77777777" w:rsidR="00211826" w:rsidRPr="00211826" w:rsidRDefault="00211826" w:rsidP="00E406ED">
      <w:pPr>
        <w:ind w:right="22"/>
        <w:jc w:val="both"/>
        <w:rPr>
          <w:rFonts w:ascii="Bierstadt" w:hAnsi="Bierstadt"/>
          <w:sz w:val="22"/>
          <w:szCs w:val="22"/>
        </w:rPr>
      </w:pPr>
    </w:p>
    <w:p w14:paraId="78BC48B5" w14:textId="77777777" w:rsidR="00211826" w:rsidRPr="00211826" w:rsidRDefault="00211826" w:rsidP="00E406ED">
      <w:pPr>
        <w:autoSpaceDE w:val="0"/>
        <w:autoSpaceDN w:val="0"/>
        <w:adjustRightInd w:val="0"/>
        <w:ind w:right="22"/>
        <w:jc w:val="both"/>
        <w:rPr>
          <w:rFonts w:ascii="Bierstadt" w:hAnsi="Bierstadt"/>
          <w:sz w:val="22"/>
          <w:szCs w:val="22"/>
        </w:rPr>
      </w:pPr>
      <w:r w:rsidRPr="00211826">
        <w:rPr>
          <w:rFonts w:ascii="Bierstadt" w:hAnsi="Bierstadt"/>
          <w:sz w:val="22"/>
          <w:szCs w:val="22"/>
        </w:rPr>
        <w:t>1. Pela presente, declaramos inteira submissão aos preceitos legais em vigor, especialmente da Lei n° 14.133 de 1.º de abril de 2021 e das cláusulas constantes do Edital.</w:t>
      </w:r>
    </w:p>
    <w:p w14:paraId="6A3E2F01" w14:textId="77777777" w:rsidR="00211826" w:rsidRPr="00211826" w:rsidRDefault="00211826" w:rsidP="00E406ED">
      <w:pPr>
        <w:autoSpaceDE w:val="0"/>
        <w:autoSpaceDN w:val="0"/>
        <w:adjustRightInd w:val="0"/>
        <w:ind w:right="22"/>
        <w:jc w:val="both"/>
        <w:rPr>
          <w:rFonts w:ascii="Bierstadt" w:hAnsi="Bierstadt"/>
          <w:sz w:val="22"/>
          <w:szCs w:val="22"/>
        </w:rPr>
      </w:pPr>
    </w:p>
    <w:p w14:paraId="6E9E1EE3" w14:textId="77777777" w:rsidR="00211826" w:rsidRPr="00211826" w:rsidRDefault="00211826" w:rsidP="00E406ED">
      <w:pPr>
        <w:rPr>
          <w:rFonts w:ascii="Bierstadt" w:hAnsi="Bierstadt"/>
          <w:b/>
          <w:sz w:val="22"/>
          <w:szCs w:val="22"/>
        </w:rPr>
      </w:pPr>
      <w:r w:rsidRPr="00211826">
        <w:rPr>
          <w:rFonts w:ascii="Bierstadt" w:hAnsi="Bierstadt"/>
          <w:sz w:val="22"/>
          <w:szCs w:val="22"/>
        </w:rPr>
        <w:t xml:space="preserve">2. Propomos à </w:t>
      </w:r>
      <w:r w:rsidRPr="00211826">
        <w:rPr>
          <w:rFonts w:ascii="Bierstadt" w:hAnsi="Bierstadt"/>
          <w:b/>
          <w:bCs/>
          <w:sz w:val="22"/>
          <w:szCs w:val="22"/>
        </w:rPr>
        <w:t>Prefeitura Municipal de Primeira Cruz</w:t>
      </w:r>
      <w:r w:rsidRPr="00211826">
        <w:rPr>
          <w:rFonts w:ascii="Bierstadt" w:hAnsi="Bierstadt"/>
          <w:sz w:val="22"/>
          <w:szCs w:val="22"/>
        </w:rPr>
        <w:t xml:space="preserve"> pelo preço total abaixo declinado nas condições estabelecidas, efetuar o fornecimento do objeto do</w:t>
      </w:r>
      <w:r w:rsidRPr="00211826">
        <w:rPr>
          <w:rFonts w:ascii="Bierstadt" w:hAnsi="Bierstadt"/>
          <w:b/>
          <w:sz w:val="22"/>
          <w:szCs w:val="22"/>
        </w:rPr>
        <w:t xml:space="preserve"> CONCORRÊNCIA ELETRONICA Nº </w:t>
      </w:r>
      <w:r w:rsidRPr="00211826">
        <w:rPr>
          <w:rFonts w:ascii="Bierstadt" w:hAnsi="Bierstadt"/>
          <w:b/>
          <w:noProof/>
          <w:sz w:val="22"/>
          <w:szCs w:val="22"/>
        </w:rPr>
        <w:t>003/2024</w:t>
      </w:r>
      <w:r w:rsidRPr="00211826">
        <w:rPr>
          <w:rFonts w:ascii="Bierstadt" w:hAnsi="Bierstadt"/>
          <w:b/>
          <w:sz w:val="22"/>
          <w:szCs w:val="22"/>
        </w:rPr>
        <w:t xml:space="preserve"> – CPL</w:t>
      </w:r>
    </w:p>
    <w:p w14:paraId="4313EF63" w14:textId="77777777" w:rsidR="00211826" w:rsidRPr="00211826" w:rsidRDefault="00211826" w:rsidP="00E406ED">
      <w:pPr>
        <w:rPr>
          <w:rFonts w:ascii="Bierstadt" w:hAnsi="Bierstadt"/>
          <w:b/>
          <w:sz w:val="22"/>
          <w:szCs w:val="22"/>
        </w:rPr>
      </w:pPr>
    </w:p>
    <w:p w14:paraId="6ED38BCB" w14:textId="77777777" w:rsidR="00211826" w:rsidRPr="00211826" w:rsidRDefault="00211826" w:rsidP="00E406ED">
      <w:pPr>
        <w:ind w:right="22"/>
        <w:jc w:val="both"/>
        <w:rPr>
          <w:rFonts w:ascii="Bierstadt" w:hAnsi="Bierstadt"/>
          <w:sz w:val="22"/>
          <w:szCs w:val="22"/>
        </w:rPr>
      </w:pPr>
      <w:r w:rsidRPr="00211826">
        <w:rPr>
          <w:rFonts w:ascii="Bierstadt" w:hAnsi="Bierstadt"/>
          <w:sz w:val="22"/>
          <w:szCs w:val="22"/>
        </w:rPr>
        <w:t>3. O prazo de validade desta Proposta é de 60 (sessenta) dias a contar da data da sua entrega.</w:t>
      </w:r>
    </w:p>
    <w:p w14:paraId="44A6DAFD" w14:textId="77777777" w:rsidR="00211826" w:rsidRPr="00211826" w:rsidRDefault="00211826" w:rsidP="00E406ED">
      <w:pPr>
        <w:ind w:right="22"/>
        <w:jc w:val="both"/>
        <w:rPr>
          <w:rFonts w:ascii="Bierstadt" w:hAnsi="Bierstadt"/>
          <w:sz w:val="22"/>
          <w:szCs w:val="22"/>
        </w:rPr>
      </w:pPr>
    </w:p>
    <w:p w14:paraId="502BF9A5" w14:textId="77777777" w:rsidR="00211826" w:rsidRPr="00211826" w:rsidRDefault="00211826" w:rsidP="00E406ED">
      <w:pPr>
        <w:ind w:right="22"/>
        <w:jc w:val="both"/>
        <w:rPr>
          <w:rFonts w:ascii="Bierstadt" w:hAnsi="Bierstadt"/>
          <w:sz w:val="22"/>
          <w:szCs w:val="22"/>
        </w:rPr>
      </w:pPr>
      <w:r w:rsidRPr="00211826">
        <w:rPr>
          <w:rFonts w:ascii="Bierstadt" w:hAnsi="Bierstadt"/>
          <w:sz w:val="22"/>
          <w:szCs w:val="22"/>
        </w:rPr>
        <w:t xml:space="preserve">4. O prazo de Execução dos serviços será de 12 (doze) meses. </w:t>
      </w:r>
    </w:p>
    <w:p w14:paraId="421511B2" w14:textId="77777777" w:rsidR="00211826" w:rsidRPr="00211826" w:rsidRDefault="00211826" w:rsidP="00E406ED">
      <w:pPr>
        <w:ind w:right="22"/>
        <w:jc w:val="both"/>
        <w:rPr>
          <w:rFonts w:ascii="Bierstadt" w:eastAsia="Batang" w:hAnsi="Bierstadt"/>
          <w:sz w:val="22"/>
          <w:szCs w:val="22"/>
        </w:rPr>
      </w:pPr>
    </w:p>
    <w:p w14:paraId="3D54C2F0" w14:textId="77777777" w:rsidR="00211826" w:rsidRPr="00211826" w:rsidRDefault="00211826" w:rsidP="00E406ED">
      <w:pPr>
        <w:ind w:right="22"/>
        <w:jc w:val="both"/>
        <w:rPr>
          <w:rFonts w:ascii="Bierstadt" w:hAnsi="Bierstadt"/>
          <w:sz w:val="22"/>
          <w:szCs w:val="22"/>
        </w:rPr>
      </w:pPr>
      <w:r w:rsidRPr="00211826">
        <w:rPr>
          <w:rFonts w:ascii="Bierstadt" w:hAnsi="Bierstadt"/>
          <w:sz w:val="22"/>
          <w:szCs w:val="22"/>
        </w:rPr>
        <w:t xml:space="preserve">5. Ratificamos o preço total no valor de R$ () para </w:t>
      </w:r>
      <w:r w:rsidRPr="00211826">
        <w:rPr>
          <w:rFonts w:ascii="Bierstadt" w:hAnsi="Bierstadt"/>
          <w:noProof/>
          <w:sz w:val="22"/>
          <w:szCs w:val="22"/>
        </w:rPr>
        <w:t>Contratação de empresa especializada em serviços de engenharia para a construção de pontes de madeira em diverssas localidades no Município De Primeira Cruz/MA.</w:t>
      </w:r>
      <w:r w:rsidRPr="00211826">
        <w:rPr>
          <w:rFonts w:ascii="Bierstadt" w:hAnsi="Bierstadt"/>
          <w:sz w:val="22"/>
          <w:szCs w:val="22"/>
        </w:rPr>
        <w:t xml:space="preserve">, conforme especificações contidas no </w:t>
      </w:r>
      <w:r w:rsidRPr="00211826">
        <w:rPr>
          <w:rFonts w:ascii="Bierstadt" w:hAnsi="Bierstadt"/>
          <w:b/>
          <w:bCs/>
          <w:sz w:val="22"/>
          <w:szCs w:val="22"/>
        </w:rPr>
        <w:t>ANEXO</w:t>
      </w:r>
      <w:r w:rsidRPr="00211826">
        <w:rPr>
          <w:rFonts w:ascii="Bierstadt" w:hAnsi="Bierstadt"/>
          <w:sz w:val="22"/>
          <w:szCs w:val="22"/>
        </w:rPr>
        <w:t xml:space="preserve"> </w:t>
      </w:r>
      <w:r w:rsidRPr="00211826">
        <w:rPr>
          <w:rFonts w:ascii="Bierstadt" w:hAnsi="Bierstadt"/>
          <w:b/>
          <w:bCs/>
          <w:sz w:val="22"/>
          <w:szCs w:val="22"/>
        </w:rPr>
        <w:t>I</w:t>
      </w:r>
      <w:r w:rsidRPr="00211826">
        <w:rPr>
          <w:rFonts w:ascii="Bierstadt" w:hAnsi="Bierstadt"/>
          <w:sz w:val="22"/>
          <w:szCs w:val="22"/>
        </w:rPr>
        <w:t xml:space="preserve"> – Termo de Referência e na tabela abaixo</w:t>
      </w:r>
    </w:p>
    <w:p w14:paraId="77C752E4" w14:textId="77777777" w:rsidR="00211826" w:rsidRPr="00211826" w:rsidRDefault="00211826" w:rsidP="00E406ED">
      <w:pPr>
        <w:ind w:right="22"/>
        <w:jc w:val="both"/>
        <w:rPr>
          <w:rFonts w:ascii="Bierstadt" w:hAnsi="Bierstadt"/>
          <w:sz w:val="22"/>
          <w:szCs w:val="22"/>
        </w:rPr>
      </w:pPr>
    </w:p>
    <w:p w14:paraId="34C3EFA3" w14:textId="77777777" w:rsidR="00211826" w:rsidRPr="00211826" w:rsidRDefault="00211826" w:rsidP="00E406ED">
      <w:pPr>
        <w:ind w:right="22"/>
        <w:jc w:val="both"/>
        <w:rPr>
          <w:rFonts w:ascii="Bierstadt" w:hAnsi="Bierstadt"/>
          <w:sz w:val="22"/>
          <w:szCs w:val="22"/>
        </w:rPr>
      </w:pPr>
      <w:r w:rsidRPr="00211826">
        <w:rPr>
          <w:rFonts w:ascii="Bierstadt" w:hAnsi="Bierstadt"/>
          <w:sz w:val="22"/>
          <w:szCs w:val="22"/>
        </w:rPr>
        <w:t>6. Outras informações: Razão Social da Proponente, Endereço, Telefone, Fax, Celular, E-mail, (se houver) CNPJ N° _____incluso o nome da Instituição Bancária n°, Agência e Conta corrente.</w:t>
      </w:r>
    </w:p>
    <w:p w14:paraId="5BCD0EF7" w14:textId="77777777" w:rsidR="00211826" w:rsidRPr="00211826" w:rsidRDefault="00211826" w:rsidP="00E406ED">
      <w:pPr>
        <w:ind w:right="22"/>
        <w:jc w:val="both"/>
        <w:rPr>
          <w:rFonts w:ascii="Bierstadt" w:hAnsi="Bierstadt"/>
          <w:b/>
          <w:sz w:val="22"/>
          <w:szCs w:val="22"/>
        </w:rPr>
      </w:pPr>
    </w:p>
    <w:p w14:paraId="64C3EFE5" w14:textId="77777777" w:rsidR="00211826" w:rsidRPr="00211826" w:rsidRDefault="00211826" w:rsidP="00E406ED">
      <w:pPr>
        <w:ind w:right="51"/>
        <w:jc w:val="center"/>
        <w:rPr>
          <w:rFonts w:ascii="Bierstadt" w:hAnsi="Bierstadt"/>
          <w:sz w:val="22"/>
          <w:szCs w:val="22"/>
        </w:rPr>
      </w:pPr>
    </w:p>
    <w:p w14:paraId="4BD7200C" w14:textId="77777777" w:rsidR="00211826" w:rsidRPr="00211826" w:rsidRDefault="00211826" w:rsidP="00E406ED">
      <w:pPr>
        <w:ind w:right="51"/>
        <w:jc w:val="center"/>
        <w:rPr>
          <w:rFonts w:ascii="Bierstadt" w:hAnsi="Bierstadt"/>
          <w:sz w:val="22"/>
          <w:szCs w:val="22"/>
        </w:rPr>
      </w:pPr>
    </w:p>
    <w:p w14:paraId="16F54FDE" w14:textId="77777777" w:rsidR="00211826" w:rsidRPr="00211826" w:rsidRDefault="00211826" w:rsidP="00E406ED">
      <w:pPr>
        <w:ind w:right="51"/>
        <w:jc w:val="center"/>
        <w:rPr>
          <w:rFonts w:ascii="Bierstadt" w:hAnsi="Bierstadt"/>
          <w:sz w:val="22"/>
          <w:szCs w:val="22"/>
        </w:rPr>
      </w:pPr>
      <w:r w:rsidRPr="00211826">
        <w:rPr>
          <w:rFonts w:ascii="Bierstadt" w:hAnsi="Bierstadt"/>
          <w:sz w:val="22"/>
          <w:szCs w:val="22"/>
        </w:rPr>
        <w:t>Local, data e assinatura.</w:t>
      </w:r>
    </w:p>
    <w:p w14:paraId="5C05B384" w14:textId="77777777" w:rsidR="00211826" w:rsidRPr="00211826" w:rsidRDefault="00211826" w:rsidP="00E406ED">
      <w:pPr>
        <w:ind w:right="51"/>
        <w:jc w:val="center"/>
        <w:rPr>
          <w:rFonts w:ascii="Bierstadt" w:hAnsi="Bierstadt"/>
          <w:sz w:val="22"/>
          <w:szCs w:val="22"/>
        </w:rPr>
      </w:pPr>
    </w:p>
    <w:p w14:paraId="61C4ADD0" w14:textId="77777777" w:rsidR="00211826" w:rsidRPr="00211826" w:rsidRDefault="00211826" w:rsidP="00E406ED">
      <w:pPr>
        <w:ind w:right="51"/>
        <w:jc w:val="center"/>
        <w:rPr>
          <w:rFonts w:ascii="Bierstadt" w:hAnsi="Bierstadt"/>
          <w:sz w:val="22"/>
          <w:szCs w:val="22"/>
        </w:rPr>
      </w:pPr>
    </w:p>
    <w:p w14:paraId="514CDCC1" w14:textId="77777777" w:rsidR="00211826" w:rsidRPr="00211826" w:rsidRDefault="00211826" w:rsidP="00E406ED">
      <w:pPr>
        <w:ind w:right="51"/>
        <w:jc w:val="center"/>
        <w:rPr>
          <w:rFonts w:ascii="Bierstadt" w:hAnsi="Bierstadt"/>
          <w:sz w:val="22"/>
          <w:szCs w:val="22"/>
        </w:rPr>
      </w:pPr>
      <w:r w:rsidRPr="00211826">
        <w:rPr>
          <w:rFonts w:ascii="Bierstadt" w:hAnsi="Bierstadt"/>
          <w:sz w:val="22"/>
          <w:szCs w:val="22"/>
        </w:rPr>
        <w:t>____________________________________________________________</w:t>
      </w:r>
    </w:p>
    <w:p w14:paraId="0CBDA9F0" w14:textId="77777777" w:rsidR="00211826" w:rsidRPr="00211826" w:rsidRDefault="00211826" w:rsidP="00E406ED">
      <w:pPr>
        <w:pStyle w:val="A321065"/>
        <w:ind w:left="0" w:right="0" w:firstLine="0"/>
        <w:jc w:val="center"/>
        <w:rPr>
          <w:rFonts w:ascii="Bierstadt" w:hAnsi="Bierstadt" w:cs="Times New Roman"/>
          <w:b/>
          <w:bCs/>
          <w:sz w:val="22"/>
          <w:szCs w:val="22"/>
        </w:rPr>
      </w:pPr>
      <w:r w:rsidRPr="00211826">
        <w:rPr>
          <w:rFonts w:ascii="Bierstadt" w:hAnsi="Bierstadt" w:cs="Times New Roman"/>
          <w:sz w:val="22"/>
          <w:szCs w:val="22"/>
        </w:rPr>
        <w:t>(nome da empresa e do seu representante legal, com a devida identificação)</w:t>
      </w:r>
    </w:p>
    <w:p w14:paraId="632D1D26" w14:textId="77777777" w:rsidR="00211826" w:rsidRPr="00211826" w:rsidRDefault="00211826" w:rsidP="00E406ED">
      <w:pPr>
        <w:ind w:right="22"/>
        <w:jc w:val="both"/>
        <w:rPr>
          <w:rFonts w:ascii="Bierstadt" w:hAnsi="Bierstadt"/>
          <w:sz w:val="22"/>
          <w:szCs w:val="22"/>
        </w:rPr>
      </w:pPr>
    </w:p>
    <w:p w14:paraId="54C42726" w14:textId="77777777" w:rsidR="00211826" w:rsidRPr="00211826" w:rsidRDefault="00211826" w:rsidP="006C3218">
      <w:pPr>
        <w:tabs>
          <w:tab w:val="left" w:pos="0"/>
        </w:tabs>
        <w:suppressAutoHyphens/>
        <w:rPr>
          <w:rFonts w:ascii="Bierstadt" w:hAnsi="Bierstadt"/>
          <w:b/>
          <w:sz w:val="22"/>
          <w:szCs w:val="22"/>
        </w:rPr>
        <w:sectPr w:rsidR="00211826" w:rsidRPr="00211826" w:rsidSect="00211826">
          <w:headerReference w:type="default" r:id="rId21"/>
          <w:footerReference w:type="default" r:id="rId22"/>
          <w:pgSz w:w="11906" w:h="16838"/>
          <w:pgMar w:top="1560" w:right="849" w:bottom="1276" w:left="1418" w:header="709" w:footer="461" w:gutter="0"/>
          <w:pgNumType w:start="1"/>
          <w:cols w:space="708"/>
          <w:docGrid w:linePitch="360"/>
        </w:sectPr>
      </w:pPr>
    </w:p>
    <w:p w14:paraId="041ECFAC" w14:textId="77777777" w:rsidR="00211826" w:rsidRPr="00211826" w:rsidRDefault="00211826" w:rsidP="00F34C97">
      <w:pPr>
        <w:jc w:val="both"/>
        <w:rPr>
          <w:rFonts w:ascii="Bierstadt" w:hAnsi="Bierstadt"/>
          <w:sz w:val="22"/>
          <w:szCs w:val="22"/>
        </w:rPr>
        <w:sectPr w:rsidR="00211826" w:rsidRPr="00211826" w:rsidSect="00211826">
          <w:type w:val="continuous"/>
          <w:pgSz w:w="11906" w:h="16838"/>
          <w:pgMar w:top="1843" w:right="1134" w:bottom="1418" w:left="1701" w:header="709" w:footer="709" w:gutter="0"/>
          <w:cols w:space="708"/>
          <w:docGrid w:linePitch="360"/>
        </w:sectPr>
      </w:pPr>
    </w:p>
    <w:p w14:paraId="2D11BE6B" w14:textId="77777777" w:rsidR="00211826" w:rsidRPr="00211826" w:rsidRDefault="00211826" w:rsidP="00F34C97">
      <w:pPr>
        <w:jc w:val="both"/>
        <w:rPr>
          <w:rFonts w:ascii="Bierstadt" w:hAnsi="Bierstadt"/>
          <w:sz w:val="22"/>
          <w:szCs w:val="22"/>
        </w:rPr>
      </w:pPr>
    </w:p>
    <w:sectPr w:rsidR="00211826" w:rsidRPr="00211826" w:rsidSect="00211826">
      <w:type w:val="continuous"/>
      <w:pgSz w:w="11906" w:h="16838"/>
      <w:pgMar w:top="1843"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88875" w14:textId="77777777" w:rsidR="00467DF4" w:rsidRDefault="00467DF4">
      <w:r>
        <w:separator/>
      </w:r>
    </w:p>
  </w:endnote>
  <w:endnote w:type="continuationSeparator" w:id="0">
    <w:p w14:paraId="1E530968" w14:textId="77777777" w:rsidR="00467DF4" w:rsidRDefault="00467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ierstadt">
    <w:altName w:val="Bierstadt"/>
    <w:charset w:val="00"/>
    <w:family w:val="swiss"/>
    <w:pitch w:val="variable"/>
    <w:sig w:usb0="80000003" w:usb1="00000001"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w:hAnsi="Calibri" w:cs="Calibri"/>
        <w:sz w:val="16"/>
        <w:szCs w:val="16"/>
      </w:rPr>
      <w:id w:val="-1271083250"/>
      <w:docPartObj>
        <w:docPartGallery w:val="Page Numbers (Bottom of Page)"/>
        <w:docPartUnique/>
      </w:docPartObj>
    </w:sdtPr>
    <w:sdtContent>
      <w:sdt>
        <w:sdtPr>
          <w:rPr>
            <w:rFonts w:ascii="Calibri" w:hAnsi="Calibri" w:cs="Calibri"/>
            <w:sz w:val="16"/>
            <w:szCs w:val="16"/>
          </w:rPr>
          <w:id w:val="-1769616900"/>
          <w:docPartObj>
            <w:docPartGallery w:val="Page Numbers (Top of Page)"/>
            <w:docPartUnique/>
          </w:docPartObj>
        </w:sdtPr>
        <w:sdtContent>
          <w:p w14:paraId="55EFCF04" w14:textId="77777777" w:rsidR="00211826" w:rsidRPr="00656068" w:rsidRDefault="00211826" w:rsidP="00211826">
            <w:pPr>
              <w:jc w:val="center"/>
              <w:rPr>
                <w:rFonts w:ascii="Calibri" w:hAnsi="Calibri" w:cs="Calibri"/>
                <w:color w:val="365F91" w:themeColor="accent1" w:themeShade="BF"/>
                <w:sz w:val="16"/>
                <w:szCs w:val="16"/>
              </w:rPr>
            </w:pPr>
            <w:r w:rsidRPr="00656068">
              <w:rPr>
                <w:rFonts w:ascii="Calibri" w:hAnsi="Calibri" w:cs="Calibri"/>
                <w:color w:val="365F91" w:themeColor="accent1" w:themeShade="BF"/>
                <w:sz w:val="16"/>
                <w:szCs w:val="16"/>
              </w:rPr>
              <w:t>PREFEITURA MUNICIPAL DE PRIMEIRA CRUZ/MA</w:t>
            </w:r>
          </w:p>
          <w:p w14:paraId="6D3A05CF" w14:textId="77777777" w:rsidR="00211826" w:rsidRDefault="00211826" w:rsidP="00211826">
            <w:pPr>
              <w:jc w:val="center"/>
              <w:rPr>
                <w:rFonts w:ascii="Calibri" w:hAnsi="Calibri" w:cs="Calibri"/>
                <w:color w:val="365F91" w:themeColor="accent1" w:themeShade="BF"/>
                <w:sz w:val="16"/>
                <w:szCs w:val="16"/>
              </w:rPr>
            </w:pPr>
            <w:r w:rsidRPr="00656068">
              <w:rPr>
                <w:rFonts w:ascii="Calibri" w:hAnsi="Calibri" w:cs="Calibri"/>
                <w:color w:val="365F91" w:themeColor="accent1" w:themeShade="BF"/>
                <w:sz w:val="16"/>
                <w:szCs w:val="16"/>
              </w:rPr>
              <w:t>CNPJ nº. 06.240.352/0001-09</w:t>
            </w:r>
          </w:p>
          <w:p w14:paraId="67C9D325" w14:textId="65F11831" w:rsidR="00211826" w:rsidRPr="00656068" w:rsidRDefault="00211826" w:rsidP="00211826">
            <w:pPr>
              <w:jc w:val="center"/>
              <w:rPr>
                <w:rFonts w:ascii="Calibri" w:hAnsi="Calibri" w:cs="Calibri"/>
                <w:color w:val="365F91" w:themeColor="accent1" w:themeShade="BF"/>
                <w:sz w:val="16"/>
                <w:szCs w:val="16"/>
              </w:rPr>
            </w:pPr>
            <w:r w:rsidRPr="00656068">
              <w:rPr>
                <w:rFonts w:ascii="Calibri" w:hAnsi="Calibri" w:cs="Calibri"/>
                <w:color w:val="365F91" w:themeColor="accent1" w:themeShade="BF"/>
                <w:sz w:val="16"/>
                <w:szCs w:val="16"/>
              </w:rPr>
              <w:t xml:space="preserve">Rua da Matriz, s/n, Centro, Primeira Cruz/MA – CEP. 65.190-000. E-mail: </w:t>
            </w:r>
            <w:bookmarkStart w:id="0" w:name="_Hlk157605089"/>
            <w:r w:rsidRPr="00656068">
              <w:fldChar w:fldCharType="begin"/>
            </w:r>
            <w:r w:rsidRPr="00656068">
              <w:instrText>HYPERLINK "mailto:licitacoes@primeiracruz.ma.gov.br"</w:instrText>
            </w:r>
            <w:r w:rsidRPr="00656068">
              <w:fldChar w:fldCharType="separate"/>
            </w:r>
            <w:r w:rsidRPr="00656068">
              <w:rPr>
                <w:rStyle w:val="Hyperlink"/>
                <w:sz w:val="16"/>
                <w:szCs w:val="16"/>
              </w:rPr>
              <w:t>licitacoes@primeiracruz.ma.gov.br</w:t>
            </w:r>
            <w:r w:rsidRPr="00656068">
              <w:rPr>
                <w:rStyle w:val="Hyperlink"/>
                <w:sz w:val="16"/>
                <w:szCs w:val="16"/>
              </w:rPr>
              <w:fldChar w:fldCharType="end"/>
            </w:r>
            <w:r w:rsidRPr="00656068">
              <w:rPr>
                <w:rStyle w:val="Hyperlink"/>
                <w:sz w:val="16"/>
                <w:szCs w:val="16"/>
              </w:rPr>
              <w:t xml:space="preserve"> </w:t>
            </w:r>
            <w:bookmarkEnd w:id="0"/>
          </w:p>
          <w:p w14:paraId="44B61785" w14:textId="77777777" w:rsidR="00211826" w:rsidRPr="008B1314" w:rsidRDefault="00211826" w:rsidP="00211826">
            <w:pPr>
              <w:pStyle w:val="Rodap"/>
              <w:jc w:val="center"/>
              <w:rPr>
                <w:rFonts w:ascii="Calibri" w:hAnsi="Calibri" w:cs="Calibri"/>
                <w:sz w:val="16"/>
                <w:szCs w:val="16"/>
              </w:rPr>
            </w:pPr>
            <w:r w:rsidRPr="00CD7ACF">
              <w:rPr>
                <w:rFonts w:ascii="Calibri" w:hAnsi="Calibri" w:cs="Calibri"/>
                <w:sz w:val="16"/>
                <w:szCs w:val="16"/>
              </w:rPr>
              <w:t xml:space="preserve">Página </w:t>
            </w:r>
            <w:r w:rsidRPr="00CD7ACF">
              <w:rPr>
                <w:rFonts w:ascii="Calibri" w:hAnsi="Calibri" w:cs="Calibri"/>
                <w:b/>
                <w:bCs/>
                <w:sz w:val="16"/>
                <w:szCs w:val="16"/>
              </w:rPr>
              <w:fldChar w:fldCharType="begin"/>
            </w:r>
            <w:r w:rsidRPr="00CD7ACF">
              <w:rPr>
                <w:rFonts w:ascii="Calibri" w:hAnsi="Calibri" w:cs="Calibri"/>
                <w:b/>
                <w:bCs/>
                <w:sz w:val="16"/>
                <w:szCs w:val="16"/>
              </w:rPr>
              <w:instrText>PAGE</w:instrText>
            </w:r>
            <w:r w:rsidRPr="00CD7ACF">
              <w:rPr>
                <w:rFonts w:ascii="Calibri" w:hAnsi="Calibri" w:cs="Calibri"/>
                <w:b/>
                <w:bCs/>
                <w:sz w:val="16"/>
                <w:szCs w:val="16"/>
              </w:rPr>
              <w:fldChar w:fldCharType="separate"/>
            </w:r>
            <w:r w:rsidRPr="00CD7ACF">
              <w:rPr>
                <w:rFonts w:ascii="Calibri" w:hAnsi="Calibri" w:cs="Calibri"/>
                <w:b/>
                <w:bCs/>
                <w:sz w:val="16"/>
                <w:szCs w:val="16"/>
              </w:rPr>
              <w:t>2</w:t>
            </w:r>
            <w:r w:rsidRPr="00CD7ACF">
              <w:rPr>
                <w:rFonts w:ascii="Calibri" w:hAnsi="Calibri" w:cs="Calibri"/>
                <w:b/>
                <w:bCs/>
                <w:sz w:val="16"/>
                <w:szCs w:val="16"/>
              </w:rPr>
              <w:fldChar w:fldCharType="end"/>
            </w:r>
            <w:r w:rsidRPr="00CD7ACF">
              <w:rPr>
                <w:rFonts w:ascii="Calibri" w:hAnsi="Calibri" w:cs="Calibri"/>
                <w:sz w:val="16"/>
                <w:szCs w:val="16"/>
              </w:rPr>
              <w:t xml:space="preserve"> de </w:t>
            </w:r>
            <w:r w:rsidRPr="00CD7ACF">
              <w:rPr>
                <w:rFonts w:ascii="Calibri" w:hAnsi="Calibri" w:cs="Calibri"/>
                <w:b/>
                <w:bCs/>
                <w:sz w:val="16"/>
                <w:szCs w:val="16"/>
              </w:rPr>
              <w:fldChar w:fldCharType="begin"/>
            </w:r>
            <w:r w:rsidRPr="00CD7ACF">
              <w:rPr>
                <w:rFonts w:ascii="Calibri" w:hAnsi="Calibri" w:cs="Calibri"/>
                <w:b/>
                <w:bCs/>
                <w:sz w:val="16"/>
                <w:szCs w:val="16"/>
              </w:rPr>
              <w:instrText>NUMPAGES</w:instrText>
            </w:r>
            <w:r w:rsidRPr="00CD7ACF">
              <w:rPr>
                <w:rFonts w:ascii="Calibri" w:hAnsi="Calibri" w:cs="Calibri"/>
                <w:b/>
                <w:bCs/>
                <w:sz w:val="16"/>
                <w:szCs w:val="16"/>
              </w:rPr>
              <w:fldChar w:fldCharType="separate"/>
            </w:r>
            <w:r w:rsidRPr="00CD7ACF">
              <w:rPr>
                <w:rFonts w:ascii="Calibri" w:hAnsi="Calibri" w:cs="Calibri"/>
                <w:b/>
                <w:bCs/>
                <w:sz w:val="16"/>
                <w:szCs w:val="16"/>
              </w:rPr>
              <w:t>45</w:t>
            </w:r>
            <w:r w:rsidRPr="00CD7ACF">
              <w:rPr>
                <w:rFonts w:ascii="Calibri" w:hAnsi="Calibri" w:cs="Calibri"/>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A53EAA" w14:textId="77777777" w:rsidR="00467DF4" w:rsidRDefault="00467DF4">
      <w:r>
        <w:separator/>
      </w:r>
    </w:p>
  </w:footnote>
  <w:footnote w:type="continuationSeparator" w:id="0">
    <w:p w14:paraId="272A9127" w14:textId="77777777" w:rsidR="00467DF4" w:rsidRDefault="00467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78A20" w14:textId="77777777" w:rsidR="00211826" w:rsidRDefault="00211826" w:rsidP="00A73975">
    <w:pPr>
      <w:pStyle w:val="Cabealho"/>
      <w:jc w:val="center"/>
    </w:pPr>
    <w:r>
      <w:rPr>
        <w:noProof/>
      </w:rPr>
      <mc:AlternateContent>
        <mc:Choice Requires="wps">
          <w:drawing>
            <wp:anchor distT="0" distB="0" distL="114300" distR="114300" simplePos="0" relativeHeight="251660288" behindDoc="0" locked="0" layoutInCell="1" allowOverlap="1" wp14:anchorId="51D8B9C7" wp14:editId="18A4713A">
              <wp:simplePos x="0" y="0"/>
              <wp:positionH relativeFrom="margin">
                <wp:posOffset>4968875</wp:posOffset>
              </wp:positionH>
              <wp:positionV relativeFrom="paragraph">
                <wp:posOffset>-369147</wp:posOffset>
              </wp:positionV>
              <wp:extent cx="1504950" cy="683288"/>
              <wp:effectExtent l="0" t="0" r="0" b="2540"/>
              <wp:wrapNone/>
              <wp:docPr id="4" name="Retângulo de cantos arredondado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0" cy="683288"/>
                      </a:xfrm>
                      <a:prstGeom prst="roundRect">
                        <a:avLst>
                          <a:gd name="adj" fmla="val 16667"/>
                        </a:avLst>
                      </a:prstGeom>
                      <a:solidFill>
                        <a:srgbClr val="FFFFFF"/>
                      </a:solidFill>
                      <a:ln w="9525">
                        <a:noFill/>
                        <a:round/>
                        <a:headEnd/>
                        <a:tailEnd/>
                      </a:ln>
                    </wps:spPr>
                    <wps:txbx>
                      <w:txbxContent>
                        <w:p w14:paraId="33D2AE5A" w14:textId="07FB2C53" w:rsidR="00211826" w:rsidRPr="00220EEC" w:rsidRDefault="00211826" w:rsidP="00211826">
                          <w:pPr>
                            <w:jc w:val="center"/>
                            <w:rPr>
                              <w:sz w:val="16"/>
                              <w:szCs w:val="16"/>
                            </w:rPr>
                          </w:pPr>
                          <w:r w:rsidRPr="00220EEC">
                            <w:rPr>
                              <w:sz w:val="16"/>
                              <w:szCs w:val="16"/>
                            </w:rPr>
                            <w:t xml:space="preserve">PADM. N.º </w:t>
                          </w:r>
                          <w:r w:rsidRPr="001E2268">
                            <w:rPr>
                              <w:noProof/>
                              <w:sz w:val="16"/>
                              <w:szCs w:val="16"/>
                            </w:rPr>
                            <w:t>032/2024</w:t>
                          </w:r>
                        </w:p>
                        <w:p w14:paraId="34777ED3" w14:textId="77777777" w:rsidR="00211826" w:rsidRPr="00220EEC" w:rsidRDefault="00211826" w:rsidP="00211826">
                          <w:pPr>
                            <w:jc w:val="center"/>
                            <w:rPr>
                              <w:sz w:val="16"/>
                              <w:szCs w:val="16"/>
                            </w:rPr>
                          </w:pPr>
                          <w:r w:rsidRPr="00220EEC">
                            <w:rPr>
                              <w:sz w:val="16"/>
                              <w:szCs w:val="16"/>
                            </w:rPr>
                            <w:t>Fls. ________</w:t>
                          </w:r>
                          <w:r>
                            <w:rPr>
                              <w:sz w:val="16"/>
                              <w:szCs w:val="16"/>
                            </w:rPr>
                            <w:t>____</w:t>
                          </w:r>
                          <w:r w:rsidRPr="00220EEC">
                            <w:rPr>
                              <w:sz w:val="16"/>
                              <w:szCs w:val="16"/>
                            </w:rPr>
                            <w:t>___</w:t>
                          </w:r>
                          <w:r>
                            <w:rPr>
                              <w:sz w:val="16"/>
                              <w:szCs w:val="16"/>
                            </w:rPr>
                            <w:t>_</w:t>
                          </w:r>
                          <w:r w:rsidRPr="00220EEC">
                            <w:rPr>
                              <w:sz w:val="16"/>
                              <w:szCs w:val="16"/>
                            </w:rPr>
                            <w:t>__</w:t>
                          </w:r>
                        </w:p>
                        <w:p w14:paraId="67492D1B" w14:textId="77777777" w:rsidR="00211826" w:rsidRPr="00220EEC" w:rsidRDefault="00211826" w:rsidP="00211826">
                          <w:pPr>
                            <w:jc w:val="center"/>
                            <w:rPr>
                              <w:sz w:val="16"/>
                              <w:szCs w:val="16"/>
                            </w:rPr>
                          </w:pPr>
                          <w:r w:rsidRPr="00220EEC">
                            <w:rPr>
                              <w:sz w:val="16"/>
                              <w:szCs w:val="16"/>
                            </w:rPr>
                            <w:t>Rub. _________</w:t>
                          </w:r>
                          <w:r>
                            <w:rPr>
                              <w:sz w:val="16"/>
                              <w:szCs w:val="16"/>
                            </w:rPr>
                            <w:t>____</w:t>
                          </w:r>
                          <w:r w:rsidRPr="00220EEC">
                            <w:rPr>
                              <w:sz w:val="16"/>
                              <w:szCs w:val="16"/>
                            </w:rPr>
                            <w:t>_</w:t>
                          </w:r>
                          <w:r>
                            <w:rPr>
                              <w:sz w:val="16"/>
                              <w:szCs w:val="16"/>
                            </w:rPr>
                            <w:t>_</w:t>
                          </w:r>
                          <w:r w:rsidRPr="00220EEC">
                            <w:rPr>
                              <w:sz w:val="16"/>
                              <w:szCs w:val="16"/>
                            </w:rPr>
                            <w:t>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1D8B9C7" id="Retângulo de cantos arredondados 1" o:spid="_x0000_s1026" style="position:absolute;left:0;text-align:left;margin-left:391.25pt;margin-top:-29.05pt;width:118.5pt;height:53.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" stroked="f">
              <v:textbox inset="0,0,0,0">
                <w:txbxContent>
                  <w:p w14:paraId="33D2AE5A" w14:textId="07FB2C53" w:rsidR="00211826" w:rsidRPr="00220EEC" w:rsidRDefault="00211826" w:rsidP="00211826">
                    <w:pPr>
                      <w:jc w:val="center"/>
                      <w:rPr>
                        <w:sz w:val="16"/>
                        <w:szCs w:val="16"/>
                      </w:rPr>
                    </w:pPr>
                    <w:r w:rsidRPr="00220EEC">
                      <w:rPr>
                        <w:sz w:val="16"/>
                        <w:szCs w:val="16"/>
                      </w:rPr>
                      <w:t xml:space="preserve">PADM. N.º </w:t>
                    </w:r>
                    <w:r w:rsidRPr="001E2268">
                      <w:rPr>
                        <w:noProof/>
                        <w:sz w:val="16"/>
                        <w:szCs w:val="16"/>
                      </w:rPr>
                      <w:t>032/2024</w:t>
                    </w:r>
                  </w:p>
                  <w:p w14:paraId="34777ED3" w14:textId="77777777" w:rsidR="00211826" w:rsidRPr="00220EEC" w:rsidRDefault="00211826" w:rsidP="00211826">
                    <w:pPr>
                      <w:jc w:val="center"/>
                      <w:rPr>
                        <w:sz w:val="16"/>
                        <w:szCs w:val="16"/>
                      </w:rPr>
                    </w:pPr>
                    <w:r w:rsidRPr="00220EEC">
                      <w:rPr>
                        <w:sz w:val="16"/>
                        <w:szCs w:val="16"/>
                      </w:rPr>
                      <w:t>Fls. ________</w:t>
                    </w:r>
                    <w:r>
                      <w:rPr>
                        <w:sz w:val="16"/>
                        <w:szCs w:val="16"/>
                      </w:rPr>
                      <w:t>____</w:t>
                    </w:r>
                    <w:r w:rsidRPr="00220EEC">
                      <w:rPr>
                        <w:sz w:val="16"/>
                        <w:szCs w:val="16"/>
                      </w:rPr>
                      <w:t>___</w:t>
                    </w:r>
                    <w:r>
                      <w:rPr>
                        <w:sz w:val="16"/>
                        <w:szCs w:val="16"/>
                      </w:rPr>
                      <w:t>_</w:t>
                    </w:r>
                    <w:r w:rsidRPr="00220EEC">
                      <w:rPr>
                        <w:sz w:val="16"/>
                        <w:szCs w:val="16"/>
                      </w:rPr>
                      <w:t>__</w:t>
                    </w:r>
                  </w:p>
                  <w:p w14:paraId="67492D1B" w14:textId="77777777" w:rsidR="00211826" w:rsidRPr="00220EEC" w:rsidRDefault="00211826" w:rsidP="00211826">
                    <w:pPr>
                      <w:jc w:val="center"/>
                      <w:rPr>
                        <w:sz w:val="16"/>
                        <w:szCs w:val="16"/>
                      </w:rPr>
                    </w:pPr>
                    <w:r w:rsidRPr="00220EEC">
                      <w:rPr>
                        <w:sz w:val="16"/>
                        <w:szCs w:val="16"/>
                      </w:rPr>
                      <w:t>Rub. _________</w:t>
                    </w:r>
                    <w:r>
                      <w:rPr>
                        <w:sz w:val="16"/>
                        <w:szCs w:val="16"/>
                      </w:rPr>
                      <w:t>____</w:t>
                    </w:r>
                    <w:r w:rsidRPr="00220EEC">
                      <w:rPr>
                        <w:sz w:val="16"/>
                        <w:szCs w:val="16"/>
                      </w:rPr>
                      <w:t>_</w:t>
                    </w:r>
                    <w:r>
                      <w:rPr>
                        <w:sz w:val="16"/>
                        <w:szCs w:val="16"/>
                      </w:rPr>
                      <w:t>_</w:t>
                    </w:r>
                    <w:r w:rsidRPr="00220EEC">
                      <w:rPr>
                        <w:sz w:val="16"/>
                        <w:szCs w:val="16"/>
                      </w:rPr>
                      <w:t>__</w:t>
                    </w:r>
                  </w:p>
                </w:txbxContent>
              </v:textbox>
              <w10:wrap anchorx="margin"/>
            </v:roundrect>
          </w:pict>
        </mc:Fallback>
      </mc:AlternateContent>
    </w:r>
    <w:r>
      <w:rPr>
        <w:noProof/>
      </w:rPr>
      <w:drawing>
        <wp:anchor distT="0" distB="0" distL="114300" distR="114300" simplePos="0" relativeHeight="251659264" behindDoc="0" locked="0" layoutInCell="1" allowOverlap="1" wp14:anchorId="1A2EE325" wp14:editId="13CCD34B">
          <wp:simplePos x="0" y="0"/>
          <wp:positionH relativeFrom="margin">
            <wp:align>center</wp:align>
          </wp:positionH>
          <wp:positionV relativeFrom="page">
            <wp:posOffset>244434</wp:posOffset>
          </wp:positionV>
          <wp:extent cx="814705" cy="732367"/>
          <wp:effectExtent l="0" t="0" r="4445" b="0"/>
          <wp:wrapNone/>
          <wp:docPr id="864443471" name="Imagem 86444347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m 41" descr="Logotipo, nome da empresa&#10;&#10;Descrição gerada automaticamente"/>
                  <pic:cNvPicPr/>
                </pic:nvPicPr>
                <pic:blipFill rotWithShape="1">
                  <a:blip r:embed="rId1">
                    <a:extLst>
                      <a:ext uri="{28A0092B-C50C-407E-A947-70E740481C1C}">
                        <a14:useLocalDpi xmlns:a14="http://schemas.microsoft.com/office/drawing/2010/main" val="0"/>
                      </a:ext>
                    </a:extLst>
                  </a:blip>
                  <a:srcRect l="10383" t="12021" r="9289" b="15769"/>
                  <a:stretch/>
                </pic:blipFill>
                <pic:spPr bwMode="auto">
                  <a:xfrm>
                    <a:off x="0" y="0"/>
                    <a:ext cx="814705" cy="73236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1">
    <w:nsid w:val="00000006"/>
    <w:multiLevelType w:val="multilevel"/>
    <w:tmpl w:val="00000006"/>
    <w:name w:val="WW8Num6"/>
    <w:lvl w:ilvl="0">
      <w:start w:val="1"/>
      <w:numFmt w:val="none"/>
      <w:pStyle w:val="Commarcadores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1">
    <w:nsid w:val="018756F7"/>
    <w:multiLevelType w:val="multilevel"/>
    <w:tmpl w:val="F8BC0A60"/>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1">
    <w:nsid w:val="06B75524"/>
    <w:multiLevelType w:val="multilevel"/>
    <w:tmpl w:val="170686C4"/>
    <w:lvl w:ilvl="0">
      <w:start w:val="13"/>
      <w:numFmt w:val="decimal"/>
      <w:lvlText w:val="%1"/>
      <w:lvlJc w:val="left"/>
      <w:pPr>
        <w:ind w:left="435" w:hanging="435"/>
      </w:pPr>
    </w:lvl>
    <w:lvl w:ilvl="1">
      <w:start w:val="5"/>
      <w:numFmt w:val="decimal"/>
      <w:lvlText w:val="%1.%2"/>
      <w:lvlJc w:val="left"/>
      <w:pPr>
        <w:ind w:left="1713" w:hanging="720"/>
      </w:pPr>
    </w:lvl>
    <w:lvl w:ilvl="2">
      <w:start w:val="1"/>
      <w:numFmt w:val="decimal"/>
      <w:lvlText w:val="%1.%2.%3"/>
      <w:lvlJc w:val="left"/>
      <w:pPr>
        <w:ind w:left="2706" w:hanging="720"/>
      </w:pPr>
    </w:lvl>
    <w:lvl w:ilvl="3">
      <w:start w:val="1"/>
      <w:numFmt w:val="decimal"/>
      <w:lvlText w:val="%1.%2.%3.%4"/>
      <w:lvlJc w:val="left"/>
      <w:pPr>
        <w:ind w:left="4059" w:hanging="1080"/>
      </w:pPr>
    </w:lvl>
    <w:lvl w:ilvl="4">
      <w:start w:val="1"/>
      <w:numFmt w:val="decimal"/>
      <w:lvlText w:val="%1.%2.%3.%4.%5"/>
      <w:lvlJc w:val="left"/>
      <w:pPr>
        <w:ind w:left="5412" w:hanging="1440"/>
      </w:pPr>
    </w:lvl>
    <w:lvl w:ilvl="5">
      <w:start w:val="1"/>
      <w:numFmt w:val="decimal"/>
      <w:lvlText w:val="%1.%2.%3.%4.%5.%6"/>
      <w:lvlJc w:val="left"/>
      <w:pPr>
        <w:ind w:left="6405" w:hanging="1440"/>
      </w:pPr>
    </w:lvl>
    <w:lvl w:ilvl="6">
      <w:start w:val="1"/>
      <w:numFmt w:val="decimal"/>
      <w:lvlText w:val="%1.%2.%3.%4.%5.%6.%7"/>
      <w:lvlJc w:val="left"/>
      <w:pPr>
        <w:ind w:left="7758" w:hanging="1800"/>
      </w:pPr>
    </w:lvl>
    <w:lvl w:ilvl="7">
      <w:start w:val="1"/>
      <w:numFmt w:val="decimal"/>
      <w:lvlText w:val="%1.%2.%3.%4.%5.%6.%7.%8"/>
      <w:lvlJc w:val="left"/>
      <w:pPr>
        <w:ind w:left="8751" w:hanging="1800"/>
      </w:pPr>
    </w:lvl>
    <w:lvl w:ilvl="8">
      <w:start w:val="1"/>
      <w:numFmt w:val="decimal"/>
      <w:lvlText w:val="%1.%2.%3.%4.%5.%6.%7.%8.%9"/>
      <w:lvlJc w:val="left"/>
      <w:pPr>
        <w:ind w:left="10104" w:hanging="2160"/>
      </w:pPr>
    </w:lvl>
  </w:abstractNum>
  <w:abstractNum w:abstractNumId="5" w15:restartNumberingAfterBreak="1">
    <w:nsid w:val="07A274D1"/>
    <w:multiLevelType w:val="multilevel"/>
    <w:tmpl w:val="83327622"/>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6" w15:restartNumberingAfterBreak="1">
    <w:nsid w:val="0D7608A9"/>
    <w:multiLevelType w:val="multilevel"/>
    <w:tmpl w:val="3D5C66D2"/>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1">
    <w:nsid w:val="0ED47D4A"/>
    <w:multiLevelType w:val="multilevel"/>
    <w:tmpl w:val="BBE4D4D6"/>
    <w:lvl w:ilvl="0">
      <w:start w:val="3"/>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8" w15:restartNumberingAfterBreak="1">
    <w:nsid w:val="17251391"/>
    <w:multiLevelType w:val="multilevel"/>
    <w:tmpl w:val="3DAC54CA"/>
    <w:lvl w:ilvl="0">
      <w:start w:val="6"/>
      <w:numFmt w:val="decimal"/>
      <w:lvlText w:val="%1"/>
      <w:lvlJc w:val="left"/>
      <w:pPr>
        <w:ind w:left="360" w:hanging="360"/>
      </w:pPr>
      <w:rPr>
        <w:rFonts w:hint="default"/>
      </w:rPr>
    </w:lvl>
    <w:lvl w:ilvl="1">
      <w:start w:val="10"/>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1">
    <w:nsid w:val="1B4A2EB3"/>
    <w:multiLevelType w:val="multilevel"/>
    <w:tmpl w:val="719A87B8"/>
    <w:lvl w:ilvl="0">
      <w:start w:val="7"/>
      <w:numFmt w:val="decimal"/>
      <w:lvlText w:val="%1"/>
      <w:lvlJc w:val="left"/>
      <w:pPr>
        <w:ind w:left="360" w:hanging="360"/>
      </w:pPr>
      <w:rPr>
        <w:rFonts w:hint="default"/>
      </w:rPr>
    </w:lvl>
    <w:lvl w:ilvl="1">
      <w:start w:val="9"/>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1">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1">
    <w:nsid w:val="278A1B77"/>
    <w:multiLevelType w:val="multilevel"/>
    <w:tmpl w:val="A14A2B9A"/>
    <w:lvl w:ilvl="0">
      <w:start w:val="1"/>
      <w:numFmt w:val="upperRoman"/>
      <w:lvlText w:val="%1."/>
      <w:lvlJc w:val="center"/>
      <w:pPr>
        <w:tabs>
          <w:tab w:val="num" w:pos="644"/>
        </w:tabs>
        <w:ind w:left="0" w:firstLine="284"/>
      </w:pPr>
      <w:rPr>
        <w:rFonts w:hint="default"/>
      </w:rPr>
    </w:lvl>
    <w:lvl w:ilvl="1">
      <w:start w:val="1"/>
      <w:numFmt w:val="decimal"/>
      <w:isLgl/>
      <w:lvlText w:val="%1.%2."/>
      <w:lvlJc w:val="left"/>
      <w:pPr>
        <w:tabs>
          <w:tab w:val="num" w:pos="510"/>
        </w:tabs>
        <w:ind w:left="510" w:hanging="510"/>
      </w:pPr>
      <w:rPr>
        <w:rFonts w:ascii="Times New Roman" w:hAnsi="Times New Roman"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1">
    <w:nsid w:val="2B9A645D"/>
    <w:multiLevelType w:val="multilevel"/>
    <w:tmpl w:val="B7C6BBC0"/>
    <w:lvl w:ilvl="0">
      <w:start w:val="14"/>
      <w:numFmt w:val="decimal"/>
      <w:lvlText w:val="%1"/>
      <w:lvlJc w:val="left"/>
      <w:pPr>
        <w:ind w:left="435" w:hanging="435"/>
      </w:pPr>
    </w:lvl>
    <w:lvl w:ilvl="1">
      <w:start w:val="4"/>
      <w:numFmt w:val="decimal"/>
      <w:lvlText w:val="%1.%2"/>
      <w:lvlJc w:val="left"/>
      <w:pPr>
        <w:ind w:left="1713" w:hanging="720"/>
      </w:pPr>
    </w:lvl>
    <w:lvl w:ilvl="2">
      <w:start w:val="1"/>
      <w:numFmt w:val="decimal"/>
      <w:lvlText w:val="%1.%2.%3"/>
      <w:lvlJc w:val="left"/>
      <w:pPr>
        <w:ind w:left="2706" w:hanging="720"/>
      </w:pPr>
    </w:lvl>
    <w:lvl w:ilvl="3">
      <w:start w:val="1"/>
      <w:numFmt w:val="decimal"/>
      <w:lvlText w:val="%1.%2.%3.%4"/>
      <w:lvlJc w:val="left"/>
      <w:pPr>
        <w:ind w:left="4059" w:hanging="1080"/>
      </w:pPr>
    </w:lvl>
    <w:lvl w:ilvl="4">
      <w:start w:val="1"/>
      <w:numFmt w:val="decimal"/>
      <w:lvlText w:val="%1.%2.%3.%4.%5"/>
      <w:lvlJc w:val="left"/>
      <w:pPr>
        <w:ind w:left="5412" w:hanging="1440"/>
      </w:pPr>
    </w:lvl>
    <w:lvl w:ilvl="5">
      <w:start w:val="1"/>
      <w:numFmt w:val="decimal"/>
      <w:lvlText w:val="%1.%2.%3.%4.%5.%6"/>
      <w:lvlJc w:val="left"/>
      <w:pPr>
        <w:ind w:left="6405" w:hanging="1440"/>
      </w:pPr>
    </w:lvl>
    <w:lvl w:ilvl="6">
      <w:start w:val="1"/>
      <w:numFmt w:val="decimal"/>
      <w:lvlText w:val="%1.%2.%3.%4.%5.%6.%7"/>
      <w:lvlJc w:val="left"/>
      <w:pPr>
        <w:ind w:left="7758" w:hanging="1800"/>
      </w:pPr>
    </w:lvl>
    <w:lvl w:ilvl="7">
      <w:start w:val="1"/>
      <w:numFmt w:val="decimal"/>
      <w:lvlText w:val="%1.%2.%3.%4.%5.%6.%7.%8"/>
      <w:lvlJc w:val="left"/>
      <w:pPr>
        <w:ind w:left="8751" w:hanging="1800"/>
      </w:pPr>
    </w:lvl>
    <w:lvl w:ilvl="8">
      <w:start w:val="1"/>
      <w:numFmt w:val="decimal"/>
      <w:lvlText w:val="%1.%2.%3.%4.%5.%6.%7.%8.%9"/>
      <w:lvlJc w:val="left"/>
      <w:pPr>
        <w:ind w:left="10104" w:hanging="2160"/>
      </w:pPr>
    </w:lvl>
  </w:abstractNum>
  <w:abstractNum w:abstractNumId="13" w15:restartNumberingAfterBreak="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1">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1">
    <w:nsid w:val="36FA55CC"/>
    <w:multiLevelType w:val="multilevel"/>
    <w:tmpl w:val="0F2EAAF4"/>
    <w:lvl w:ilvl="0">
      <w:start w:val="1"/>
      <w:numFmt w:val="decimal"/>
      <w:lvlText w:val="%1.0."/>
      <w:lvlJc w:val="left"/>
      <w:pPr>
        <w:ind w:left="360" w:hanging="36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6" w15:restartNumberingAfterBreak="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1">
    <w:nsid w:val="43FB48B8"/>
    <w:multiLevelType w:val="multilevel"/>
    <w:tmpl w:val="CA7452AA"/>
    <w:lvl w:ilvl="0">
      <w:start w:val="1"/>
      <w:numFmt w:val="decimal"/>
      <w:lvlText w:val="%1.0."/>
      <w:lvlJc w:val="left"/>
      <w:pPr>
        <w:ind w:left="360" w:hanging="36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8" w15:restartNumberingAfterBreak="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1">
    <w:nsid w:val="523911C4"/>
    <w:multiLevelType w:val="multilevel"/>
    <w:tmpl w:val="8DA0CD28"/>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20" w15:restartNumberingAfterBreak="1">
    <w:nsid w:val="57884AB6"/>
    <w:multiLevelType w:val="hybridMultilevel"/>
    <w:tmpl w:val="142EA6C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1">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1">
    <w:nsid w:val="5C4A4358"/>
    <w:multiLevelType w:val="multilevel"/>
    <w:tmpl w:val="97AAD788"/>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3" w15:restartNumberingAfterBreak="1">
    <w:nsid w:val="62744AF4"/>
    <w:multiLevelType w:val="hybridMultilevel"/>
    <w:tmpl w:val="74848E5C"/>
    <w:lvl w:ilvl="0" w:tplc="800CDBE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1">
    <w:nsid w:val="66D66B49"/>
    <w:multiLevelType w:val="hybridMultilevel"/>
    <w:tmpl w:val="B98E22D4"/>
    <w:lvl w:ilvl="0" w:tplc="04160011">
      <w:start w:val="1"/>
      <w:numFmt w:val="decimal"/>
      <w:pStyle w:val="TituloGraph"/>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1">
    <w:nsid w:val="73F37483"/>
    <w:multiLevelType w:val="multilevel"/>
    <w:tmpl w:val="1788213C"/>
    <w:lvl w:ilvl="0">
      <w:start w:val="1"/>
      <w:numFmt w:val="decimal"/>
      <w:lvlText w:val="%1.0."/>
      <w:lvlJc w:val="left"/>
      <w:pPr>
        <w:ind w:left="720" w:hanging="72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1">
    <w:nsid w:val="764A4BB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1">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1">
    <w:nsid w:val="7CC42F52"/>
    <w:multiLevelType w:val="multilevel"/>
    <w:tmpl w:val="E0129F74"/>
    <w:lvl w:ilvl="0">
      <w:start w:val="8"/>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b w:val="0"/>
        <w:i w:val="0"/>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num w:numId="1" w16cid:durableId="1552112601">
    <w:abstractNumId w:val="10"/>
  </w:num>
  <w:num w:numId="2" w16cid:durableId="256865929">
    <w:abstractNumId w:val="0"/>
  </w:num>
  <w:num w:numId="3" w16cid:durableId="1189484963">
    <w:abstractNumId w:val="27"/>
  </w:num>
  <w:num w:numId="4" w16cid:durableId="801731188">
    <w:abstractNumId w:val="30"/>
  </w:num>
  <w:num w:numId="5" w16cid:durableId="659650285">
    <w:abstractNumId w:val="16"/>
  </w:num>
  <w:num w:numId="6" w16cid:durableId="285351460">
    <w:abstractNumId w:val="13"/>
  </w:num>
  <w:num w:numId="7" w16cid:durableId="549461000">
    <w:abstractNumId w:val="18"/>
  </w:num>
  <w:num w:numId="8" w16cid:durableId="1987852069">
    <w:abstractNumId w:val="25"/>
  </w:num>
  <w:num w:numId="9" w16cid:durableId="337002487">
    <w:abstractNumId w:val="10"/>
  </w:num>
  <w:num w:numId="10" w16cid:durableId="175289526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929264">
    <w:abstractNumId w:val="10"/>
  </w:num>
  <w:num w:numId="12" w16cid:durableId="1414006689">
    <w:abstractNumId w:val="10"/>
  </w:num>
  <w:num w:numId="13" w16cid:durableId="1449160441">
    <w:abstractNumId w:val="10"/>
    <w:lvlOverride w:ilvl="0">
      <w:startOverride w:val="20"/>
    </w:lvlOverride>
  </w:num>
  <w:num w:numId="14" w16cid:durableId="1399747927">
    <w:abstractNumId w:val="10"/>
  </w:num>
  <w:num w:numId="15" w16cid:durableId="445009272">
    <w:abstractNumId w:val="10"/>
    <w:lvlOverride w:ilvl="0">
      <w:startOverride w:val="20"/>
    </w:lvlOverride>
    <w:lvlOverride w:ilvl="1">
      <w:startOverride w:val="1"/>
    </w:lvlOverride>
  </w:num>
  <w:num w:numId="16" w16cid:durableId="1967851735">
    <w:abstractNumId w:val="29"/>
  </w:num>
  <w:num w:numId="17" w16cid:durableId="1073430515">
    <w:abstractNumId w:val="1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635709">
    <w:abstractNumId w:val="21"/>
  </w:num>
  <w:num w:numId="19" w16cid:durableId="1988319376">
    <w:abstractNumId w:val="6"/>
  </w:num>
  <w:num w:numId="20" w16cid:durableId="1170363847">
    <w:abstractNumId w:val="14"/>
  </w:num>
  <w:num w:numId="21" w16cid:durableId="495924979">
    <w:abstractNumId w:val="8"/>
  </w:num>
  <w:num w:numId="22" w16cid:durableId="867451353">
    <w:abstractNumId w:val="10"/>
    <w:lvlOverride w:ilvl="0">
      <w:startOverride w:val="9"/>
    </w:lvlOverride>
    <w:lvlOverride w:ilvl="1">
      <w:startOverride w:val="5"/>
    </w:lvlOverride>
  </w:num>
  <w:num w:numId="23" w16cid:durableId="1371103340">
    <w:abstractNumId w:val="10"/>
    <w:lvlOverride w:ilvl="0">
      <w:startOverride w:val="9"/>
    </w:lvlOverride>
    <w:lvlOverride w:ilvl="1">
      <w:startOverride w:val="13"/>
    </w:lvlOverride>
    <w:lvlOverride w:ilvl="2">
      <w:startOverride w:val="1"/>
    </w:lvlOverride>
  </w:num>
  <w:num w:numId="24" w16cid:durableId="802649887">
    <w:abstractNumId w:val="9"/>
  </w:num>
  <w:num w:numId="25" w16cid:durableId="1833829722">
    <w:abstractNumId w:val="10"/>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9017506">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1552797">
    <w:abstractNumId w:val="28"/>
  </w:num>
  <w:num w:numId="28" w16cid:durableId="1894150521">
    <w:abstractNumId w:val="5"/>
  </w:num>
  <w:num w:numId="29" w16cid:durableId="1196775636">
    <w:abstractNumId w:val="1"/>
  </w:num>
  <w:num w:numId="30" w16cid:durableId="1883900817">
    <w:abstractNumId w:val="2"/>
  </w:num>
  <w:num w:numId="31" w16cid:durableId="312487849">
    <w:abstractNumId w:val="11"/>
  </w:num>
  <w:num w:numId="32" w16cid:durableId="315764086">
    <w:abstractNumId w:val="31"/>
  </w:num>
  <w:num w:numId="33" w16cid:durableId="2116440703">
    <w:abstractNumId w:val="19"/>
  </w:num>
  <w:num w:numId="34" w16cid:durableId="2015570284">
    <w:abstractNumId w:val="4"/>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18740826">
    <w:abstractNumId w:val="12"/>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04557916">
    <w:abstractNumId w:val="3"/>
  </w:num>
  <w:num w:numId="37" w16cid:durableId="1459373831">
    <w:abstractNumId w:val="23"/>
  </w:num>
  <w:num w:numId="38" w16cid:durableId="618494089">
    <w:abstractNumId w:val="26"/>
  </w:num>
  <w:num w:numId="39" w16cid:durableId="1472164295">
    <w:abstractNumId w:val="7"/>
  </w:num>
  <w:num w:numId="40" w16cid:durableId="1932078857">
    <w:abstractNumId w:val="17"/>
  </w:num>
  <w:num w:numId="41" w16cid:durableId="1741321891">
    <w:abstractNumId w:val="24"/>
  </w:num>
  <w:num w:numId="42" w16cid:durableId="1096362315">
    <w:abstractNumId w:val="20"/>
  </w:num>
  <w:num w:numId="43" w16cid:durableId="47654902">
    <w:abstractNumId w:val="22"/>
  </w:num>
  <w:num w:numId="44" w16cid:durableId="820927306">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E05"/>
    <w:rsid w:val="000019C6"/>
    <w:rsid w:val="0000236D"/>
    <w:rsid w:val="00003298"/>
    <w:rsid w:val="000066C8"/>
    <w:rsid w:val="00011265"/>
    <w:rsid w:val="00011390"/>
    <w:rsid w:val="000122C1"/>
    <w:rsid w:val="00012A11"/>
    <w:rsid w:val="00014236"/>
    <w:rsid w:val="00014E7A"/>
    <w:rsid w:val="00014FC0"/>
    <w:rsid w:val="00015C14"/>
    <w:rsid w:val="00015D4B"/>
    <w:rsid w:val="0002260C"/>
    <w:rsid w:val="0002306D"/>
    <w:rsid w:val="00023CDD"/>
    <w:rsid w:val="000242C8"/>
    <w:rsid w:val="00026A97"/>
    <w:rsid w:val="00027155"/>
    <w:rsid w:val="00027933"/>
    <w:rsid w:val="00027A5D"/>
    <w:rsid w:val="000302E5"/>
    <w:rsid w:val="000318BA"/>
    <w:rsid w:val="00032158"/>
    <w:rsid w:val="000321F5"/>
    <w:rsid w:val="00033321"/>
    <w:rsid w:val="000335F5"/>
    <w:rsid w:val="00034A29"/>
    <w:rsid w:val="00035D80"/>
    <w:rsid w:val="00037C97"/>
    <w:rsid w:val="00040957"/>
    <w:rsid w:val="00040D0F"/>
    <w:rsid w:val="00042714"/>
    <w:rsid w:val="00044CF4"/>
    <w:rsid w:val="000452C7"/>
    <w:rsid w:val="0004586D"/>
    <w:rsid w:val="00047277"/>
    <w:rsid w:val="00047D73"/>
    <w:rsid w:val="00050712"/>
    <w:rsid w:val="00050EA0"/>
    <w:rsid w:val="00051061"/>
    <w:rsid w:val="000518EF"/>
    <w:rsid w:val="000526DD"/>
    <w:rsid w:val="00053E65"/>
    <w:rsid w:val="00055F99"/>
    <w:rsid w:val="00056433"/>
    <w:rsid w:val="00060256"/>
    <w:rsid w:val="00060414"/>
    <w:rsid w:val="00061553"/>
    <w:rsid w:val="00061DA5"/>
    <w:rsid w:val="0006239C"/>
    <w:rsid w:val="00062853"/>
    <w:rsid w:val="000633EF"/>
    <w:rsid w:val="0006419C"/>
    <w:rsid w:val="0006504E"/>
    <w:rsid w:val="0006537A"/>
    <w:rsid w:val="00066900"/>
    <w:rsid w:val="000670D6"/>
    <w:rsid w:val="000670EC"/>
    <w:rsid w:val="000677A2"/>
    <w:rsid w:val="000709FF"/>
    <w:rsid w:val="00070EA5"/>
    <w:rsid w:val="00070FD8"/>
    <w:rsid w:val="00073E63"/>
    <w:rsid w:val="00076CBC"/>
    <w:rsid w:val="0007709E"/>
    <w:rsid w:val="000779C7"/>
    <w:rsid w:val="00080B53"/>
    <w:rsid w:val="00081098"/>
    <w:rsid w:val="0008276E"/>
    <w:rsid w:val="00082DC7"/>
    <w:rsid w:val="00083A9A"/>
    <w:rsid w:val="00086D55"/>
    <w:rsid w:val="000872C8"/>
    <w:rsid w:val="00087EF2"/>
    <w:rsid w:val="000902AA"/>
    <w:rsid w:val="00090425"/>
    <w:rsid w:val="00090F5D"/>
    <w:rsid w:val="00091897"/>
    <w:rsid w:val="00092759"/>
    <w:rsid w:val="000929F8"/>
    <w:rsid w:val="00094321"/>
    <w:rsid w:val="00094A8E"/>
    <w:rsid w:val="00096270"/>
    <w:rsid w:val="000A102A"/>
    <w:rsid w:val="000A179E"/>
    <w:rsid w:val="000A1A7B"/>
    <w:rsid w:val="000A1B88"/>
    <w:rsid w:val="000A1EAC"/>
    <w:rsid w:val="000A23DA"/>
    <w:rsid w:val="000A2867"/>
    <w:rsid w:val="000A2B46"/>
    <w:rsid w:val="000A3A5C"/>
    <w:rsid w:val="000A498A"/>
    <w:rsid w:val="000A4A9F"/>
    <w:rsid w:val="000A50B2"/>
    <w:rsid w:val="000A5292"/>
    <w:rsid w:val="000A674F"/>
    <w:rsid w:val="000A6ADD"/>
    <w:rsid w:val="000A7D04"/>
    <w:rsid w:val="000B1626"/>
    <w:rsid w:val="000B1C01"/>
    <w:rsid w:val="000B226F"/>
    <w:rsid w:val="000B283A"/>
    <w:rsid w:val="000B7B55"/>
    <w:rsid w:val="000C052F"/>
    <w:rsid w:val="000C123B"/>
    <w:rsid w:val="000C20BD"/>
    <w:rsid w:val="000C21AD"/>
    <w:rsid w:val="000C2C16"/>
    <w:rsid w:val="000C2F6A"/>
    <w:rsid w:val="000C32BF"/>
    <w:rsid w:val="000C380A"/>
    <w:rsid w:val="000C3E5F"/>
    <w:rsid w:val="000C670A"/>
    <w:rsid w:val="000D239E"/>
    <w:rsid w:val="000D2A6B"/>
    <w:rsid w:val="000D2AC3"/>
    <w:rsid w:val="000D3F86"/>
    <w:rsid w:val="000D4159"/>
    <w:rsid w:val="000D5774"/>
    <w:rsid w:val="000D5E69"/>
    <w:rsid w:val="000E4C1B"/>
    <w:rsid w:val="000E53D3"/>
    <w:rsid w:val="000E610F"/>
    <w:rsid w:val="000E7EB8"/>
    <w:rsid w:val="000F0A2E"/>
    <w:rsid w:val="000F113C"/>
    <w:rsid w:val="000F1290"/>
    <w:rsid w:val="000F1C1C"/>
    <w:rsid w:val="000F2B66"/>
    <w:rsid w:val="000F2D6D"/>
    <w:rsid w:val="000F4088"/>
    <w:rsid w:val="000F4F96"/>
    <w:rsid w:val="000F5A07"/>
    <w:rsid w:val="000F7B34"/>
    <w:rsid w:val="001003FA"/>
    <w:rsid w:val="0010044D"/>
    <w:rsid w:val="00100990"/>
    <w:rsid w:val="00100BD1"/>
    <w:rsid w:val="001011D5"/>
    <w:rsid w:val="00103461"/>
    <w:rsid w:val="00105707"/>
    <w:rsid w:val="00106B39"/>
    <w:rsid w:val="00110305"/>
    <w:rsid w:val="001103FF"/>
    <w:rsid w:val="00110D97"/>
    <w:rsid w:val="00112A6A"/>
    <w:rsid w:val="00112ABD"/>
    <w:rsid w:val="001134D5"/>
    <w:rsid w:val="00113EEB"/>
    <w:rsid w:val="00114C63"/>
    <w:rsid w:val="00115429"/>
    <w:rsid w:val="0011575E"/>
    <w:rsid w:val="0011698F"/>
    <w:rsid w:val="00120DAD"/>
    <w:rsid w:val="001219B0"/>
    <w:rsid w:val="00121E12"/>
    <w:rsid w:val="00122C50"/>
    <w:rsid w:val="00124736"/>
    <w:rsid w:val="00124990"/>
    <w:rsid w:val="00124FB7"/>
    <w:rsid w:val="001304C0"/>
    <w:rsid w:val="001305EC"/>
    <w:rsid w:val="001315F2"/>
    <w:rsid w:val="00132231"/>
    <w:rsid w:val="00133148"/>
    <w:rsid w:val="001342C0"/>
    <w:rsid w:val="00134FE4"/>
    <w:rsid w:val="00135CCD"/>
    <w:rsid w:val="00135EFF"/>
    <w:rsid w:val="0014004B"/>
    <w:rsid w:val="00140A41"/>
    <w:rsid w:val="0014325E"/>
    <w:rsid w:val="00143845"/>
    <w:rsid w:val="00144702"/>
    <w:rsid w:val="00146BDF"/>
    <w:rsid w:val="001508BF"/>
    <w:rsid w:val="001516EA"/>
    <w:rsid w:val="0015172D"/>
    <w:rsid w:val="00153E25"/>
    <w:rsid w:val="00154505"/>
    <w:rsid w:val="00154611"/>
    <w:rsid w:val="00154B86"/>
    <w:rsid w:val="00154BF4"/>
    <w:rsid w:val="001562A8"/>
    <w:rsid w:val="00156349"/>
    <w:rsid w:val="0015684D"/>
    <w:rsid w:val="001571EC"/>
    <w:rsid w:val="00157D8E"/>
    <w:rsid w:val="0016016C"/>
    <w:rsid w:val="00160549"/>
    <w:rsid w:val="00160BBD"/>
    <w:rsid w:val="00160DA4"/>
    <w:rsid w:val="0016418C"/>
    <w:rsid w:val="001648FB"/>
    <w:rsid w:val="00164CC3"/>
    <w:rsid w:val="0016514B"/>
    <w:rsid w:val="0016584A"/>
    <w:rsid w:val="00166AEC"/>
    <w:rsid w:val="00170CE1"/>
    <w:rsid w:val="00170D49"/>
    <w:rsid w:val="00172A0F"/>
    <w:rsid w:val="00174CAA"/>
    <w:rsid w:val="00174D48"/>
    <w:rsid w:val="001777C6"/>
    <w:rsid w:val="00177CD5"/>
    <w:rsid w:val="001817D2"/>
    <w:rsid w:val="00181F1C"/>
    <w:rsid w:val="00184086"/>
    <w:rsid w:val="001842A6"/>
    <w:rsid w:val="00184AFD"/>
    <w:rsid w:val="00184E7C"/>
    <w:rsid w:val="00185F3B"/>
    <w:rsid w:val="00185F60"/>
    <w:rsid w:val="0018613B"/>
    <w:rsid w:val="0018688B"/>
    <w:rsid w:val="001904A8"/>
    <w:rsid w:val="00191140"/>
    <w:rsid w:val="001939F6"/>
    <w:rsid w:val="00194866"/>
    <w:rsid w:val="00194F7C"/>
    <w:rsid w:val="001959DA"/>
    <w:rsid w:val="00196235"/>
    <w:rsid w:val="001A0186"/>
    <w:rsid w:val="001A13FA"/>
    <w:rsid w:val="001A1732"/>
    <w:rsid w:val="001A2CE9"/>
    <w:rsid w:val="001A3A05"/>
    <w:rsid w:val="001A3ADF"/>
    <w:rsid w:val="001A3E18"/>
    <w:rsid w:val="001A5F2A"/>
    <w:rsid w:val="001A75FB"/>
    <w:rsid w:val="001B005B"/>
    <w:rsid w:val="001B03DD"/>
    <w:rsid w:val="001B1976"/>
    <w:rsid w:val="001B2538"/>
    <w:rsid w:val="001B2E46"/>
    <w:rsid w:val="001B3448"/>
    <w:rsid w:val="001B4C78"/>
    <w:rsid w:val="001B6423"/>
    <w:rsid w:val="001C0D84"/>
    <w:rsid w:val="001C11C5"/>
    <w:rsid w:val="001C2C97"/>
    <w:rsid w:val="001C2E71"/>
    <w:rsid w:val="001C31AB"/>
    <w:rsid w:val="001C3F32"/>
    <w:rsid w:val="001C48B6"/>
    <w:rsid w:val="001C4C04"/>
    <w:rsid w:val="001C5FEE"/>
    <w:rsid w:val="001C694F"/>
    <w:rsid w:val="001C7211"/>
    <w:rsid w:val="001C721E"/>
    <w:rsid w:val="001D28CC"/>
    <w:rsid w:val="001D2907"/>
    <w:rsid w:val="001D3305"/>
    <w:rsid w:val="001D3368"/>
    <w:rsid w:val="001D3BA3"/>
    <w:rsid w:val="001D4665"/>
    <w:rsid w:val="001D6EE5"/>
    <w:rsid w:val="001E093F"/>
    <w:rsid w:val="001E1D6B"/>
    <w:rsid w:val="001E2495"/>
    <w:rsid w:val="001E2E97"/>
    <w:rsid w:val="001E3AAF"/>
    <w:rsid w:val="001E40D3"/>
    <w:rsid w:val="001E60BA"/>
    <w:rsid w:val="001F0A6E"/>
    <w:rsid w:val="001F0B83"/>
    <w:rsid w:val="001F0E4E"/>
    <w:rsid w:val="001F2F97"/>
    <w:rsid w:val="001F39FA"/>
    <w:rsid w:val="001F4C3C"/>
    <w:rsid w:val="001F66DD"/>
    <w:rsid w:val="0020019F"/>
    <w:rsid w:val="00200A4B"/>
    <w:rsid w:val="00201F24"/>
    <w:rsid w:val="00202A04"/>
    <w:rsid w:val="00202BFE"/>
    <w:rsid w:val="00205034"/>
    <w:rsid w:val="00205197"/>
    <w:rsid w:val="0020593D"/>
    <w:rsid w:val="00205B37"/>
    <w:rsid w:val="00205F6E"/>
    <w:rsid w:val="00206118"/>
    <w:rsid w:val="00207B98"/>
    <w:rsid w:val="00210001"/>
    <w:rsid w:val="0021106D"/>
    <w:rsid w:val="00211826"/>
    <w:rsid w:val="00213E2F"/>
    <w:rsid w:val="002175CF"/>
    <w:rsid w:val="00220CDC"/>
    <w:rsid w:val="00220D79"/>
    <w:rsid w:val="00220FFE"/>
    <w:rsid w:val="00221BA5"/>
    <w:rsid w:val="00222980"/>
    <w:rsid w:val="002241A2"/>
    <w:rsid w:val="002267BC"/>
    <w:rsid w:val="00227861"/>
    <w:rsid w:val="00230C82"/>
    <w:rsid w:val="002310E1"/>
    <w:rsid w:val="00231E9C"/>
    <w:rsid w:val="002322DE"/>
    <w:rsid w:val="00235187"/>
    <w:rsid w:val="00237A9F"/>
    <w:rsid w:val="00240B17"/>
    <w:rsid w:val="00241680"/>
    <w:rsid w:val="00241B29"/>
    <w:rsid w:val="00241D78"/>
    <w:rsid w:val="00245911"/>
    <w:rsid w:val="002459AD"/>
    <w:rsid w:val="00246DAE"/>
    <w:rsid w:val="00250968"/>
    <w:rsid w:val="00252859"/>
    <w:rsid w:val="00253319"/>
    <w:rsid w:val="002538B4"/>
    <w:rsid w:val="002538E3"/>
    <w:rsid w:val="00253C18"/>
    <w:rsid w:val="00253EDB"/>
    <w:rsid w:val="0025550D"/>
    <w:rsid w:val="0025592E"/>
    <w:rsid w:val="00255C24"/>
    <w:rsid w:val="00257659"/>
    <w:rsid w:val="00257DB8"/>
    <w:rsid w:val="0026055C"/>
    <w:rsid w:val="00260802"/>
    <w:rsid w:val="00261723"/>
    <w:rsid w:val="00261925"/>
    <w:rsid w:val="0026386A"/>
    <w:rsid w:val="002656A2"/>
    <w:rsid w:val="0026591C"/>
    <w:rsid w:val="00265B35"/>
    <w:rsid w:val="00267125"/>
    <w:rsid w:val="00267B22"/>
    <w:rsid w:val="00271CB6"/>
    <w:rsid w:val="0027248A"/>
    <w:rsid w:val="0027301A"/>
    <w:rsid w:val="0027381F"/>
    <w:rsid w:val="00276ECC"/>
    <w:rsid w:val="0028025A"/>
    <w:rsid w:val="00283D51"/>
    <w:rsid w:val="00283FEE"/>
    <w:rsid w:val="00285733"/>
    <w:rsid w:val="002866D3"/>
    <w:rsid w:val="0028765E"/>
    <w:rsid w:val="00287D22"/>
    <w:rsid w:val="0029037D"/>
    <w:rsid w:val="002923A3"/>
    <w:rsid w:val="002927E7"/>
    <w:rsid w:val="002937D4"/>
    <w:rsid w:val="0029386C"/>
    <w:rsid w:val="00293D30"/>
    <w:rsid w:val="0029420D"/>
    <w:rsid w:val="002961D6"/>
    <w:rsid w:val="00297572"/>
    <w:rsid w:val="00297A10"/>
    <w:rsid w:val="002A0D02"/>
    <w:rsid w:val="002A127F"/>
    <w:rsid w:val="002A19C7"/>
    <w:rsid w:val="002A2822"/>
    <w:rsid w:val="002A4265"/>
    <w:rsid w:val="002A4A7D"/>
    <w:rsid w:val="002A51E3"/>
    <w:rsid w:val="002B0A65"/>
    <w:rsid w:val="002B0CF8"/>
    <w:rsid w:val="002B1EC9"/>
    <w:rsid w:val="002B2A87"/>
    <w:rsid w:val="002B2E88"/>
    <w:rsid w:val="002B2EE9"/>
    <w:rsid w:val="002B3ACD"/>
    <w:rsid w:val="002B7727"/>
    <w:rsid w:val="002B7EB0"/>
    <w:rsid w:val="002C1258"/>
    <w:rsid w:val="002C17A8"/>
    <w:rsid w:val="002C1FA8"/>
    <w:rsid w:val="002C4E86"/>
    <w:rsid w:val="002C54C1"/>
    <w:rsid w:val="002C72B3"/>
    <w:rsid w:val="002D07BF"/>
    <w:rsid w:val="002D14AB"/>
    <w:rsid w:val="002D1E8D"/>
    <w:rsid w:val="002D5122"/>
    <w:rsid w:val="002D5CA9"/>
    <w:rsid w:val="002D5D96"/>
    <w:rsid w:val="002D6984"/>
    <w:rsid w:val="002D6BF6"/>
    <w:rsid w:val="002D78B4"/>
    <w:rsid w:val="002D7C8E"/>
    <w:rsid w:val="002E15A7"/>
    <w:rsid w:val="002E160F"/>
    <w:rsid w:val="002E2074"/>
    <w:rsid w:val="002E2372"/>
    <w:rsid w:val="002E276E"/>
    <w:rsid w:val="002E2B74"/>
    <w:rsid w:val="002E3A3F"/>
    <w:rsid w:val="002E3F91"/>
    <w:rsid w:val="002E480D"/>
    <w:rsid w:val="002E5386"/>
    <w:rsid w:val="002E5F6B"/>
    <w:rsid w:val="002E6499"/>
    <w:rsid w:val="002E649F"/>
    <w:rsid w:val="002F084D"/>
    <w:rsid w:val="002F308B"/>
    <w:rsid w:val="002F3A33"/>
    <w:rsid w:val="002F6672"/>
    <w:rsid w:val="003015D3"/>
    <w:rsid w:val="003023C6"/>
    <w:rsid w:val="00303DF2"/>
    <w:rsid w:val="003051D8"/>
    <w:rsid w:val="003070AF"/>
    <w:rsid w:val="0030718E"/>
    <w:rsid w:val="00307798"/>
    <w:rsid w:val="00307DBE"/>
    <w:rsid w:val="003105D9"/>
    <w:rsid w:val="00310B4A"/>
    <w:rsid w:val="00312604"/>
    <w:rsid w:val="00313B45"/>
    <w:rsid w:val="00313E32"/>
    <w:rsid w:val="00320345"/>
    <w:rsid w:val="00322A3E"/>
    <w:rsid w:val="00322C08"/>
    <w:rsid w:val="003238C3"/>
    <w:rsid w:val="00324BCD"/>
    <w:rsid w:val="00324F30"/>
    <w:rsid w:val="00325023"/>
    <w:rsid w:val="00325FD8"/>
    <w:rsid w:val="003265B9"/>
    <w:rsid w:val="003265FC"/>
    <w:rsid w:val="00327232"/>
    <w:rsid w:val="0033103B"/>
    <w:rsid w:val="00331182"/>
    <w:rsid w:val="00332AB2"/>
    <w:rsid w:val="003343F8"/>
    <w:rsid w:val="00336EF7"/>
    <w:rsid w:val="0033777C"/>
    <w:rsid w:val="0033795C"/>
    <w:rsid w:val="00337ED2"/>
    <w:rsid w:val="0034018E"/>
    <w:rsid w:val="00340192"/>
    <w:rsid w:val="00340EE0"/>
    <w:rsid w:val="003412B1"/>
    <w:rsid w:val="003415B6"/>
    <w:rsid w:val="00341B71"/>
    <w:rsid w:val="00341EBB"/>
    <w:rsid w:val="00342CB9"/>
    <w:rsid w:val="00343032"/>
    <w:rsid w:val="003436E4"/>
    <w:rsid w:val="00343A5B"/>
    <w:rsid w:val="00343C3E"/>
    <w:rsid w:val="00343FE5"/>
    <w:rsid w:val="00345AA4"/>
    <w:rsid w:val="0034712C"/>
    <w:rsid w:val="00347598"/>
    <w:rsid w:val="00352541"/>
    <w:rsid w:val="00356122"/>
    <w:rsid w:val="0035658A"/>
    <w:rsid w:val="00360444"/>
    <w:rsid w:val="0036051A"/>
    <w:rsid w:val="00362847"/>
    <w:rsid w:val="003629E4"/>
    <w:rsid w:val="00362C17"/>
    <w:rsid w:val="00364141"/>
    <w:rsid w:val="003648BA"/>
    <w:rsid w:val="00364A66"/>
    <w:rsid w:val="003671ED"/>
    <w:rsid w:val="00367EF6"/>
    <w:rsid w:val="00370DA7"/>
    <w:rsid w:val="00370FE8"/>
    <w:rsid w:val="00371E7E"/>
    <w:rsid w:val="003724ED"/>
    <w:rsid w:val="00373259"/>
    <w:rsid w:val="00373F2A"/>
    <w:rsid w:val="003751AD"/>
    <w:rsid w:val="00376A71"/>
    <w:rsid w:val="003779A2"/>
    <w:rsid w:val="003800AF"/>
    <w:rsid w:val="0038139C"/>
    <w:rsid w:val="00381581"/>
    <w:rsid w:val="00381E84"/>
    <w:rsid w:val="0038245E"/>
    <w:rsid w:val="00382798"/>
    <w:rsid w:val="00383CAA"/>
    <w:rsid w:val="003842E9"/>
    <w:rsid w:val="00384683"/>
    <w:rsid w:val="00384DBB"/>
    <w:rsid w:val="00386157"/>
    <w:rsid w:val="00386ADE"/>
    <w:rsid w:val="00386C8D"/>
    <w:rsid w:val="003911FA"/>
    <w:rsid w:val="00391E14"/>
    <w:rsid w:val="003959F6"/>
    <w:rsid w:val="003963D1"/>
    <w:rsid w:val="003A1580"/>
    <w:rsid w:val="003A2584"/>
    <w:rsid w:val="003A5367"/>
    <w:rsid w:val="003A54A7"/>
    <w:rsid w:val="003A71A0"/>
    <w:rsid w:val="003A73C1"/>
    <w:rsid w:val="003A79B2"/>
    <w:rsid w:val="003B2B65"/>
    <w:rsid w:val="003B3755"/>
    <w:rsid w:val="003B3F08"/>
    <w:rsid w:val="003B47AE"/>
    <w:rsid w:val="003B791E"/>
    <w:rsid w:val="003C0D2B"/>
    <w:rsid w:val="003C502C"/>
    <w:rsid w:val="003C609E"/>
    <w:rsid w:val="003C6275"/>
    <w:rsid w:val="003C6CE4"/>
    <w:rsid w:val="003D0D66"/>
    <w:rsid w:val="003D1078"/>
    <w:rsid w:val="003D129F"/>
    <w:rsid w:val="003D4284"/>
    <w:rsid w:val="003D4382"/>
    <w:rsid w:val="003D4B54"/>
    <w:rsid w:val="003D5232"/>
    <w:rsid w:val="003D584E"/>
    <w:rsid w:val="003D6109"/>
    <w:rsid w:val="003D6C15"/>
    <w:rsid w:val="003D727D"/>
    <w:rsid w:val="003E4181"/>
    <w:rsid w:val="003E4927"/>
    <w:rsid w:val="003E4D76"/>
    <w:rsid w:val="003E55B1"/>
    <w:rsid w:val="003E74B0"/>
    <w:rsid w:val="003E79EC"/>
    <w:rsid w:val="003E7DE1"/>
    <w:rsid w:val="003F004A"/>
    <w:rsid w:val="003F092F"/>
    <w:rsid w:val="003F1437"/>
    <w:rsid w:val="003F185C"/>
    <w:rsid w:val="003F1DD8"/>
    <w:rsid w:val="003F2479"/>
    <w:rsid w:val="003F305B"/>
    <w:rsid w:val="003F3197"/>
    <w:rsid w:val="003F36A3"/>
    <w:rsid w:val="003F4937"/>
    <w:rsid w:val="003F6883"/>
    <w:rsid w:val="00403C8E"/>
    <w:rsid w:val="0040443F"/>
    <w:rsid w:val="004053E1"/>
    <w:rsid w:val="00405763"/>
    <w:rsid w:val="00407F1C"/>
    <w:rsid w:val="0041011A"/>
    <w:rsid w:val="004130BD"/>
    <w:rsid w:val="00413DFC"/>
    <w:rsid w:val="0041402E"/>
    <w:rsid w:val="004141CB"/>
    <w:rsid w:val="00414DDA"/>
    <w:rsid w:val="00415F27"/>
    <w:rsid w:val="0041680D"/>
    <w:rsid w:val="00416A59"/>
    <w:rsid w:val="00417CA8"/>
    <w:rsid w:val="004201F0"/>
    <w:rsid w:val="0042021B"/>
    <w:rsid w:val="004202BA"/>
    <w:rsid w:val="004204C0"/>
    <w:rsid w:val="0042190C"/>
    <w:rsid w:val="004230DE"/>
    <w:rsid w:val="00423B4A"/>
    <w:rsid w:val="00425359"/>
    <w:rsid w:val="00425856"/>
    <w:rsid w:val="00427990"/>
    <w:rsid w:val="00430FD9"/>
    <w:rsid w:val="00430FDB"/>
    <w:rsid w:val="00431129"/>
    <w:rsid w:val="004316D7"/>
    <w:rsid w:val="00431740"/>
    <w:rsid w:val="00431C55"/>
    <w:rsid w:val="00431EDA"/>
    <w:rsid w:val="0043231C"/>
    <w:rsid w:val="00432470"/>
    <w:rsid w:val="0043396E"/>
    <w:rsid w:val="00433A09"/>
    <w:rsid w:val="004350B5"/>
    <w:rsid w:val="00435447"/>
    <w:rsid w:val="004372AC"/>
    <w:rsid w:val="00441EA1"/>
    <w:rsid w:val="0044294C"/>
    <w:rsid w:val="00445798"/>
    <w:rsid w:val="004458CA"/>
    <w:rsid w:val="00446E40"/>
    <w:rsid w:val="0044725C"/>
    <w:rsid w:val="00447465"/>
    <w:rsid w:val="00447DA6"/>
    <w:rsid w:val="004502C9"/>
    <w:rsid w:val="00451065"/>
    <w:rsid w:val="0045133B"/>
    <w:rsid w:val="00453A42"/>
    <w:rsid w:val="0045540E"/>
    <w:rsid w:val="00455CBE"/>
    <w:rsid w:val="00455EB7"/>
    <w:rsid w:val="00455FD5"/>
    <w:rsid w:val="004570E1"/>
    <w:rsid w:val="00457496"/>
    <w:rsid w:val="00460AE8"/>
    <w:rsid w:val="00460E8A"/>
    <w:rsid w:val="004617D7"/>
    <w:rsid w:val="0046230A"/>
    <w:rsid w:val="00462707"/>
    <w:rsid w:val="00462C95"/>
    <w:rsid w:val="0046486A"/>
    <w:rsid w:val="00464E7E"/>
    <w:rsid w:val="0046697C"/>
    <w:rsid w:val="00466F3B"/>
    <w:rsid w:val="0046744C"/>
    <w:rsid w:val="00467DF4"/>
    <w:rsid w:val="00471443"/>
    <w:rsid w:val="00472103"/>
    <w:rsid w:val="00472EA8"/>
    <w:rsid w:val="00474325"/>
    <w:rsid w:val="00476C51"/>
    <w:rsid w:val="004773FC"/>
    <w:rsid w:val="00477C60"/>
    <w:rsid w:val="00480328"/>
    <w:rsid w:val="00482163"/>
    <w:rsid w:val="004834FC"/>
    <w:rsid w:val="00483B15"/>
    <w:rsid w:val="00483FB9"/>
    <w:rsid w:val="004875F1"/>
    <w:rsid w:val="00490831"/>
    <w:rsid w:val="00491176"/>
    <w:rsid w:val="004919E4"/>
    <w:rsid w:val="00491F90"/>
    <w:rsid w:val="0049286D"/>
    <w:rsid w:val="00492C93"/>
    <w:rsid w:val="00494AE7"/>
    <w:rsid w:val="00494E37"/>
    <w:rsid w:val="004951CD"/>
    <w:rsid w:val="00495FC7"/>
    <w:rsid w:val="0049669A"/>
    <w:rsid w:val="004A3794"/>
    <w:rsid w:val="004A3A6C"/>
    <w:rsid w:val="004A4D2A"/>
    <w:rsid w:val="004A57D7"/>
    <w:rsid w:val="004A6AA4"/>
    <w:rsid w:val="004A781C"/>
    <w:rsid w:val="004B05B0"/>
    <w:rsid w:val="004B0CAC"/>
    <w:rsid w:val="004B19B5"/>
    <w:rsid w:val="004B1D7D"/>
    <w:rsid w:val="004B2677"/>
    <w:rsid w:val="004B460A"/>
    <w:rsid w:val="004B4F03"/>
    <w:rsid w:val="004C0212"/>
    <w:rsid w:val="004C05F9"/>
    <w:rsid w:val="004C09BC"/>
    <w:rsid w:val="004C1573"/>
    <w:rsid w:val="004C4681"/>
    <w:rsid w:val="004C4F8F"/>
    <w:rsid w:val="004D067A"/>
    <w:rsid w:val="004D31CA"/>
    <w:rsid w:val="004D38D3"/>
    <w:rsid w:val="004D4468"/>
    <w:rsid w:val="004D5E92"/>
    <w:rsid w:val="004D60F4"/>
    <w:rsid w:val="004D715C"/>
    <w:rsid w:val="004E0194"/>
    <w:rsid w:val="004E1325"/>
    <w:rsid w:val="004E1905"/>
    <w:rsid w:val="004E1E6B"/>
    <w:rsid w:val="004E2308"/>
    <w:rsid w:val="004E2A2E"/>
    <w:rsid w:val="004E2D14"/>
    <w:rsid w:val="004E3BF3"/>
    <w:rsid w:val="004F0A3B"/>
    <w:rsid w:val="004F1294"/>
    <w:rsid w:val="004F1959"/>
    <w:rsid w:val="004F1A89"/>
    <w:rsid w:val="004F2445"/>
    <w:rsid w:val="004F56C3"/>
    <w:rsid w:val="004F5DF9"/>
    <w:rsid w:val="004F66B4"/>
    <w:rsid w:val="004F78C6"/>
    <w:rsid w:val="005009C7"/>
    <w:rsid w:val="00501790"/>
    <w:rsid w:val="0050224C"/>
    <w:rsid w:val="0050340D"/>
    <w:rsid w:val="005037A6"/>
    <w:rsid w:val="00503851"/>
    <w:rsid w:val="005077D1"/>
    <w:rsid w:val="005104ED"/>
    <w:rsid w:val="00510960"/>
    <w:rsid w:val="00510A57"/>
    <w:rsid w:val="00512548"/>
    <w:rsid w:val="005128F7"/>
    <w:rsid w:val="00512D53"/>
    <w:rsid w:val="00514883"/>
    <w:rsid w:val="0051571F"/>
    <w:rsid w:val="00515BBC"/>
    <w:rsid w:val="005164CD"/>
    <w:rsid w:val="0051677E"/>
    <w:rsid w:val="00516B66"/>
    <w:rsid w:val="00516B96"/>
    <w:rsid w:val="00517D94"/>
    <w:rsid w:val="005201AC"/>
    <w:rsid w:val="00521DA7"/>
    <w:rsid w:val="00521DFE"/>
    <w:rsid w:val="00523F34"/>
    <w:rsid w:val="00524710"/>
    <w:rsid w:val="005268EB"/>
    <w:rsid w:val="005273E0"/>
    <w:rsid w:val="00527D57"/>
    <w:rsid w:val="0053119E"/>
    <w:rsid w:val="0053132E"/>
    <w:rsid w:val="00532126"/>
    <w:rsid w:val="00532A04"/>
    <w:rsid w:val="00535A68"/>
    <w:rsid w:val="0054016D"/>
    <w:rsid w:val="0054077F"/>
    <w:rsid w:val="00541BAF"/>
    <w:rsid w:val="00541DB9"/>
    <w:rsid w:val="00543FA2"/>
    <w:rsid w:val="005462C5"/>
    <w:rsid w:val="005520B4"/>
    <w:rsid w:val="005539FC"/>
    <w:rsid w:val="005555D6"/>
    <w:rsid w:val="00555F46"/>
    <w:rsid w:val="00556D01"/>
    <w:rsid w:val="00557405"/>
    <w:rsid w:val="005578BB"/>
    <w:rsid w:val="00560149"/>
    <w:rsid w:val="00561C04"/>
    <w:rsid w:val="0056213B"/>
    <w:rsid w:val="00562182"/>
    <w:rsid w:val="00562331"/>
    <w:rsid w:val="00562F82"/>
    <w:rsid w:val="00563451"/>
    <w:rsid w:val="00563699"/>
    <w:rsid w:val="0056373B"/>
    <w:rsid w:val="00564913"/>
    <w:rsid w:val="00564978"/>
    <w:rsid w:val="005663FC"/>
    <w:rsid w:val="00566918"/>
    <w:rsid w:val="00566D73"/>
    <w:rsid w:val="00567C15"/>
    <w:rsid w:val="00570B5A"/>
    <w:rsid w:val="0057249A"/>
    <w:rsid w:val="00572663"/>
    <w:rsid w:val="00573BD8"/>
    <w:rsid w:val="00574238"/>
    <w:rsid w:val="00574704"/>
    <w:rsid w:val="00576256"/>
    <w:rsid w:val="005800D8"/>
    <w:rsid w:val="00581492"/>
    <w:rsid w:val="0058443D"/>
    <w:rsid w:val="005846C9"/>
    <w:rsid w:val="005873FC"/>
    <w:rsid w:val="00590EAF"/>
    <w:rsid w:val="0059549E"/>
    <w:rsid w:val="00595DA6"/>
    <w:rsid w:val="00596AFF"/>
    <w:rsid w:val="00596E82"/>
    <w:rsid w:val="00597AC2"/>
    <w:rsid w:val="00597CA8"/>
    <w:rsid w:val="005A0202"/>
    <w:rsid w:val="005A029D"/>
    <w:rsid w:val="005A29E3"/>
    <w:rsid w:val="005A2D31"/>
    <w:rsid w:val="005A3861"/>
    <w:rsid w:val="005A3B20"/>
    <w:rsid w:val="005A445B"/>
    <w:rsid w:val="005A507E"/>
    <w:rsid w:val="005A5A4F"/>
    <w:rsid w:val="005A5C12"/>
    <w:rsid w:val="005A640F"/>
    <w:rsid w:val="005A65CD"/>
    <w:rsid w:val="005A6A91"/>
    <w:rsid w:val="005A7143"/>
    <w:rsid w:val="005A750C"/>
    <w:rsid w:val="005B0066"/>
    <w:rsid w:val="005B018E"/>
    <w:rsid w:val="005B07CB"/>
    <w:rsid w:val="005B14C8"/>
    <w:rsid w:val="005B20FA"/>
    <w:rsid w:val="005B3094"/>
    <w:rsid w:val="005B41F1"/>
    <w:rsid w:val="005B48F0"/>
    <w:rsid w:val="005B4D36"/>
    <w:rsid w:val="005B5D6A"/>
    <w:rsid w:val="005B6D6F"/>
    <w:rsid w:val="005B785F"/>
    <w:rsid w:val="005C0A2B"/>
    <w:rsid w:val="005C0E10"/>
    <w:rsid w:val="005C3522"/>
    <w:rsid w:val="005C3930"/>
    <w:rsid w:val="005C3E02"/>
    <w:rsid w:val="005C4633"/>
    <w:rsid w:val="005C76D8"/>
    <w:rsid w:val="005C7D37"/>
    <w:rsid w:val="005D4B7D"/>
    <w:rsid w:val="005D4F67"/>
    <w:rsid w:val="005D5C32"/>
    <w:rsid w:val="005D6447"/>
    <w:rsid w:val="005D71B0"/>
    <w:rsid w:val="005E1140"/>
    <w:rsid w:val="005E1321"/>
    <w:rsid w:val="005E2DD4"/>
    <w:rsid w:val="005E3FB5"/>
    <w:rsid w:val="005E587B"/>
    <w:rsid w:val="005E60E9"/>
    <w:rsid w:val="005E6642"/>
    <w:rsid w:val="005E6C5D"/>
    <w:rsid w:val="005E6D43"/>
    <w:rsid w:val="005E75AD"/>
    <w:rsid w:val="005E75D2"/>
    <w:rsid w:val="005F333B"/>
    <w:rsid w:val="005F35B0"/>
    <w:rsid w:val="005F51F9"/>
    <w:rsid w:val="005F6AE0"/>
    <w:rsid w:val="005F6F64"/>
    <w:rsid w:val="005F7566"/>
    <w:rsid w:val="005F76E7"/>
    <w:rsid w:val="005F7AE3"/>
    <w:rsid w:val="005F7B0A"/>
    <w:rsid w:val="00600C49"/>
    <w:rsid w:val="00604FCF"/>
    <w:rsid w:val="00605C11"/>
    <w:rsid w:val="00606440"/>
    <w:rsid w:val="0060721B"/>
    <w:rsid w:val="006078C2"/>
    <w:rsid w:val="00607EFD"/>
    <w:rsid w:val="00611810"/>
    <w:rsid w:val="006118B2"/>
    <w:rsid w:val="00612729"/>
    <w:rsid w:val="00613538"/>
    <w:rsid w:val="0061387E"/>
    <w:rsid w:val="00614AA6"/>
    <w:rsid w:val="00614B9F"/>
    <w:rsid w:val="006156F8"/>
    <w:rsid w:val="00615A36"/>
    <w:rsid w:val="006171A9"/>
    <w:rsid w:val="0062051A"/>
    <w:rsid w:val="0062277F"/>
    <w:rsid w:val="00623436"/>
    <w:rsid w:val="006240DF"/>
    <w:rsid w:val="006243BF"/>
    <w:rsid w:val="00625D3B"/>
    <w:rsid w:val="00626502"/>
    <w:rsid w:val="00627C2F"/>
    <w:rsid w:val="00630464"/>
    <w:rsid w:val="0063257C"/>
    <w:rsid w:val="00635B69"/>
    <w:rsid w:val="00640F39"/>
    <w:rsid w:val="0064233A"/>
    <w:rsid w:val="006431A0"/>
    <w:rsid w:val="00644475"/>
    <w:rsid w:val="006477A7"/>
    <w:rsid w:val="00647C0B"/>
    <w:rsid w:val="0065019F"/>
    <w:rsid w:val="00651A2B"/>
    <w:rsid w:val="00652486"/>
    <w:rsid w:val="006536A3"/>
    <w:rsid w:val="006549BF"/>
    <w:rsid w:val="00655AAF"/>
    <w:rsid w:val="00655DFF"/>
    <w:rsid w:val="00656068"/>
    <w:rsid w:val="00656A30"/>
    <w:rsid w:val="00660129"/>
    <w:rsid w:val="0066135B"/>
    <w:rsid w:val="00661946"/>
    <w:rsid w:val="00663029"/>
    <w:rsid w:val="006649DC"/>
    <w:rsid w:val="00666139"/>
    <w:rsid w:val="006673E7"/>
    <w:rsid w:val="00667560"/>
    <w:rsid w:val="00667646"/>
    <w:rsid w:val="00667C76"/>
    <w:rsid w:val="00671932"/>
    <w:rsid w:val="00672293"/>
    <w:rsid w:val="006735EB"/>
    <w:rsid w:val="00674964"/>
    <w:rsid w:val="00675EF4"/>
    <w:rsid w:val="00677831"/>
    <w:rsid w:val="006779CB"/>
    <w:rsid w:val="00680B7E"/>
    <w:rsid w:val="00683B94"/>
    <w:rsid w:val="00686692"/>
    <w:rsid w:val="006876DE"/>
    <w:rsid w:val="00693033"/>
    <w:rsid w:val="00693321"/>
    <w:rsid w:val="00693D45"/>
    <w:rsid w:val="00694893"/>
    <w:rsid w:val="00694DD9"/>
    <w:rsid w:val="00697671"/>
    <w:rsid w:val="006A0DCA"/>
    <w:rsid w:val="006A12B1"/>
    <w:rsid w:val="006A20EB"/>
    <w:rsid w:val="006A40EE"/>
    <w:rsid w:val="006A5F42"/>
    <w:rsid w:val="006A6103"/>
    <w:rsid w:val="006A6690"/>
    <w:rsid w:val="006A6B84"/>
    <w:rsid w:val="006A77E1"/>
    <w:rsid w:val="006B10ED"/>
    <w:rsid w:val="006B156A"/>
    <w:rsid w:val="006B194C"/>
    <w:rsid w:val="006B51B2"/>
    <w:rsid w:val="006B5B94"/>
    <w:rsid w:val="006B5EBC"/>
    <w:rsid w:val="006B72E1"/>
    <w:rsid w:val="006B7D67"/>
    <w:rsid w:val="006C0D78"/>
    <w:rsid w:val="006C17A0"/>
    <w:rsid w:val="006C17D4"/>
    <w:rsid w:val="006C2CC5"/>
    <w:rsid w:val="006C3218"/>
    <w:rsid w:val="006C5AAA"/>
    <w:rsid w:val="006C7300"/>
    <w:rsid w:val="006D04BE"/>
    <w:rsid w:val="006D1B6C"/>
    <w:rsid w:val="006D27E3"/>
    <w:rsid w:val="006D28E7"/>
    <w:rsid w:val="006D2BFA"/>
    <w:rsid w:val="006D4135"/>
    <w:rsid w:val="006D472D"/>
    <w:rsid w:val="006D5D55"/>
    <w:rsid w:val="006D70F2"/>
    <w:rsid w:val="006D780E"/>
    <w:rsid w:val="006D7854"/>
    <w:rsid w:val="006E09F2"/>
    <w:rsid w:val="006E1B4C"/>
    <w:rsid w:val="006E20B2"/>
    <w:rsid w:val="006E2D9C"/>
    <w:rsid w:val="006E53E9"/>
    <w:rsid w:val="006E5777"/>
    <w:rsid w:val="006E6236"/>
    <w:rsid w:val="006E721C"/>
    <w:rsid w:val="006E7556"/>
    <w:rsid w:val="006E786D"/>
    <w:rsid w:val="006F2599"/>
    <w:rsid w:val="006F3EE2"/>
    <w:rsid w:val="006F55FD"/>
    <w:rsid w:val="006F5EB6"/>
    <w:rsid w:val="006F6AED"/>
    <w:rsid w:val="00700CBD"/>
    <w:rsid w:val="00702245"/>
    <w:rsid w:val="007028C7"/>
    <w:rsid w:val="00704462"/>
    <w:rsid w:val="007049A5"/>
    <w:rsid w:val="007055DF"/>
    <w:rsid w:val="00710C7E"/>
    <w:rsid w:val="00710F3D"/>
    <w:rsid w:val="0071215E"/>
    <w:rsid w:val="007145B4"/>
    <w:rsid w:val="007164C4"/>
    <w:rsid w:val="00716ABD"/>
    <w:rsid w:val="007228CE"/>
    <w:rsid w:val="00724A5F"/>
    <w:rsid w:val="00724FF7"/>
    <w:rsid w:val="0072717B"/>
    <w:rsid w:val="007274E3"/>
    <w:rsid w:val="00730973"/>
    <w:rsid w:val="007319AC"/>
    <w:rsid w:val="007321C2"/>
    <w:rsid w:val="00733DE0"/>
    <w:rsid w:val="00734CE1"/>
    <w:rsid w:val="007357C5"/>
    <w:rsid w:val="00735A52"/>
    <w:rsid w:val="007366D4"/>
    <w:rsid w:val="0074032D"/>
    <w:rsid w:val="007405A7"/>
    <w:rsid w:val="007406E4"/>
    <w:rsid w:val="0074075A"/>
    <w:rsid w:val="00740D25"/>
    <w:rsid w:val="00741328"/>
    <w:rsid w:val="007417B1"/>
    <w:rsid w:val="00746073"/>
    <w:rsid w:val="0074658C"/>
    <w:rsid w:val="00747434"/>
    <w:rsid w:val="00747CCD"/>
    <w:rsid w:val="00747D2C"/>
    <w:rsid w:val="0075654A"/>
    <w:rsid w:val="00756F76"/>
    <w:rsid w:val="0075766C"/>
    <w:rsid w:val="00761AF2"/>
    <w:rsid w:val="00762F53"/>
    <w:rsid w:val="00766275"/>
    <w:rsid w:val="0076696B"/>
    <w:rsid w:val="00766C72"/>
    <w:rsid w:val="007679B9"/>
    <w:rsid w:val="007725B4"/>
    <w:rsid w:val="00773785"/>
    <w:rsid w:val="0077505F"/>
    <w:rsid w:val="00775259"/>
    <w:rsid w:val="007753A4"/>
    <w:rsid w:val="00775F5A"/>
    <w:rsid w:val="00776216"/>
    <w:rsid w:val="007763D6"/>
    <w:rsid w:val="00776572"/>
    <w:rsid w:val="0077738D"/>
    <w:rsid w:val="007774C2"/>
    <w:rsid w:val="00777ADF"/>
    <w:rsid w:val="007803A2"/>
    <w:rsid w:val="0078672B"/>
    <w:rsid w:val="00787D28"/>
    <w:rsid w:val="0079000C"/>
    <w:rsid w:val="00790B3E"/>
    <w:rsid w:val="00790D93"/>
    <w:rsid w:val="00791CD7"/>
    <w:rsid w:val="00791F2C"/>
    <w:rsid w:val="00792D22"/>
    <w:rsid w:val="0079430D"/>
    <w:rsid w:val="007953B9"/>
    <w:rsid w:val="0079754C"/>
    <w:rsid w:val="007A1395"/>
    <w:rsid w:val="007A22E9"/>
    <w:rsid w:val="007A24EB"/>
    <w:rsid w:val="007A2616"/>
    <w:rsid w:val="007A282D"/>
    <w:rsid w:val="007A3B34"/>
    <w:rsid w:val="007A4F2F"/>
    <w:rsid w:val="007A5A10"/>
    <w:rsid w:val="007A6B97"/>
    <w:rsid w:val="007A7CE5"/>
    <w:rsid w:val="007B19CE"/>
    <w:rsid w:val="007B1E12"/>
    <w:rsid w:val="007B3771"/>
    <w:rsid w:val="007B547C"/>
    <w:rsid w:val="007B63FB"/>
    <w:rsid w:val="007B7A0C"/>
    <w:rsid w:val="007B7C23"/>
    <w:rsid w:val="007B7FFE"/>
    <w:rsid w:val="007C0255"/>
    <w:rsid w:val="007C052A"/>
    <w:rsid w:val="007C09C8"/>
    <w:rsid w:val="007C0C22"/>
    <w:rsid w:val="007C13ED"/>
    <w:rsid w:val="007C1651"/>
    <w:rsid w:val="007C19EA"/>
    <w:rsid w:val="007C22AA"/>
    <w:rsid w:val="007C22CA"/>
    <w:rsid w:val="007C24FC"/>
    <w:rsid w:val="007C2707"/>
    <w:rsid w:val="007C6623"/>
    <w:rsid w:val="007D0D04"/>
    <w:rsid w:val="007D0E78"/>
    <w:rsid w:val="007D212A"/>
    <w:rsid w:val="007D3572"/>
    <w:rsid w:val="007D3FCB"/>
    <w:rsid w:val="007D501A"/>
    <w:rsid w:val="007D5105"/>
    <w:rsid w:val="007E0302"/>
    <w:rsid w:val="007E103C"/>
    <w:rsid w:val="007E230F"/>
    <w:rsid w:val="007E300C"/>
    <w:rsid w:val="007E3133"/>
    <w:rsid w:val="007E3995"/>
    <w:rsid w:val="007E39A1"/>
    <w:rsid w:val="007E39F0"/>
    <w:rsid w:val="007E3F65"/>
    <w:rsid w:val="007E50D9"/>
    <w:rsid w:val="007E5253"/>
    <w:rsid w:val="007E57A5"/>
    <w:rsid w:val="007E5CB8"/>
    <w:rsid w:val="007E61F7"/>
    <w:rsid w:val="007E650F"/>
    <w:rsid w:val="007E68F6"/>
    <w:rsid w:val="007E6B0B"/>
    <w:rsid w:val="007E6EF9"/>
    <w:rsid w:val="007F0511"/>
    <w:rsid w:val="007F2093"/>
    <w:rsid w:val="007F2AE5"/>
    <w:rsid w:val="007F370B"/>
    <w:rsid w:val="007F52E1"/>
    <w:rsid w:val="007F6AB0"/>
    <w:rsid w:val="007F710B"/>
    <w:rsid w:val="007F77AD"/>
    <w:rsid w:val="00802670"/>
    <w:rsid w:val="00803615"/>
    <w:rsid w:val="00803805"/>
    <w:rsid w:val="00803F6B"/>
    <w:rsid w:val="00804C68"/>
    <w:rsid w:val="00805337"/>
    <w:rsid w:val="0080582D"/>
    <w:rsid w:val="008059CD"/>
    <w:rsid w:val="0080756C"/>
    <w:rsid w:val="00807F99"/>
    <w:rsid w:val="00807FAE"/>
    <w:rsid w:val="008152DB"/>
    <w:rsid w:val="00815792"/>
    <w:rsid w:val="008169FD"/>
    <w:rsid w:val="008203A8"/>
    <w:rsid w:val="00824831"/>
    <w:rsid w:val="008251AB"/>
    <w:rsid w:val="0082541D"/>
    <w:rsid w:val="00825ABA"/>
    <w:rsid w:val="008270CE"/>
    <w:rsid w:val="00831204"/>
    <w:rsid w:val="00831208"/>
    <w:rsid w:val="00831253"/>
    <w:rsid w:val="008321FE"/>
    <w:rsid w:val="00834684"/>
    <w:rsid w:val="00834C8F"/>
    <w:rsid w:val="00835378"/>
    <w:rsid w:val="00835A02"/>
    <w:rsid w:val="00836387"/>
    <w:rsid w:val="00837428"/>
    <w:rsid w:val="0083796E"/>
    <w:rsid w:val="00840449"/>
    <w:rsid w:val="00840BF1"/>
    <w:rsid w:val="00841859"/>
    <w:rsid w:val="008429CF"/>
    <w:rsid w:val="0084405B"/>
    <w:rsid w:val="008443C4"/>
    <w:rsid w:val="008446E2"/>
    <w:rsid w:val="00844CEC"/>
    <w:rsid w:val="00845630"/>
    <w:rsid w:val="0084708B"/>
    <w:rsid w:val="00847E19"/>
    <w:rsid w:val="00850CD3"/>
    <w:rsid w:val="0085112C"/>
    <w:rsid w:val="0085183E"/>
    <w:rsid w:val="00851BEB"/>
    <w:rsid w:val="00853339"/>
    <w:rsid w:val="00853766"/>
    <w:rsid w:val="00855A74"/>
    <w:rsid w:val="00856B1B"/>
    <w:rsid w:val="0085724C"/>
    <w:rsid w:val="00857D58"/>
    <w:rsid w:val="008601A9"/>
    <w:rsid w:val="00860C62"/>
    <w:rsid w:val="008629AD"/>
    <w:rsid w:val="00862ACD"/>
    <w:rsid w:val="008630F7"/>
    <w:rsid w:val="0086409C"/>
    <w:rsid w:val="0086517F"/>
    <w:rsid w:val="00865B0D"/>
    <w:rsid w:val="00867351"/>
    <w:rsid w:val="00871B33"/>
    <w:rsid w:val="00872949"/>
    <w:rsid w:val="008730BB"/>
    <w:rsid w:val="00873E83"/>
    <w:rsid w:val="008748E2"/>
    <w:rsid w:val="008753F7"/>
    <w:rsid w:val="00877391"/>
    <w:rsid w:val="00877B4E"/>
    <w:rsid w:val="00883C32"/>
    <w:rsid w:val="00883C5A"/>
    <w:rsid w:val="00885CDD"/>
    <w:rsid w:val="008874C6"/>
    <w:rsid w:val="00887874"/>
    <w:rsid w:val="00887E41"/>
    <w:rsid w:val="008909B7"/>
    <w:rsid w:val="00890D6F"/>
    <w:rsid w:val="00892D75"/>
    <w:rsid w:val="008941DB"/>
    <w:rsid w:val="008948D0"/>
    <w:rsid w:val="00895940"/>
    <w:rsid w:val="008A0E9B"/>
    <w:rsid w:val="008A16EA"/>
    <w:rsid w:val="008A2C5D"/>
    <w:rsid w:val="008A5209"/>
    <w:rsid w:val="008A5DDC"/>
    <w:rsid w:val="008A5FC8"/>
    <w:rsid w:val="008A7417"/>
    <w:rsid w:val="008B1314"/>
    <w:rsid w:val="008B2929"/>
    <w:rsid w:val="008B31F9"/>
    <w:rsid w:val="008B3F45"/>
    <w:rsid w:val="008B428B"/>
    <w:rsid w:val="008B47F3"/>
    <w:rsid w:val="008B5B36"/>
    <w:rsid w:val="008B6162"/>
    <w:rsid w:val="008B706F"/>
    <w:rsid w:val="008B7732"/>
    <w:rsid w:val="008C04DF"/>
    <w:rsid w:val="008C082D"/>
    <w:rsid w:val="008C1041"/>
    <w:rsid w:val="008C1880"/>
    <w:rsid w:val="008C1971"/>
    <w:rsid w:val="008C2AD0"/>
    <w:rsid w:val="008C4B80"/>
    <w:rsid w:val="008C5036"/>
    <w:rsid w:val="008C5357"/>
    <w:rsid w:val="008C6874"/>
    <w:rsid w:val="008D2AC6"/>
    <w:rsid w:val="008D2CAF"/>
    <w:rsid w:val="008D3ACE"/>
    <w:rsid w:val="008D3B84"/>
    <w:rsid w:val="008D51CC"/>
    <w:rsid w:val="008D6073"/>
    <w:rsid w:val="008D648F"/>
    <w:rsid w:val="008E006B"/>
    <w:rsid w:val="008E0CD1"/>
    <w:rsid w:val="008E1CB2"/>
    <w:rsid w:val="008E2A0E"/>
    <w:rsid w:val="008E314A"/>
    <w:rsid w:val="008E32B5"/>
    <w:rsid w:val="008E4F95"/>
    <w:rsid w:val="008E5366"/>
    <w:rsid w:val="008F1FC1"/>
    <w:rsid w:val="008F2238"/>
    <w:rsid w:val="008F35DC"/>
    <w:rsid w:val="008F4D52"/>
    <w:rsid w:val="008F4E41"/>
    <w:rsid w:val="008F5276"/>
    <w:rsid w:val="008F568B"/>
    <w:rsid w:val="008F6A96"/>
    <w:rsid w:val="008F7DA4"/>
    <w:rsid w:val="009015BF"/>
    <w:rsid w:val="00902C0D"/>
    <w:rsid w:val="0090408D"/>
    <w:rsid w:val="00904C80"/>
    <w:rsid w:val="00904E6B"/>
    <w:rsid w:val="00905E74"/>
    <w:rsid w:val="00906EB5"/>
    <w:rsid w:val="00906EEC"/>
    <w:rsid w:val="00910AE9"/>
    <w:rsid w:val="00913F33"/>
    <w:rsid w:val="00914204"/>
    <w:rsid w:val="00914392"/>
    <w:rsid w:val="009143B2"/>
    <w:rsid w:val="00915C7E"/>
    <w:rsid w:val="009204AF"/>
    <w:rsid w:val="009205C5"/>
    <w:rsid w:val="009206C0"/>
    <w:rsid w:val="00922162"/>
    <w:rsid w:val="00922606"/>
    <w:rsid w:val="00922D31"/>
    <w:rsid w:val="009239D4"/>
    <w:rsid w:val="0092559F"/>
    <w:rsid w:val="0092607C"/>
    <w:rsid w:val="009277C2"/>
    <w:rsid w:val="00930F94"/>
    <w:rsid w:val="00931141"/>
    <w:rsid w:val="00931C86"/>
    <w:rsid w:val="00935665"/>
    <w:rsid w:val="00935B30"/>
    <w:rsid w:val="00936A4E"/>
    <w:rsid w:val="00936E77"/>
    <w:rsid w:val="00937965"/>
    <w:rsid w:val="00940C55"/>
    <w:rsid w:val="00941580"/>
    <w:rsid w:val="00944E0C"/>
    <w:rsid w:val="00945CE8"/>
    <w:rsid w:val="00946D8B"/>
    <w:rsid w:val="00946DD8"/>
    <w:rsid w:val="009471C8"/>
    <w:rsid w:val="00950D81"/>
    <w:rsid w:val="00952A05"/>
    <w:rsid w:val="009530C3"/>
    <w:rsid w:val="009543EB"/>
    <w:rsid w:val="00954978"/>
    <w:rsid w:val="00954B1B"/>
    <w:rsid w:val="00956ACE"/>
    <w:rsid w:val="00957B86"/>
    <w:rsid w:val="009620E6"/>
    <w:rsid w:val="009623AB"/>
    <w:rsid w:val="009631C3"/>
    <w:rsid w:val="00967ED7"/>
    <w:rsid w:val="00970526"/>
    <w:rsid w:val="00970A6B"/>
    <w:rsid w:val="00970A7E"/>
    <w:rsid w:val="00971171"/>
    <w:rsid w:val="009713C6"/>
    <w:rsid w:val="00971D9B"/>
    <w:rsid w:val="009731EC"/>
    <w:rsid w:val="009732E9"/>
    <w:rsid w:val="009737D9"/>
    <w:rsid w:val="009763C4"/>
    <w:rsid w:val="00977BC5"/>
    <w:rsid w:val="009803F1"/>
    <w:rsid w:val="009828C6"/>
    <w:rsid w:val="00982964"/>
    <w:rsid w:val="009844F7"/>
    <w:rsid w:val="00984753"/>
    <w:rsid w:val="00984AA1"/>
    <w:rsid w:val="0098536E"/>
    <w:rsid w:val="00985462"/>
    <w:rsid w:val="009861AC"/>
    <w:rsid w:val="00987913"/>
    <w:rsid w:val="0099079E"/>
    <w:rsid w:val="0099189A"/>
    <w:rsid w:val="00992870"/>
    <w:rsid w:val="00993AB6"/>
    <w:rsid w:val="00993DDC"/>
    <w:rsid w:val="00994079"/>
    <w:rsid w:val="00995FFD"/>
    <w:rsid w:val="00997F4B"/>
    <w:rsid w:val="009A244C"/>
    <w:rsid w:val="009A2BBB"/>
    <w:rsid w:val="009A3612"/>
    <w:rsid w:val="009A4059"/>
    <w:rsid w:val="009A44C8"/>
    <w:rsid w:val="009A45B0"/>
    <w:rsid w:val="009A6A6F"/>
    <w:rsid w:val="009A735F"/>
    <w:rsid w:val="009B07DC"/>
    <w:rsid w:val="009B1B69"/>
    <w:rsid w:val="009B533B"/>
    <w:rsid w:val="009B5478"/>
    <w:rsid w:val="009B7570"/>
    <w:rsid w:val="009C1051"/>
    <w:rsid w:val="009C16FB"/>
    <w:rsid w:val="009C2128"/>
    <w:rsid w:val="009C37B1"/>
    <w:rsid w:val="009C3B95"/>
    <w:rsid w:val="009C3C80"/>
    <w:rsid w:val="009C470D"/>
    <w:rsid w:val="009C638B"/>
    <w:rsid w:val="009D217F"/>
    <w:rsid w:val="009D3626"/>
    <w:rsid w:val="009D3B66"/>
    <w:rsid w:val="009D68FB"/>
    <w:rsid w:val="009E04B3"/>
    <w:rsid w:val="009E0714"/>
    <w:rsid w:val="009E0DFC"/>
    <w:rsid w:val="009E15AD"/>
    <w:rsid w:val="009E442B"/>
    <w:rsid w:val="009E5252"/>
    <w:rsid w:val="009E5B74"/>
    <w:rsid w:val="009E6E9A"/>
    <w:rsid w:val="009E7C14"/>
    <w:rsid w:val="009F094B"/>
    <w:rsid w:val="009F0A01"/>
    <w:rsid w:val="009F3B2B"/>
    <w:rsid w:val="009F3CA2"/>
    <w:rsid w:val="009F419C"/>
    <w:rsid w:val="009F43E0"/>
    <w:rsid w:val="009F62D9"/>
    <w:rsid w:val="009F7E5A"/>
    <w:rsid w:val="00A01D7B"/>
    <w:rsid w:val="00A04583"/>
    <w:rsid w:val="00A04D6C"/>
    <w:rsid w:val="00A055A5"/>
    <w:rsid w:val="00A0765A"/>
    <w:rsid w:val="00A116EB"/>
    <w:rsid w:val="00A12A7C"/>
    <w:rsid w:val="00A1330E"/>
    <w:rsid w:val="00A138DE"/>
    <w:rsid w:val="00A140F7"/>
    <w:rsid w:val="00A15328"/>
    <w:rsid w:val="00A215A8"/>
    <w:rsid w:val="00A22790"/>
    <w:rsid w:val="00A23838"/>
    <w:rsid w:val="00A23944"/>
    <w:rsid w:val="00A25FA0"/>
    <w:rsid w:val="00A2678B"/>
    <w:rsid w:val="00A31A3C"/>
    <w:rsid w:val="00A31AFE"/>
    <w:rsid w:val="00A320C1"/>
    <w:rsid w:val="00A32E8A"/>
    <w:rsid w:val="00A33F37"/>
    <w:rsid w:val="00A34A91"/>
    <w:rsid w:val="00A35C5C"/>
    <w:rsid w:val="00A36AB7"/>
    <w:rsid w:val="00A374EB"/>
    <w:rsid w:val="00A37EB6"/>
    <w:rsid w:val="00A402A1"/>
    <w:rsid w:val="00A4152B"/>
    <w:rsid w:val="00A42E1B"/>
    <w:rsid w:val="00A43ABA"/>
    <w:rsid w:val="00A44175"/>
    <w:rsid w:val="00A45A85"/>
    <w:rsid w:val="00A475B0"/>
    <w:rsid w:val="00A50D22"/>
    <w:rsid w:val="00A512C3"/>
    <w:rsid w:val="00A5223C"/>
    <w:rsid w:val="00A528B0"/>
    <w:rsid w:val="00A54E22"/>
    <w:rsid w:val="00A55140"/>
    <w:rsid w:val="00A571FE"/>
    <w:rsid w:val="00A57DDC"/>
    <w:rsid w:val="00A60300"/>
    <w:rsid w:val="00A60395"/>
    <w:rsid w:val="00A6045A"/>
    <w:rsid w:val="00A60766"/>
    <w:rsid w:val="00A61836"/>
    <w:rsid w:val="00A6193D"/>
    <w:rsid w:val="00A6287E"/>
    <w:rsid w:val="00A64A3F"/>
    <w:rsid w:val="00A6710A"/>
    <w:rsid w:val="00A67354"/>
    <w:rsid w:val="00A71593"/>
    <w:rsid w:val="00A72644"/>
    <w:rsid w:val="00A72B79"/>
    <w:rsid w:val="00A73975"/>
    <w:rsid w:val="00A73BD7"/>
    <w:rsid w:val="00A742C7"/>
    <w:rsid w:val="00A7453E"/>
    <w:rsid w:val="00A753C0"/>
    <w:rsid w:val="00A75510"/>
    <w:rsid w:val="00A77C2C"/>
    <w:rsid w:val="00A80062"/>
    <w:rsid w:val="00A8095B"/>
    <w:rsid w:val="00A82146"/>
    <w:rsid w:val="00A856EB"/>
    <w:rsid w:val="00A857F7"/>
    <w:rsid w:val="00A9022E"/>
    <w:rsid w:val="00A902D4"/>
    <w:rsid w:val="00A9408B"/>
    <w:rsid w:val="00A9464D"/>
    <w:rsid w:val="00A94974"/>
    <w:rsid w:val="00A9539C"/>
    <w:rsid w:val="00A95683"/>
    <w:rsid w:val="00A95FEB"/>
    <w:rsid w:val="00A9641B"/>
    <w:rsid w:val="00A96E34"/>
    <w:rsid w:val="00AA1165"/>
    <w:rsid w:val="00AA1480"/>
    <w:rsid w:val="00AA1E32"/>
    <w:rsid w:val="00AA2A10"/>
    <w:rsid w:val="00AA397F"/>
    <w:rsid w:val="00AA3F31"/>
    <w:rsid w:val="00AA4625"/>
    <w:rsid w:val="00AA5517"/>
    <w:rsid w:val="00AB1F1A"/>
    <w:rsid w:val="00AB239C"/>
    <w:rsid w:val="00AB31D7"/>
    <w:rsid w:val="00AB53E4"/>
    <w:rsid w:val="00AB5467"/>
    <w:rsid w:val="00AC2BEF"/>
    <w:rsid w:val="00AC2F08"/>
    <w:rsid w:val="00AC35B2"/>
    <w:rsid w:val="00AC4F34"/>
    <w:rsid w:val="00AC6EC2"/>
    <w:rsid w:val="00AD13C0"/>
    <w:rsid w:val="00AD1F3E"/>
    <w:rsid w:val="00AD2001"/>
    <w:rsid w:val="00AD2036"/>
    <w:rsid w:val="00AD22E3"/>
    <w:rsid w:val="00AD4439"/>
    <w:rsid w:val="00AD6FB9"/>
    <w:rsid w:val="00AD76F2"/>
    <w:rsid w:val="00AD7CBB"/>
    <w:rsid w:val="00AD7D03"/>
    <w:rsid w:val="00AE1224"/>
    <w:rsid w:val="00AE12C5"/>
    <w:rsid w:val="00AE18A3"/>
    <w:rsid w:val="00AE3A4B"/>
    <w:rsid w:val="00AE3A63"/>
    <w:rsid w:val="00AE4291"/>
    <w:rsid w:val="00AE4755"/>
    <w:rsid w:val="00AE5416"/>
    <w:rsid w:val="00AE5435"/>
    <w:rsid w:val="00AE645C"/>
    <w:rsid w:val="00AE6E1F"/>
    <w:rsid w:val="00AF1AFD"/>
    <w:rsid w:val="00AF2918"/>
    <w:rsid w:val="00AF3ABE"/>
    <w:rsid w:val="00AF555A"/>
    <w:rsid w:val="00AF6286"/>
    <w:rsid w:val="00AF6959"/>
    <w:rsid w:val="00AF7AC8"/>
    <w:rsid w:val="00B00520"/>
    <w:rsid w:val="00B00B25"/>
    <w:rsid w:val="00B00F8E"/>
    <w:rsid w:val="00B014D0"/>
    <w:rsid w:val="00B03B39"/>
    <w:rsid w:val="00B03CB0"/>
    <w:rsid w:val="00B041A9"/>
    <w:rsid w:val="00B04350"/>
    <w:rsid w:val="00B0465E"/>
    <w:rsid w:val="00B05CBC"/>
    <w:rsid w:val="00B06A70"/>
    <w:rsid w:val="00B06B41"/>
    <w:rsid w:val="00B06D0F"/>
    <w:rsid w:val="00B076BD"/>
    <w:rsid w:val="00B07BDC"/>
    <w:rsid w:val="00B1218F"/>
    <w:rsid w:val="00B122CE"/>
    <w:rsid w:val="00B13262"/>
    <w:rsid w:val="00B14140"/>
    <w:rsid w:val="00B145CD"/>
    <w:rsid w:val="00B14791"/>
    <w:rsid w:val="00B14C20"/>
    <w:rsid w:val="00B16238"/>
    <w:rsid w:val="00B17B8F"/>
    <w:rsid w:val="00B21628"/>
    <w:rsid w:val="00B22554"/>
    <w:rsid w:val="00B23F81"/>
    <w:rsid w:val="00B23F8B"/>
    <w:rsid w:val="00B24204"/>
    <w:rsid w:val="00B24EB1"/>
    <w:rsid w:val="00B2663B"/>
    <w:rsid w:val="00B27724"/>
    <w:rsid w:val="00B30266"/>
    <w:rsid w:val="00B30BC2"/>
    <w:rsid w:val="00B30C63"/>
    <w:rsid w:val="00B30F3D"/>
    <w:rsid w:val="00B315B3"/>
    <w:rsid w:val="00B31645"/>
    <w:rsid w:val="00B328BE"/>
    <w:rsid w:val="00B34514"/>
    <w:rsid w:val="00B34550"/>
    <w:rsid w:val="00B34F46"/>
    <w:rsid w:val="00B35482"/>
    <w:rsid w:val="00B3755C"/>
    <w:rsid w:val="00B37837"/>
    <w:rsid w:val="00B379BC"/>
    <w:rsid w:val="00B37F7E"/>
    <w:rsid w:val="00B42043"/>
    <w:rsid w:val="00B432A0"/>
    <w:rsid w:val="00B435E0"/>
    <w:rsid w:val="00B45473"/>
    <w:rsid w:val="00B454FC"/>
    <w:rsid w:val="00B457B8"/>
    <w:rsid w:val="00B46C7F"/>
    <w:rsid w:val="00B4738B"/>
    <w:rsid w:val="00B476AF"/>
    <w:rsid w:val="00B50E2A"/>
    <w:rsid w:val="00B517F7"/>
    <w:rsid w:val="00B51EBF"/>
    <w:rsid w:val="00B52342"/>
    <w:rsid w:val="00B52720"/>
    <w:rsid w:val="00B52AFC"/>
    <w:rsid w:val="00B52EFE"/>
    <w:rsid w:val="00B54840"/>
    <w:rsid w:val="00B54F95"/>
    <w:rsid w:val="00B56016"/>
    <w:rsid w:val="00B56A3D"/>
    <w:rsid w:val="00B57479"/>
    <w:rsid w:val="00B60331"/>
    <w:rsid w:val="00B60A8A"/>
    <w:rsid w:val="00B60DCA"/>
    <w:rsid w:val="00B6305A"/>
    <w:rsid w:val="00B6369D"/>
    <w:rsid w:val="00B63C73"/>
    <w:rsid w:val="00B642C5"/>
    <w:rsid w:val="00B65868"/>
    <w:rsid w:val="00B65C7C"/>
    <w:rsid w:val="00B66F3E"/>
    <w:rsid w:val="00B672B3"/>
    <w:rsid w:val="00B678CC"/>
    <w:rsid w:val="00B678DB"/>
    <w:rsid w:val="00B712C3"/>
    <w:rsid w:val="00B7367C"/>
    <w:rsid w:val="00B76DB6"/>
    <w:rsid w:val="00B76EA0"/>
    <w:rsid w:val="00B77761"/>
    <w:rsid w:val="00B77DBF"/>
    <w:rsid w:val="00B80269"/>
    <w:rsid w:val="00B8044D"/>
    <w:rsid w:val="00B810DF"/>
    <w:rsid w:val="00B81CD3"/>
    <w:rsid w:val="00B81FBB"/>
    <w:rsid w:val="00B823AE"/>
    <w:rsid w:val="00B84851"/>
    <w:rsid w:val="00B84D6C"/>
    <w:rsid w:val="00B85414"/>
    <w:rsid w:val="00B8799A"/>
    <w:rsid w:val="00B902B9"/>
    <w:rsid w:val="00B90708"/>
    <w:rsid w:val="00B910E0"/>
    <w:rsid w:val="00B92C59"/>
    <w:rsid w:val="00B93BA2"/>
    <w:rsid w:val="00B957C6"/>
    <w:rsid w:val="00B95B21"/>
    <w:rsid w:val="00B95BFE"/>
    <w:rsid w:val="00B96C22"/>
    <w:rsid w:val="00B972D3"/>
    <w:rsid w:val="00BA0965"/>
    <w:rsid w:val="00BA1458"/>
    <w:rsid w:val="00BA1705"/>
    <w:rsid w:val="00BA2132"/>
    <w:rsid w:val="00BA2973"/>
    <w:rsid w:val="00BA3224"/>
    <w:rsid w:val="00BA456F"/>
    <w:rsid w:val="00BA5352"/>
    <w:rsid w:val="00BA5469"/>
    <w:rsid w:val="00BA659C"/>
    <w:rsid w:val="00BA7C4B"/>
    <w:rsid w:val="00BB1260"/>
    <w:rsid w:val="00BB4389"/>
    <w:rsid w:val="00BB61BE"/>
    <w:rsid w:val="00BB75E2"/>
    <w:rsid w:val="00BB77F4"/>
    <w:rsid w:val="00BC1712"/>
    <w:rsid w:val="00BC1F08"/>
    <w:rsid w:val="00BC22AB"/>
    <w:rsid w:val="00BC2797"/>
    <w:rsid w:val="00BC29B3"/>
    <w:rsid w:val="00BC2F58"/>
    <w:rsid w:val="00BC4189"/>
    <w:rsid w:val="00BC4227"/>
    <w:rsid w:val="00BC4340"/>
    <w:rsid w:val="00BC54CD"/>
    <w:rsid w:val="00BC56F5"/>
    <w:rsid w:val="00BC615D"/>
    <w:rsid w:val="00BC687C"/>
    <w:rsid w:val="00BC6CD8"/>
    <w:rsid w:val="00BC6E97"/>
    <w:rsid w:val="00BD0637"/>
    <w:rsid w:val="00BD1366"/>
    <w:rsid w:val="00BD1AC1"/>
    <w:rsid w:val="00BD1D46"/>
    <w:rsid w:val="00BD2542"/>
    <w:rsid w:val="00BD2862"/>
    <w:rsid w:val="00BD3419"/>
    <w:rsid w:val="00BD43E5"/>
    <w:rsid w:val="00BD5479"/>
    <w:rsid w:val="00BD57EF"/>
    <w:rsid w:val="00BD59E3"/>
    <w:rsid w:val="00BD5A19"/>
    <w:rsid w:val="00BD771F"/>
    <w:rsid w:val="00BD7FD7"/>
    <w:rsid w:val="00BE0315"/>
    <w:rsid w:val="00BE05F0"/>
    <w:rsid w:val="00BE091A"/>
    <w:rsid w:val="00BE1772"/>
    <w:rsid w:val="00BE1DEB"/>
    <w:rsid w:val="00BE1FDE"/>
    <w:rsid w:val="00BF0A46"/>
    <w:rsid w:val="00BF0E8E"/>
    <w:rsid w:val="00BF12AC"/>
    <w:rsid w:val="00BF1A7F"/>
    <w:rsid w:val="00BF3E91"/>
    <w:rsid w:val="00BF561D"/>
    <w:rsid w:val="00BF70EF"/>
    <w:rsid w:val="00C00474"/>
    <w:rsid w:val="00C00F37"/>
    <w:rsid w:val="00C02A99"/>
    <w:rsid w:val="00C03F51"/>
    <w:rsid w:val="00C10CC7"/>
    <w:rsid w:val="00C111ED"/>
    <w:rsid w:val="00C11DF8"/>
    <w:rsid w:val="00C13225"/>
    <w:rsid w:val="00C1369A"/>
    <w:rsid w:val="00C136A2"/>
    <w:rsid w:val="00C14C86"/>
    <w:rsid w:val="00C15313"/>
    <w:rsid w:val="00C15A5F"/>
    <w:rsid w:val="00C15F63"/>
    <w:rsid w:val="00C17715"/>
    <w:rsid w:val="00C229F8"/>
    <w:rsid w:val="00C2369A"/>
    <w:rsid w:val="00C25365"/>
    <w:rsid w:val="00C25B02"/>
    <w:rsid w:val="00C322F1"/>
    <w:rsid w:val="00C33284"/>
    <w:rsid w:val="00C33F76"/>
    <w:rsid w:val="00C34398"/>
    <w:rsid w:val="00C343E5"/>
    <w:rsid w:val="00C34BFC"/>
    <w:rsid w:val="00C351A6"/>
    <w:rsid w:val="00C35A4C"/>
    <w:rsid w:val="00C35E0D"/>
    <w:rsid w:val="00C371FA"/>
    <w:rsid w:val="00C377A2"/>
    <w:rsid w:val="00C37BAA"/>
    <w:rsid w:val="00C46F61"/>
    <w:rsid w:val="00C47598"/>
    <w:rsid w:val="00C47BB2"/>
    <w:rsid w:val="00C47CC5"/>
    <w:rsid w:val="00C5063A"/>
    <w:rsid w:val="00C51A32"/>
    <w:rsid w:val="00C51C28"/>
    <w:rsid w:val="00C53456"/>
    <w:rsid w:val="00C53E6D"/>
    <w:rsid w:val="00C55EA7"/>
    <w:rsid w:val="00C5618D"/>
    <w:rsid w:val="00C570A7"/>
    <w:rsid w:val="00C60C2D"/>
    <w:rsid w:val="00C6162E"/>
    <w:rsid w:val="00C62E87"/>
    <w:rsid w:val="00C65399"/>
    <w:rsid w:val="00C65917"/>
    <w:rsid w:val="00C70043"/>
    <w:rsid w:val="00C71B5B"/>
    <w:rsid w:val="00C7208D"/>
    <w:rsid w:val="00C721DE"/>
    <w:rsid w:val="00C73861"/>
    <w:rsid w:val="00C7432C"/>
    <w:rsid w:val="00C75791"/>
    <w:rsid w:val="00C757B4"/>
    <w:rsid w:val="00C75F30"/>
    <w:rsid w:val="00C76304"/>
    <w:rsid w:val="00C76427"/>
    <w:rsid w:val="00C77F90"/>
    <w:rsid w:val="00C80080"/>
    <w:rsid w:val="00C80554"/>
    <w:rsid w:val="00C84955"/>
    <w:rsid w:val="00C84A39"/>
    <w:rsid w:val="00C85FED"/>
    <w:rsid w:val="00C8627C"/>
    <w:rsid w:val="00C86467"/>
    <w:rsid w:val="00C87199"/>
    <w:rsid w:val="00C912FD"/>
    <w:rsid w:val="00C941F9"/>
    <w:rsid w:val="00C95C72"/>
    <w:rsid w:val="00C95FE9"/>
    <w:rsid w:val="00C96510"/>
    <w:rsid w:val="00C96B86"/>
    <w:rsid w:val="00C971F9"/>
    <w:rsid w:val="00C97DF7"/>
    <w:rsid w:val="00CA14C9"/>
    <w:rsid w:val="00CA1A6A"/>
    <w:rsid w:val="00CA24FB"/>
    <w:rsid w:val="00CA27D6"/>
    <w:rsid w:val="00CA2AF9"/>
    <w:rsid w:val="00CA6108"/>
    <w:rsid w:val="00CA64D5"/>
    <w:rsid w:val="00CB1877"/>
    <w:rsid w:val="00CB3201"/>
    <w:rsid w:val="00CB3415"/>
    <w:rsid w:val="00CB4329"/>
    <w:rsid w:val="00CB5A90"/>
    <w:rsid w:val="00CB6290"/>
    <w:rsid w:val="00CB766B"/>
    <w:rsid w:val="00CC191C"/>
    <w:rsid w:val="00CC2462"/>
    <w:rsid w:val="00CC356D"/>
    <w:rsid w:val="00CC3FEB"/>
    <w:rsid w:val="00CC4CCA"/>
    <w:rsid w:val="00CC6A23"/>
    <w:rsid w:val="00CC6F87"/>
    <w:rsid w:val="00CD02FB"/>
    <w:rsid w:val="00CD0EF3"/>
    <w:rsid w:val="00CD109D"/>
    <w:rsid w:val="00CD1E9D"/>
    <w:rsid w:val="00CD2D54"/>
    <w:rsid w:val="00CD2D57"/>
    <w:rsid w:val="00CD5288"/>
    <w:rsid w:val="00CD66E6"/>
    <w:rsid w:val="00CD6ABB"/>
    <w:rsid w:val="00CD7ACF"/>
    <w:rsid w:val="00CE1983"/>
    <w:rsid w:val="00CE2909"/>
    <w:rsid w:val="00CE417B"/>
    <w:rsid w:val="00CE53E5"/>
    <w:rsid w:val="00CE5CF2"/>
    <w:rsid w:val="00CE71E9"/>
    <w:rsid w:val="00CF0BDB"/>
    <w:rsid w:val="00CF2572"/>
    <w:rsid w:val="00CF25A1"/>
    <w:rsid w:val="00CF2C8C"/>
    <w:rsid w:val="00CF2FFE"/>
    <w:rsid w:val="00CF3124"/>
    <w:rsid w:val="00CF461F"/>
    <w:rsid w:val="00CF4B8B"/>
    <w:rsid w:val="00CF5A44"/>
    <w:rsid w:val="00CF6B77"/>
    <w:rsid w:val="00CF71E3"/>
    <w:rsid w:val="00D00A5D"/>
    <w:rsid w:val="00D00A87"/>
    <w:rsid w:val="00D01354"/>
    <w:rsid w:val="00D01910"/>
    <w:rsid w:val="00D02F2F"/>
    <w:rsid w:val="00D03CB9"/>
    <w:rsid w:val="00D05411"/>
    <w:rsid w:val="00D055F6"/>
    <w:rsid w:val="00D06476"/>
    <w:rsid w:val="00D06995"/>
    <w:rsid w:val="00D12069"/>
    <w:rsid w:val="00D13087"/>
    <w:rsid w:val="00D16C64"/>
    <w:rsid w:val="00D16FA0"/>
    <w:rsid w:val="00D17378"/>
    <w:rsid w:val="00D213B6"/>
    <w:rsid w:val="00D216B2"/>
    <w:rsid w:val="00D26479"/>
    <w:rsid w:val="00D26DCE"/>
    <w:rsid w:val="00D27D7D"/>
    <w:rsid w:val="00D319AD"/>
    <w:rsid w:val="00D3275F"/>
    <w:rsid w:val="00D32D65"/>
    <w:rsid w:val="00D341F3"/>
    <w:rsid w:val="00D34548"/>
    <w:rsid w:val="00D34914"/>
    <w:rsid w:val="00D3792B"/>
    <w:rsid w:val="00D37A37"/>
    <w:rsid w:val="00D4128C"/>
    <w:rsid w:val="00D41BB8"/>
    <w:rsid w:val="00D4411B"/>
    <w:rsid w:val="00D44EC6"/>
    <w:rsid w:val="00D470FD"/>
    <w:rsid w:val="00D5130A"/>
    <w:rsid w:val="00D51533"/>
    <w:rsid w:val="00D51769"/>
    <w:rsid w:val="00D522D8"/>
    <w:rsid w:val="00D52C74"/>
    <w:rsid w:val="00D5491C"/>
    <w:rsid w:val="00D54CCF"/>
    <w:rsid w:val="00D554E8"/>
    <w:rsid w:val="00D55E12"/>
    <w:rsid w:val="00D5748E"/>
    <w:rsid w:val="00D612A9"/>
    <w:rsid w:val="00D6411E"/>
    <w:rsid w:val="00D64482"/>
    <w:rsid w:val="00D66935"/>
    <w:rsid w:val="00D735D0"/>
    <w:rsid w:val="00D77FF7"/>
    <w:rsid w:val="00D80021"/>
    <w:rsid w:val="00D84C22"/>
    <w:rsid w:val="00D858D9"/>
    <w:rsid w:val="00D8724C"/>
    <w:rsid w:val="00D87E37"/>
    <w:rsid w:val="00D90407"/>
    <w:rsid w:val="00D9093E"/>
    <w:rsid w:val="00D90B76"/>
    <w:rsid w:val="00D93004"/>
    <w:rsid w:val="00D93711"/>
    <w:rsid w:val="00D938C1"/>
    <w:rsid w:val="00D93F6C"/>
    <w:rsid w:val="00D942C4"/>
    <w:rsid w:val="00D95DBC"/>
    <w:rsid w:val="00D96D2A"/>
    <w:rsid w:val="00DA017B"/>
    <w:rsid w:val="00DA2412"/>
    <w:rsid w:val="00DA2C76"/>
    <w:rsid w:val="00DA466E"/>
    <w:rsid w:val="00DA47A8"/>
    <w:rsid w:val="00DA5AD2"/>
    <w:rsid w:val="00DA658B"/>
    <w:rsid w:val="00DA7CB4"/>
    <w:rsid w:val="00DA7D61"/>
    <w:rsid w:val="00DB026E"/>
    <w:rsid w:val="00DB1890"/>
    <w:rsid w:val="00DB3592"/>
    <w:rsid w:val="00DB47E5"/>
    <w:rsid w:val="00DB4C93"/>
    <w:rsid w:val="00DB5421"/>
    <w:rsid w:val="00DB64F4"/>
    <w:rsid w:val="00DC2688"/>
    <w:rsid w:val="00DC2894"/>
    <w:rsid w:val="00DC3F8A"/>
    <w:rsid w:val="00DC43B8"/>
    <w:rsid w:val="00DC626A"/>
    <w:rsid w:val="00DC6B6B"/>
    <w:rsid w:val="00DC795E"/>
    <w:rsid w:val="00DD1537"/>
    <w:rsid w:val="00DD3A14"/>
    <w:rsid w:val="00DD46E9"/>
    <w:rsid w:val="00DD5680"/>
    <w:rsid w:val="00DD5944"/>
    <w:rsid w:val="00DD740A"/>
    <w:rsid w:val="00DD7F26"/>
    <w:rsid w:val="00DE0D00"/>
    <w:rsid w:val="00DE16CD"/>
    <w:rsid w:val="00DE6492"/>
    <w:rsid w:val="00DF1BD1"/>
    <w:rsid w:val="00DF280B"/>
    <w:rsid w:val="00DF28B7"/>
    <w:rsid w:val="00DF3079"/>
    <w:rsid w:val="00DF3345"/>
    <w:rsid w:val="00DF383D"/>
    <w:rsid w:val="00DF3D34"/>
    <w:rsid w:val="00DF5F6C"/>
    <w:rsid w:val="00DF68C0"/>
    <w:rsid w:val="00DF6CF4"/>
    <w:rsid w:val="00DF7650"/>
    <w:rsid w:val="00DF7A4B"/>
    <w:rsid w:val="00DF7F5A"/>
    <w:rsid w:val="00E00332"/>
    <w:rsid w:val="00E00FFD"/>
    <w:rsid w:val="00E02A02"/>
    <w:rsid w:val="00E034F7"/>
    <w:rsid w:val="00E04590"/>
    <w:rsid w:val="00E04C02"/>
    <w:rsid w:val="00E0524A"/>
    <w:rsid w:val="00E053B2"/>
    <w:rsid w:val="00E05ADF"/>
    <w:rsid w:val="00E0617A"/>
    <w:rsid w:val="00E064D3"/>
    <w:rsid w:val="00E06595"/>
    <w:rsid w:val="00E12316"/>
    <w:rsid w:val="00E1277F"/>
    <w:rsid w:val="00E139D5"/>
    <w:rsid w:val="00E14CA5"/>
    <w:rsid w:val="00E15202"/>
    <w:rsid w:val="00E152DF"/>
    <w:rsid w:val="00E15505"/>
    <w:rsid w:val="00E22D1B"/>
    <w:rsid w:val="00E235F5"/>
    <w:rsid w:val="00E23783"/>
    <w:rsid w:val="00E242A8"/>
    <w:rsid w:val="00E24D29"/>
    <w:rsid w:val="00E256E5"/>
    <w:rsid w:val="00E26411"/>
    <w:rsid w:val="00E27AE8"/>
    <w:rsid w:val="00E3008F"/>
    <w:rsid w:val="00E307B6"/>
    <w:rsid w:val="00E309A6"/>
    <w:rsid w:val="00E32E9C"/>
    <w:rsid w:val="00E34EBE"/>
    <w:rsid w:val="00E34F85"/>
    <w:rsid w:val="00E406ED"/>
    <w:rsid w:val="00E4196F"/>
    <w:rsid w:val="00E41A87"/>
    <w:rsid w:val="00E41AD6"/>
    <w:rsid w:val="00E41B44"/>
    <w:rsid w:val="00E42017"/>
    <w:rsid w:val="00E42730"/>
    <w:rsid w:val="00E44D3D"/>
    <w:rsid w:val="00E45AB1"/>
    <w:rsid w:val="00E45C81"/>
    <w:rsid w:val="00E46268"/>
    <w:rsid w:val="00E462F2"/>
    <w:rsid w:val="00E464D2"/>
    <w:rsid w:val="00E528F9"/>
    <w:rsid w:val="00E53522"/>
    <w:rsid w:val="00E55854"/>
    <w:rsid w:val="00E56707"/>
    <w:rsid w:val="00E57491"/>
    <w:rsid w:val="00E57739"/>
    <w:rsid w:val="00E628AD"/>
    <w:rsid w:val="00E62908"/>
    <w:rsid w:val="00E63EB4"/>
    <w:rsid w:val="00E64339"/>
    <w:rsid w:val="00E677BD"/>
    <w:rsid w:val="00E704B0"/>
    <w:rsid w:val="00E708BC"/>
    <w:rsid w:val="00E70C44"/>
    <w:rsid w:val="00E70D49"/>
    <w:rsid w:val="00E72B6E"/>
    <w:rsid w:val="00E740A2"/>
    <w:rsid w:val="00E74973"/>
    <w:rsid w:val="00E74B16"/>
    <w:rsid w:val="00E74B6D"/>
    <w:rsid w:val="00E775E3"/>
    <w:rsid w:val="00E81BFF"/>
    <w:rsid w:val="00E8246C"/>
    <w:rsid w:val="00E84570"/>
    <w:rsid w:val="00E8487A"/>
    <w:rsid w:val="00E872A7"/>
    <w:rsid w:val="00E87F07"/>
    <w:rsid w:val="00E901AB"/>
    <w:rsid w:val="00E91BDA"/>
    <w:rsid w:val="00E9292A"/>
    <w:rsid w:val="00E95997"/>
    <w:rsid w:val="00E967EA"/>
    <w:rsid w:val="00E97299"/>
    <w:rsid w:val="00E97428"/>
    <w:rsid w:val="00EA0858"/>
    <w:rsid w:val="00EA13E1"/>
    <w:rsid w:val="00EA19E9"/>
    <w:rsid w:val="00EA2443"/>
    <w:rsid w:val="00EA369D"/>
    <w:rsid w:val="00EA3B6D"/>
    <w:rsid w:val="00EA3EF5"/>
    <w:rsid w:val="00EA411E"/>
    <w:rsid w:val="00EA4C4D"/>
    <w:rsid w:val="00EA4E00"/>
    <w:rsid w:val="00EA641F"/>
    <w:rsid w:val="00EA6A5A"/>
    <w:rsid w:val="00EA714D"/>
    <w:rsid w:val="00EB19E0"/>
    <w:rsid w:val="00EB1C21"/>
    <w:rsid w:val="00EB249C"/>
    <w:rsid w:val="00EB3B36"/>
    <w:rsid w:val="00EB5754"/>
    <w:rsid w:val="00EB5A80"/>
    <w:rsid w:val="00EB780D"/>
    <w:rsid w:val="00EB7FBE"/>
    <w:rsid w:val="00EC07DD"/>
    <w:rsid w:val="00EC07ED"/>
    <w:rsid w:val="00EC093F"/>
    <w:rsid w:val="00EC0D7C"/>
    <w:rsid w:val="00EC11A8"/>
    <w:rsid w:val="00EC212C"/>
    <w:rsid w:val="00EC2BBA"/>
    <w:rsid w:val="00EC3652"/>
    <w:rsid w:val="00EC3D03"/>
    <w:rsid w:val="00EC7F14"/>
    <w:rsid w:val="00ED1B1A"/>
    <w:rsid w:val="00ED3078"/>
    <w:rsid w:val="00ED3187"/>
    <w:rsid w:val="00ED3B24"/>
    <w:rsid w:val="00ED415E"/>
    <w:rsid w:val="00ED4969"/>
    <w:rsid w:val="00ED56D3"/>
    <w:rsid w:val="00ED78E4"/>
    <w:rsid w:val="00EE220A"/>
    <w:rsid w:val="00EE2448"/>
    <w:rsid w:val="00EE2853"/>
    <w:rsid w:val="00EE352A"/>
    <w:rsid w:val="00EE519C"/>
    <w:rsid w:val="00EE5DE2"/>
    <w:rsid w:val="00EF26DD"/>
    <w:rsid w:val="00EF2B66"/>
    <w:rsid w:val="00EF3CF7"/>
    <w:rsid w:val="00EF5D36"/>
    <w:rsid w:val="00EF66FC"/>
    <w:rsid w:val="00EF6B68"/>
    <w:rsid w:val="00F0135B"/>
    <w:rsid w:val="00F02E73"/>
    <w:rsid w:val="00F030C7"/>
    <w:rsid w:val="00F10140"/>
    <w:rsid w:val="00F109C7"/>
    <w:rsid w:val="00F11865"/>
    <w:rsid w:val="00F11BAF"/>
    <w:rsid w:val="00F11CE3"/>
    <w:rsid w:val="00F132DC"/>
    <w:rsid w:val="00F13A9A"/>
    <w:rsid w:val="00F13B27"/>
    <w:rsid w:val="00F15C07"/>
    <w:rsid w:val="00F16559"/>
    <w:rsid w:val="00F16E77"/>
    <w:rsid w:val="00F16FDF"/>
    <w:rsid w:val="00F17DCE"/>
    <w:rsid w:val="00F217B2"/>
    <w:rsid w:val="00F22750"/>
    <w:rsid w:val="00F23CA1"/>
    <w:rsid w:val="00F23E1B"/>
    <w:rsid w:val="00F2401A"/>
    <w:rsid w:val="00F257BB"/>
    <w:rsid w:val="00F2646F"/>
    <w:rsid w:val="00F26E33"/>
    <w:rsid w:val="00F27E65"/>
    <w:rsid w:val="00F30C99"/>
    <w:rsid w:val="00F30EE7"/>
    <w:rsid w:val="00F318BA"/>
    <w:rsid w:val="00F31DEA"/>
    <w:rsid w:val="00F322A4"/>
    <w:rsid w:val="00F338D8"/>
    <w:rsid w:val="00F33B08"/>
    <w:rsid w:val="00F34C97"/>
    <w:rsid w:val="00F356D2"/>
    <w:rsid w:val="00F36281"/>
    <w:rsid w:val="00F36A95"/>
    <w:rsid w:val="00F36F01"/>
    <w:rsid w:val="00F37349"/>
    <w:rsid w:val="00F405C9"/>
    <w:rsid w:val="00F40A19"/>
    <w:rsid w:val="00F40C29"/>
    <w:rsid w:val="00F40D62"/>
    <w:rsid w:val="00F414CD"/>
    <w:rsid w:val="00F414F8"/>
    <w:rsid w:val="00F44FA1"/>
    <w:rsid w:val="00F45418"/>
    <w:rsid w:val="00F47626"/>
    <w:rsid w:val="00F47CAB"/>
    <w:rsid w:val="00F47CB1"/>
    <w:rsid w:val="00F50275"/>
    <w:rsid w:val="00F505C7"/>
    <w:rsid w:val="00F507E8"/>
    <w:rsid w:val="00F51366"/>
    <w:rsid w:val="00F534AD"/>
    <w:rsid w:val="00F53C75"/>
    <w:rsid w:val="00F53C9E"/>
    <w:rsid w:val="00F5413F"/>
    <w:rsid w:val="00F54199"/>
    <w:rsid w:val="00F54824"/>
    <w:rsid w:val="00F54D09"/>
    <w:rsid w:val="00F566F6"/>
    <w:rsid w:val="00F56CE1"/>
    <w:rsid w:val="00F6003E"/>
    <w:rsid w:val="00F60839"/>
    <w:rsid w:val="00F61DD5"/>
    <w:rsid w:val="00F62AE5"/>
    <w:rsid w:val="00F62D01"/>
    <w:rsid w:val="00F62EE5"/>
    <w:rsid w:val="00F6667D"/>
    <w:rsid w:val="00F669C5"/>
    <w:rsid w:val="00F67C1B"/>
    <w:rsid w:val="00F70195"/>
    <w:rsid w:val="00F72DEA"/>
    <w:rsid w:val="00F72E07"/>
    <w:rsid w:val="00F75340"/>
    <w:rsid w:val="00F75710"/>
    <w:rsid w:val="00F75739"/>
    <w:rsid w:val="00F75AC9"/>
    <w:rsid w:val="00F75E4E"/>
    <w:rsid w:val="00F75ED1"/>
    <w:rsid w:val="00F77814"/>
    <w:rsid w:val="00F80221"/>
    <w:rsid w:val="00F803B0"/>
    <w:rsid w:val="00F80409"/>
    <w:rsid w:val="00F805F1"/>
    <w:rsid w:val="00F80E14"/>
    <w:rsid w:val="00F80E25"/>
    <w:rsid w:val="00F81524"/>
    <w:rsid w:val="00F83362"/>
    <w:rsid w:val="00F8600C"/>
    <w:rsid w:val="00F863C1"/>
    <w:rsid w:val="00F869B7"/>
    <w:rsid w:val="00F86E68"/>
    <w:rsid w:val="00F86EF5"/>
    <w:rsid w:val="00F90021"/>
    <w:rsid w:val="00F9005C"/>
    <w:rsid w:val="00F904AE"/>
    <w:rsid w:val="00F90826"/>
    <w:rsid w:val="00F91CBA"/>
    <w:rsid w:val="00F91DF2"/>
    <w:rsid w:val="00F92513"/>
    <w:rsid w:val="00F93214"/>
    <w:rsid w:val="00F93AEB"/>
    <w:rsid w:val="00F9506A"/>
    <w:rsid w:val="00F95B03"/>
    <w:rsid w:val="00F96026"/>
    <w:rsid w:val="00F96B57"/>
    <w:rsid w:val="00F97C10"/>
    <w:rsid w:val="00F97CE1"/>
    <w:rsid w:val="00FA0966"/>
    <w:rsid w:val="00FA6905"/>
    <w:rsid w:val="00FA6A70"/>
    <w:rsid w:val="00FA7A01"/>
    <w:rsid w:val="00FB03E9"/>
    <w:rsid w:val="00FB231E"/>
    <w:rsid w:val="00FB2528"/>
    <w:rsid w:val="00FB2F2E"/>
    <w:rsid w:val="00FB37C3"/>
    <w:rsid w:val="00FB3842"/>
    <w:rsid w:val="00FB4456"/>
    <w:rsid w:val="00FB4D43"/>
    <w:rsid w:val="00FB5485"/>
    <w:rsid w:val="00FB5D74"/>
    <w:rsid w:val="00FB6981"/>
    <w:rsid w:val="00FB6A71"/>
    <w:rsid w:val="00FB7076"/>
    <w:rsid w:val="00FC0936"/>
    <w:rsid w:val="00FC12F8"/>
    <w:rsid w:val="00FC21CD"/>
    <w:rsid w:val="00FC3598"/>
    <w:rsid w:val="00FC3A0E"/>
    <w:rsid w:val="00FC3B9D"/>
    <w:rsid w:val="00FC4607"/>
    <w:rsid w:val="00FC4D08"/>
    <w:rsid w:val="00FC5D45"/>
    <w:rsid w:val="00FC5E78"/>
    <w:rsid w:val="00FC691C"/>
    <w:rsid w:val="00FD0A3A"/>
    <w:rsid w:val="00FD16AF"/>
    <w:rsid w:val="00FD18F7"/>
    <w:rsid w:val="00FD1F4D"/>
    <w:rsid w:val="00FD2218"/>
    <w:rsid w:val="00FD2A3E"/>
    <w:rsid w:val="00FD539B"/>
    <w:rsid w:val="00FD546E"/>
    <w:rsid w:val="00FD7077"/>
    <w:rsid w:val="00FE0D97"/>
    <w:rsid w:val="00FE153D"/>
    <w:rsid w:val="00FE5BBC"/>
    <w:rsid w:val="00FE6638"/>
    <w:rsid w:val="00FF1D68"/>
    <w:rsid w:val="00FF2B42"/>
    <w:rsid w:val="00FF454E"/>
    <w:rsid w:val="00FF507F"/>
    <w:rsid w:val="00FF5D4D"/>
    <w:rsid w:val="00FF649E"/>
    <w:rsid w:val="00FF6FE3"/>
    <w:rsid w:val="00FF761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44B7D4"/>
  <w15:docId w15:val="{31A48CBF-0B7A-4FE2-8204-04B6F18D9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A05"/>
    <w:rPr>
      <w:rFonts w:ascii="Ecofont_Spranq_eco_Sans" w:hAnsi="Ecofont_Spranq_eco_Sans" w:cs="Tahoma"/>
      <w:sz w:val="24"/>
      <w:szCs w:val="24"/>
      <w:lang w:eastAsia="pt-BR"/>
    </w:rPr>
  </w:style>
  <w:style w:type="paragraph" w:styleId="Ttulo1">
    <w:name w:val="heading 1"/>
    <w:aliases w:val="h1,Head1,Título 1 Big"/>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aliases w:val="título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aliases w:val="H3,h3"/>
    <w:basedOn w:val="Normal"/>
    <w:next w:val="Normal"/>
    <w:link w:val="Ttulo3Char"/>
    <w:qFormat/>
    <w:rsid w:val="00E406ED"/>
    <w:pPr>
      <w:keepNext/>
      <w:tabs>
        <w:tab w:val="num" w:pos="0"/>
      </w:tabs>
      <w:suppressAutoHyphens/>
      <w:spacing w:before="240" w:after="60"/>
      <w:outlineLvl w:val="2"/>
    </w:pPr>
    <w:rPr>
      <w:rFonts w:ascii="Arial" w:eastAsia="Times New Roman" w:hAnsi="Arial" w:cs="Times New Roman"/>
      <w:szCs w:val="20"/>
      <w:lang w:eastAsia="ar-SA"/>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nhideWhenUsed/>
    <w:qFormat/>
    <w:rsid w:val="00E406ED"/>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qFormat/>
    <w:rsid w:val="00E406ED"/>
    <w:pPr>
      <w:tabs>
        <w:tab w:val="num" w:pos="0"/>
      </w:tabs>
      <w:suppressAutoHyphens/>
      <w:spacing w:before="240" w:after="60"/>
      <w:outlineLvl w:val="5"/>
    </w:pPr>
    <w:rPr>
      <w:rFonts w:ascii="Times New Roman" w:eastAsia="Times New Roman" w:hAnsi="Times New Roman" w:cs="Times New Roman"/>
      <w:i/>
      <w:sz w:val="22"/>
      <w:szCs w:val="20"/>
      <w:lang w:eastAsia="ar-SA"/>
    </w:rPr>
  </w:style>
  <w:style w:type="paragraph" w:styleId="Ttulo7">
    <w:name w:val="heading 7"/>
    <w:basedOn w:val="Normal"/>
    <w:next w:val="Normal"/>
    <w:link w:val="Ttulo7Char"/>
    <w:unhideWhenUsed/>
    <w:qFormat/>
    <w:rsid w:val="00E406ED"/>
    <w:pPr>
      <w:keepNext/>
      <w:keepLines/>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nhideWhenUsed/>
    <w:qFormat/>
    <w:rsid w:val="00E406E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qFormat/>
    <w:rsid w:val="00E406ED"/>
    <w:pPr>
      <w:keepNext/>
      <w:tabs>
        <w:tab w:val="num" w:pos="0"/>
      </w:tabs>
      <w:suppressAutoHyphens/>
      <w:jc w:val="center"/>
      <w:outlineLvl w:val="8"/>
    </w:pPr>
    <w:rPr>
      <w:rFonts w:ascii="Times New Roman" w:eastAsia="Times New Roman" w:hAnsi="Times New Roman" w:cs="Times New Roman"/>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Titulo 3,Texto ABNT,Título do Quadro,Segundo"/>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aliases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qFormat/>
    <w:rsid w:val="00080B5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aliases w:val="encabezado,hd,he,Cabeçalho 1,Cabeçalho superior,Heading 1a"/>
    <w:basedOn w:val="Normal"/>
    <w:link w:val="CabealhoChar"/>
    <w:rsid w:val="00CA24FB"/>
    <w:pPr>
      <w:tabs>
        <w:tab w:val="center" w:pos="4252"/>
        <w:tab w:val="right" w:pos="8504"/>
      </w:tabs>
    </w:pPr>
  </w:style>
  <w:style w:type="character" w:customStyle="1" w:styleId="CabealhoChar">
    <w:name w:val="Cabeçalho Char"/>
    <w:aliases w:val="encabezado Char,hd Char,he Char,Cabeçalho 1 Char,Cabeçalho superior Char,Heading 1a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430FDB"/>
    <w:rPr>
      <w:sz w:val="20"/>
      <w:szCs w:val="20"/>
    </w:rPr>
  </w:style>
  <w:style w:type="character" w:customStyle="1" w:styleId="TextodecomentrioChar">
    <w:name w:val="Texto de comentário Char"/>
    <w:basedOn w:val="Fontepargpadro"/>
    <w:link w:val="Textodecomentrio"/>
    <w:uiPriority w:val="99"/>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F77AD"/>
    <w:pPr>
      <w:numPr>
        <w:numId w:val="11"/>
      </w:num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F77AD"/>
    <w:rPr>
      <w:rFonts w:ascii="Ecofont_Spranq_eco_Sans" w:eastAsiaTheme="majorEastAsia" w:hAnsi="Ecofont_Spranq_eco_Sans" w:cstheme="majorBidi"/>
      <w:b/>
      <w:bCs/>
      <w:color w:val="000000"/>
      <w:spacing w:val="5"/>
      <w:kern w:val="28"/>
      <w:sz w:val="52"/>
      <w:szCs w:val="52"/>
      <w:lang w:eastAsia="pt-BR"/>
    </w:rPr>
  </w:style>
  <w:style w:type="character" w:customStyle="1" w:styleId="Ttulo1Char">
    <w:name w:val="Título 1 Char"/>
    <w:aliases w:val="h1 Char,Head1 Char,Título 1 Big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7776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53119E"/>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aliases w:val=" Char, Char Char Char Char Char Char Char Char"/>
    <w:basedOn w:val="Normal"/>
    <w:link w:val="CorpodetextoChar"/>
    <w:unhideWhenUsed/>
    <w:qFormat/>
    <w:rsid w:val="0040576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aliases w:val=" Char Char, Char Char Char Char Char Char Char Char Char"/>
    <w:basedOn w:val="Fontepargpadro"/>
    <w:link w:val="Corpodetexto"/>
    <w:rsid w:val="00405763"/>
    <w:rPr>
      <w:rFonts w:eastAsia="Times New Roman"/>
      <w:sz w:val="24"/>
      <w:szCs w:val="24"/>
      <w:lang w:eastAsia="pt-BR"/>
    </w:rPr>
  </w:style>
  <w:style w:type="paragraph" w:customStyle="1" w:styleId="Nivel10">
    <w:name w:val="Nivel1"/>
    <w:basedOn w:val="Ttulo1"/>
    <w:link w:val="Nivel1Char"/>
    <w:qFormat/>
    <w:rsid w:val="001B642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E84570"/>
    <w:pPr>
      <w:ind w:left="720"/>
    </w:pPr>
    <w:rPr>
      <w:rFonts w:eastAsia="Times New Roman" w:cs="Ecofont_Spranq_eco_Sans"/>
    </w:rPr>
  </w:style>
  <w:style w:type="paragraph" w:customStyle="1" w:styleId="Nivel2">
    <w:name w:val="Nivel 2"/>
    <w:qFormat/>
    <w:rsid w:val="003629E4"/>
    <w:pPr>
      <w:numPr>
        <w:ilvl w:val="1"/>
        <w:numId w:val="18"/>
      </w:numPr>
      <w:spacing w:before="120" w:after="120" w:line="276" w:lineRule="auto"/>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qFormat/>
    <w:rsid w:val="003629E4"/>
    <w:pPr>
      <w:numPr>
        <w:ilvl w:val="2"/>
      </w:numPr>
    </w:pPr>
    <w:rPr>
      <w:rFonts w:cs="Arial"/>
      <w:color w:val="000000"/>
    </w:rPr>
  </w:style>
  <w:style w:type="paragraph" w:customStyle="1" w:styleId="Nivel4">
    <w:name w:val="Nivel 4"/>
    <w:basedOn w:val="Nivel3"/>
    <w:link w:val="Nivel4Char"/>
    <w:qFormat/>
    <w:rsid w:val="003629E4"/>
    <w:pPr>
      <w:numPr>
        <w:ilvl w:val="3"/>
      </w:numPr>
    </w:pPr>
    <w:rPr>
      <w:color w:val="auto"/>
    </w:rPr>
  </w:style>
  <w:style w:type="paragraph" w:customStyle="1" w:styleId="Nivel5">
    <w:name w:val="Nivel 5"/>
    <w:basedOn w:val="Nivel4"/>
    <w:qFormat/>
    <w:rsid w:val="003629E4"/>
    <w:pPr>
      <w:numPr>
        <w:ilvl w:val="4"/>
      </w:numPr>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 w:type="paragraph" w:customStyle="1" w:styleId="textbody">
    <w:name w:val="textbody"/>
    <w:basedOn w:val="Normal"/>
    <w:rsid w:val="00D87E37"/>
    <w:pPr>
      <w:spacing w:before="100" w:beforeAutospacing="1" w:after="100"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rsid w:val="005C0E10"/>
    <w:rPr>
      <w:color w:val="605E5C"/>
      <w:shd w:val="clear" w:color="auto" w:fill="E1DFDD"/>
    </w:rPr>
  </w:style>
  <w:style w:type="character" w:styleId="nfase">
    <w:name w:val="Emphasis"/>
    <w:qFormat/>
    <w:rsid w:val="00DA2412"/>
    <w:rPr>
      <w:rFonts w:cs="Times New Roman"/>
      <w:i/>
      <w:iCs/>
    </w:rPr>
  </w:style>
  <w:style w:type="character" w:customStyle="1" w:styleId="Ttulo5Char">
    <w:name w:val="Título 5 Char"/>
    <w:basedOn w:val="Fontepargpadro"/>
    <w:link w:val="Ttulo5"/>
    <w:rsid w:val="00E406ED"/>
    <w:rPr>
      <w:rFonts w:asciiTheme="majorHAnsi" w:eastAsiaTheme="majorEastAsia" w:hAnsiTheme="majorHAnsi" w:cstheme="majorBidi"/>
      <w:color w:val="365F91" w:themeColor="accent1" w:themeShade="BF"/>
      <w:sz w:val="24"/>
      <w:szCs w:val="24"/>
      <w:lang w:eastAsia="pt-BR"/>
    </w:rPr>
  </w:style>
  <w:style w:type="character" w:customStyle="1" w:styleId="Ttulo7Char">
    <w:name w:val="Título 7 Char"/>
    <w:basedOn w:val="Fontepargpadro"/>
    <w:link w:val="Ttulo7"/>
    <w:rsid w:val="00E406ED"/>
    <w:rPr>
      <w:rFonts w:asciiTheme="majorHAnsi" w:eastAsiaTheme="majorEastAsia" w:hAnsiTheme="majorHAnsi" w:cstheme="majorBidi"/>
      <w:i/>
      <w:iCs/>
      <w:color w:val="243F60" w:themeColor="accent1" w:themeShade="7F"/>
      <w:sz w:val="24"/>
      <w:szCs w:val="24"/>
      <w:lang w:eastAsia="pt-BR"/>
    </w:rPr>
  </w:style>
  <w:style w:type="character" w:customStyle="1" w:styleId="Ttulo8Char">
    <w:name w:val="Título 8 Char"/>
    <w:basedOn w:val="Fontepargpadro"/>
    <w:link w:val="Ttulo8"/>
    <w:rsid w:val="00E406ED"/>
    <w:rPr>
      <w:rFonts w:asciiTheme="majorHAnsi" w:eastAsiaTheme="majorEastAsia" w:hAnsiTheme="majorHAnsi" w:cstheme="majorBidi"/>
      <w:color w:val="272727" w:themeColor="text1" w:themeTint="D8"/>
      <w:sz w:val="21"/>
      <w:szCs w:val="21"/>
      <w:lang w:eastAsia="pt-BR"/>
    </w:rPr>
  </w:style>
  <w:style w:type="character" w:customStyle="1" w:styleId="Ttulo3Char">
    <w:name w:val="Título 3 Char"/>
    <w:aliases w:val="H3 Char,h3 Char"/>
    <w:basedOn w:val="Fontepargpadro"/>
    <w:link w:val="Ttulo3"/>
    <w:rsid w:val="00E406ED"/>
    <w:rPr>
      <w:rFonts w:ascii="Arial" w:eastAsia="Times New Roman" w:hAnsi="Arial"/>
      <w:sz w:val="24"/>
      <w:lang w:eastAsia="ar-SA"/>
    </w:rPr>
  </w:style>
  <w:style w:type="character" w:customStyle="1" w:styleId="Ttulo6Char">
    <w:name w:val="Título 6 Char"/>
    <w:basedOn w:val="Fontepargpadro"/>
    <w:link w:val="Ttulo6"/>
    <w:rsid w:val="00E406ED"/>
    <w:rPr>
      <w:rFonts w:eastAsia="Times New Roman"/>
      <w:i/>
      <w:sz w:val="22"/>
      <w:lang w:eastAsia="ar-SA"/>
    </w:rPr>
  </w:style>
  <w:style w:type="character" w:customStyle="1" w:styleId="Ttulo9Char">
    <w:name w:val="Título 9 Char"/>
    <w:basedOn w:val="Fontepargpadro"/>
    <w:link w:val="Ttulo9"/>
    <w:rsid w:val="00E406ED"/>
    <w:rPr>
      <w:rFonts w:eastAsia="Times New Roman"/>
      <w:sz w:val="24"/>
      <w:lang w:eastAsia="ar-SA"/>
    </w:rPr>
  </w:style>
  <w:style w:type="character" w:customStyle="1" w:styleId="WW8Num2z0">
    <w:name w:val="WW8Num2z0"/>
    <w:rsid w:val="00E406ED"/>
    <w:rPr>
      <w:rFonts w:ascii="Wingdings" w:hAnsi="Wingdings"/>
      <w:sz w:val="16"/>
    </w:rPr>
  </w:style>
  <w:style w:type="character" w:customStyle="1" w:styleId="WW8Num7z0">
    <w:name w:val="WW8Num7z0"/>
    <w:rsid w:val="00E406ED"/>
    <w:rPr>
      <w:rFonts w:ascii="Times New Roman" w:eastAsia="Times New Roman" w:hAnsi="Times New Roman" w:cs="Times New Roman"/>
    </w:rPr>
  </w:style>
  <w:style w:type="character" w:customStyle="1" w:styleId="Absatz-Standardschriftart">
    <w:name w:val="Absatz-Standardschriftart"/>
    <w:rsid w:val="00E406ED"/>
  </w:style>
  <w:style w:type="character" w:customStyle="1" w:styleId="WW-Absatz-Standardschriftart">
    <w:name w:val="WW-Absatz-Standardschriftart"/>
    <w:rsid w:val="00E406ED"/>
  </w:style>
  <w:style w:type="character" w:customStyle="1" w:styleId="WW8Num8z0">
    <w:name w:val="WW8Num8z0"/>
    <w:rsid w:val="00E406ED"/>
    <w:rPr>
      <w:rFonts w:ascii="Wingdings" w:hAnsi="Wingdings"/>
      <w:sz w:val="16"/>
    </w:rPr>
  </w:style>
  <w:style w:type="character" w:customStyle="1" w:styleId="WW8Num9z0">
    <w:name w:val="WW8Num9z0"/>
    <w:rsid w:val="00E406ED"/>
    <w:rPr>
      <w:rFonts w:ascii="Symbol" w:hAnsi="Symbol"/>
      <w:color w:val="auto"/>
    </w:rPr>
  </w:style>
  <w:style w:type="character" w:customStyle="1" w:styleId="WW8Num10z0">
    <w:name w:val="WW8Num10z0"/>
    <w:rsid w:val="00E406ED"/>
    <w:rPr>
      <w:rFonts w:ascii="Symbol" w:hAnsi="Symbol"/>
      <w:color w:val="auto"/>
    </w:rPr>
  </w:style>
  <w:style w:type="character" w:customStyle="1" w:styleId="WW-Absatz-Standardschriftart1">
    <w:name w:val="WW-Absatz-Standardschriftart1"/>
    <w:rsid w:val="00E406ED"/>
  </w:style>
  <w:style w:type="character" w:customStyle="1" w:styleId="WW-Absatz-Standardschriftart11">
    <w:name w:val="WW-Absatz-Standardschriftart11"/>
    <w:rsid w:val="00E406ED"/>
  </w:style>
  <w:style w:type="character" w:customStyle="1" w:styleId="WW-Absatz-Standardschriftart111">
    <w:name w:val="WW-Absatz-Standardschriftart111"/>
    <w:rsid w:val="00E406ED"/>
  </w:style>
  <w:style w:type="character" w:customStyle="1" w:styleId="WW-Absatz-Standardschriftart1111">
    <w:name w:val="WW-Absatz-Standardschriftart1111"/>
    <w:rsid w:val="00E406ED"/>
  </w:style>
  <w:style w:type="character" w:customStyle="1" w:styleId="WW-Absatz-Standardschriftart11111">
    <w:name w:val="WW-Absatz-Standardschriftart11111"/>
    <w:rsid w:val="00E406ED"/>
  </w:style>
  <w:style w:type="character" w:customStyle="1" w:styleId="WW8Num3z0">
    <w:name w:val="WW8Num3z0"/>
    <w:rsid w:val="00E406ED"/>
    <w:rPr>
      <w:rFonts w:ascii="Wingdings" w:hAnsi="Wingdings"/>
    </w:rPr>
  </w:style>
  <w:style w:type="character" w:customStyle="1" w:styleId="WW8Num3z3">
    <w:name w:val="WW8Num3z3"/>
    <w:rsid w:val="00E406ED"/>
    <w:rPr>
      <w:rFonts w:ascii="Symbol" w:hAnsi="Symbol"/>
    </w:rPr>
  </w:style>
  <w:style w:type="character" w:customStyle="1" w:styleId="WW8Num3z4">
    <w:name w:val="WW8Num3z4"/>
    <w:rsid w:val="00E406ED"/>
    <w:rPr>
      <w:rFonts w:ascii="Courier New" w:hAnsi="Courier New"/>
    </w:rPr>
  </w:style>
  <w:style w:type="character" w:customStyle="1" w:styleId="WW8Num4z0">
    <w:name w:val="WW8Num4z0"/>
    <w:rsid w:val="00E406ED"/>
    <w:rPr>
      <w:rFonts w:ascii="Wingdings" w:hAnsi="Wingdings"/>
      <w:sz w:val="16"/>
    </w:rPr>
  </w:style>
  <w:style w:type="character" w:customStyle="1" w:styleId="WW8Num4z1">
    <w:name w:val="WW8Num4z1"/>
    <w:rsid w:val="00E406ED"/>
    <w:rPr>
      <w:rFonts w:ascii="Courier New" w:hAnsi="Courier New"/>
    </w:rPr>
  </w:style>
  <w:style w:type="character" w:customStyle="1" w:styleId="WW8Num4z2">
    <w:name w:val="WW8Num4z2"/>
    <w:rsid w:val="00E406ED"/>
    <w:rPr>
      <w:rFonts w:ascii="Wingdings" w:hAnsi="Wingdings"/>
    </w:rPr>
  </w:style>
  <w:style w:type="character" w:customStyle="1" w:styleId="WW8Num4z3">
    <w:name w:val="WW8Num4z3"/>
    <w:rsid w:val="00E406ED"/>
    <w:rPr>
      <w:rFonts w:ascii="Symbol" w:hAnsi="Symbol"/>
    </w:rPr>
  </w:style>
  <w:style w:type="character" w:customStyle="1" w:styleId="WW8Num7z1">
    <w:name w:val="WW8Num7z1"/>
    <w:rsid w:val="00E406ED"/>
    <w:rPr>
      <w:rFonts w:ascii="Courier New" w:hAnsi="Courier New"/>
    </w:rPr>
  </w:style>
  <w:style w:type="character" w:customStyle="1" w:styleId="WW8Num7z2">
    <w:name w:val="WW8Num7z2"/>
    <w:rsid w:val="00E406ED"/>
    <w:rPr>
      <w:rFonts w:ascii="Wingdings" w:hAnsi="Wingdings"/>
    </w:rPr>
  </w:style>
  <w:style w:type="character" w:customStyle="1" w:styleId="WW8Num7z3">
    <w:name w:val="WW8Num7z3"/>
    <w:rsid w:val="00E406ED"/>
    <w:rPr>
      <w:rFonts w:ascii="Symbol" w:hAnsi="Symbol"/>
    </w:rPr>
  </w:style>
  <w:style w:type="character" w:customStyle="1" w:styleId="WW8Num8z1">
    <w:name w:val="WW8Num8z1"/>
    <w:rsid w:val="00E406ED"/>
    <w:rPr>
      <w:rFonts w:ascii="Courier New" w:hAnsi="Courier New"/>
    </w:rPr>
  </w:style>
  <w:style w:type="character" w:customStyle="1" w:styleId="WW8Num8z2">
    <w:name w:val="WW8Num8z2"/>
    <w:rsid w:val="00E406ED"/>
    <w:rPr>
      <w:rFonts w:ascii="Wingdings" w:hAnsi="Wingdings"/>
    </w:rPr>
  </w:style>
  <w:style w:type="character" w:customStyle="1" w:styleId="WW8Num8z3">
    <w:name w:val="WW8Num8z3"/>
    <w:rsid w:val="00E406ED"/>
    <w:rPr>
      <w:rFonts w:ascii="Symbol" w:hAnsi="Symbol"/>
    </w:rPr>
  </w:style>
  <w:style w:type="character" w:customStyle="1" w:styleId="WW8Num12z0">
    <w:name w:val="WW8Num12z0"/>
    <w:rsid w:val="00E406ED"/>
    <w:rPr>
      <w:rFonts w:ascii="Arial" w:eastAsia="Times New Roman" w:hAnsi="Arial" w:cs="Arial"/>
    </w:rPr>
  </w:style>
  <w:style w:type="character" w:customStyle="1" w:styleId="WW8Num12z1">
    <w:name w:val="WW8Num12z1"/>
    <w:rsid w:val="00E406ED"/>
    <w:rPr>
      <w:rFonts w:ascii="Symbol" w:hAnsi="Symbol"/>
    </w:rPr>
  </w:style>
  <w:style w:type="character" w:customStyle="1" w:styleId="WW8Num12z2">
    <w:name w:val="WW8Num12z2"/>
    <w:rsid w:val="00E406ED"/>
    <w:rPr>
      <w:rFonts w:ascii="Wingdings" w:hAnsi="Wingdings"/>
    </w:rPr>
  </w:style>
  <w:style w:type="character" w:customStyle="1" w:styleId="WW8Num12z4">
    <w:name w:val="WW8Num12z4"/>
    <w:rsid w:val="00E406ED"/>
    <w:rPr>
      <w:rFonts w:ascii="Courier New" w:hAnsi="Courier New"/>
    </w:rPr>
  </w:style>
  <w:style w:type="character" w:customStyle="1" w:styleId="WW8Num13z0">
    <w:name w:val="WW8Num13z0"/>
    <w:rsid w:val="00E406ED"/>
    <w:rPr>
      <w:rFonts w:ascii="Wingdings" w:hAnsi="Wingdings"/>
      <w:sz w:val="16"/>
    </w:rPr>
  </w:style>
  <w:style w:type="character" w:customStyle="1" w:styleId="WW8Num13z1">
    <w:name w:val="WW8Num13z1"/>
    <w:rsid w:val="00E406ED"/>
    <w:rPr>
      <w:rFonts w:ascii="Courier New" w:hAnsi="Courier New"/>
    </w:rPr>
  </w:style>
  <w:style w:type="character" w:customStyle="1" w:styleId="WW8Num13z2">
    <w:name w:val="WW8Num13z2"/>
    <w:rsid w:val="00E406ED"/>
    <w:rPr>
      <w:rFonts w:ascii="Wingdings" w:hAnsi="Wingdings"/>
    </w:rPr>
  </w:style>
  <w:style w:type="character" w:customStyle="1" w:styleId="WW8Num13z3">
    <w:name w:val="WW8Num13z3"/>
    <w:rsid w:val="00E406ED"/>
    <w:rPr>
      <w:rFonts w:ascii="Symbol" w:hAnsi="Symbol"/>
    </w:rPr>
  </w:style>
  <w:style w:type="character" w:customStyle="1" w:styleId="WW8Num15z0">
    <w:name w:val="WW8Num15z0"/>
    <w:rsid w:val="00E406ED"/>
    <w:rPr>
      <w:rFonts w:ascii="Wingdings" w:hAnsi="Wingdings"/>
    </w:rPr>
  </w:style>
  <w:style w:type="character" w:customStyle="1" w:styleId="WW8Num15z1">
    <w:name w:val="WW8Num15z1"/>
    <w:rsid w:val="00E406ED"/>
    <w:rPr>
      <w:rFonts w:ascii="Courier New" w:hAnsi="Courier New" w:cs="Courier New"/>
    </w:rPr>
  </w:style>
  <w:style w:type="character" w:customStyle="1" w:styleId="WW8Num15z3">
    <w:name w:val="WW8Num15z3"/>
    <w:rsid w:val="00E406ED"/>
    <w:rPr>
      <w:rFonts w:ascii="Symbol" w:hAnsi="Symbol"/>
    </w:rPr>
  </w:style>
  <w:style w:type="character" w:customStyle="1" w:styleId="WW8NumSt1z0">
    <w:name w:val="WW8NumSt1z0"/>
    <w:rsid w:val="00E406ED"/>
    <w:rPr>
      <w:rFonts w:ascii="Symbol" w:hAnsi="Symbol"/>
    </w:rPr>
  </w:style>
  <w:style w:type="character" w:customStyle="1" w:styleId="WW8NumSt8z0">
    <w:name w:val="WW8NumSt8z0"/>
    <w:rsid w:val="00E406ED"/>
    <w:rPr>
      <w:rFonts w:ascii="Symbol" w:hAnsi="Symbol"/>
    </w:rPr>
  </w:style>
  <w:style w:type="character" w:customStyle="1" w:styleId="Fontepargpadro1">
    <w:name w:val="Fonte parág. padrão1"/>
    <w:rsid w:val="00E406ED"/>
  </w:style>
  <w:style w:type="character" w:styleId="Nmerodepgina">
    <w:name w:val="page number"/>
    <w:basedOn w:val="Fontepargpadro1"/>
    <w:rsid w:val="00E406ED"/>
  </w:style>
  <w:style w:type="character" w:customStyle="1" w:styleId="Smbolosdenumerao">
    <w:name w:val="Símbolos de numeração"/>
    <w:rsid w:val="00E406ED"/>
  </w:style>
  <w:style w:type="paragraph" w:customStyle="1" w:styleId="Captulo">
    <w:name w:val="Capítulo"/>
    <w:basedOn w:val="Normal"/>
    <w:next w:val="Corpodetexto"/>
    <w:rsid w:val="00E406ED"/>
    <w:pPr>
      <w:keepNext/>
      <w:suppressAutoHyphens/>
      <w:spacing w:before="240" w:after="120"/>
    </w:pPr>
    <w:rPr>
      <w:rFonts w:ascii="Arial" w:eastAsia="MS Mincho" w:hAnsi="Arial"/>
      <w:sz w:val="28"/>
      <w:szCs w:val="28"/>
      <w:lang w:eastAsia="ar-SA"/>
    </w:rPr>
  </w:style>
  <w:style w:type="paragraph" w:styleId="Lista">
    <w:name w:val="List"/>
    <w:basedOn w:val="Normal"/>
    <w:semiHidden/>
    <w:rsid w:val="00E406ED"/>
    <w:pPr>
      <w:suppressAutoHyphens/>
      <w:ind w:left="283" w:hanging="283"/>
    </w:pPr>
    <w:rPr>
      <w:rFonts w:ascii="Times New Roman" w:eastAsia="Times New Roman" w:hAnsi="Times New Roman" w:cs="Times New Roman"/>
      <w:sz w:val="20"/>
      <w:szCs w:val="20"/>
      <w:lang w:eastAsia="ar-SA"/>
    </w:rPr>
  </w:style>
  <w:style w:type="paragraph" w:customStyle="1" w:styleId="Legenda1">
    <w:name w:val="Legenda1"/>
    <w:basedOn w:val="Normal"/>
    <w:next w:val="Normal"/>
    <w:rsid w:val="00E406ED"/>
    <w:pPr>
      <w:suppressAutoHyphens/>
    </w:pPr>
    <w:rPr>
      <w:rFonts w:ascii="Arial" w:eastAsia="Times New Roman" w:hAnsi="Arial" w:cs="Times New Roman"/>
      <w:b/>
      <w:sz w:val="26"/>
      <w:szCs w:val="20"/>
      <w:lang w:eastAsia="ar-SA"/>
    </w:rPr>
  </w:style>
  <w:style w:type="paragraph" w:customStyle="1" w:styleId="ndice">
    <w:name w:val="Índice"/>
    <w:basedOn w:val="Normal"/>
    <w:rsid w:val="00E406ED"/>
    <w:pPr>
      <w:suppressLineNumbers/>
      <w:suppressAutoHyphens/>
    </w:pPr>
    <w:rPr>
      <w:rFonts w:ascii="Times New Roman" w:eastAsia="Times New Roman" w:hAnsi="Times New Roman"/>
      <w:sz w:val="20"/>
      <w:szCs w:val="20"/>
      <w:lang w:eastAsia="ar-SA"/>
    </w:rPr>
  </w:style>
  <w:style w:type="paragraph" w:customStyle="1" w:styleId="Lista21">
    <w:name w:val="Lista 21"/>
    <w:basedOn w:val="Normal"/>
    <w:rsid w:val="00E406ED"/>
    <w:pPr>
      <w:suppressAutoHyphens/>
      <w:ind w:left="566" w:hanging="283"/>
    </w:pPr>
    <w:rPr>
      <w:rFonts w:ascii="Times New Roman" w:eastAsia="Times New Roman" w:hAnsi="Times New Roman" w:cs="Times New Roman"/>
      <w:sz w:val="20"/>
      <w:szCs w:val="20"/>
      <w:lang w:eastAsia="ar-SA"/>
    </w:rPr>
  </w:style>
  <w:style w:type="paragraph" w:customStyle="1" w:styleId="Lista31">
    <w:name w:val="Lista 31"/>
    <w:basedOn w:val="Normal"/>
    <w:rsid w:val="00E406ED"/>
    <w:pPr>
      <w:suppressAutoHyphens/>
      <w:ind w:left="849" w:hanging="283"/>
    </w:pPr>
    <w:rPr>
      <w:rFonts w:ascii="Times New Roman" w:eastAsia="Times New Roman" w:hAnsi="Times New Roman" w:cs="Times New Roman"/>
      <w:sz w:val="20"/>
      <w:szCs w:val="20"/>
      <w:lang w:eastAsia="ar-SA"/>
    </w:rPr>
  </w:style>
  <w:style w:type="paragraph" w:customStyle="1" w:styleId="Lista41">
    <w:name w:val="Lista 41"/>
    <w:basedOn w:val="Normal"/>
    <w:rsid w:val="00E406ED"/>
    <w:pPr>
      <w:suppressAutoHyphens/>
      <w:ind w:left="1132" w:hanging="283"/>
    </w:pPr>
    <w:rPr>
      <w:rFonts w:ascii="Times New Roman" w:eastAsia="Times New Roman" w:hAnsi="Times New Roman" w:cs="Times New Roman"/>
      <w:sz w:val="20"/>
      <w:szCs w:val="20"/>
      <w:lang w:eastAsia="ar-SA"/>
    </w:rPr>
  </w:style>
  <w:style w:type="paragraph" w:customStyle="1" w:styleId="Lista51">
    <w:name w:val="Lista 51"/>
    <w:basedOn w:val="Normal"/>
    <w:rsid w:val="00E406ED"/>
    <w:pPr>
      <w:suppressAutoHyphens/>
      <w:ind w:left="1415" w:hanging="283"/>
    </w:pPr>
    <w:rPr>
      <w:rFonts w:ascii="Times New Roman" w:eastAsia="Times New Roman" w:hAnsi="Times New Roman" w:cs="Times New Roman"/>
      <w:sz w:val="20"/>
      <w:szCs w:val="20"/>
      <w:lang w:eastAsia="ar-SA"/>
    </w:rPr>
  </w:style>
  <w:style w:type="paragraph" w:customStyle="1" w:styleId="Cabealhodamensagem1">
    <w:name w:val="Cabeçalho da mensagem1"/>
    <w:basedOn w:val="Normal"/>
    <w:rsid w:val="00E406ED"/>
    <w:pPr>
      <w:pBdr>
        <w:top w:val="single" w:sz="4" w:space="1" w:color="000000"/>
        <w:left w:val="single" w:sz="4" w:space="1" w:color="000000"/>
        <w:bottom w:val="single" w:sz="4" w:space="1" w:color="000000"/>
        <w:right w:val="single" w:sz="4" w:space="1" w:color="000000"/>
      </w:pBdr>
      <w:shd w:val="clear" w:color="auto" w:fill="CCCCCC"/>
      <w:suppressAutoHyphens/>
      <w:ind w:left="1134" w:hanging="1134"/>
    </w:pPr>
    <w:rPr>
      <w:rFonts w:ascii="Arial" w:eastAsia="Times New Roman" w:hAnsi="Arial" w:cs="Times New Roman"/>
      <w:szCs w:val="20"/>
      <w:lang w:eastAsia="ar-SA"/>
    </w:rPr>
  </w:style>
  <w:style w:type="paragraph" w:customStyle="1" w:styleId="Encerramento1">
    <w:name w:val="Encerramento1"/>
    <w:basedOn w:val="Normal"/>
    <w:rsid w:val="00E406ED"/>
    <w:pPr>
      <w:suppressAutoHyphens/>
      <w:ind w:left="4252"/>
    </w:pPr>
    <w:rPr>
      <w:rFonts w:ascii="Times New Roman" w:eastAsia="Times New Roman" w:hAnsi="Times New Roman" w:cs="Times New Roman"/>
      <w:sz w:val="20"/>
      <w:szCs w:val="20"/>
      <w:lang w:eastAsia="ar-SA"/>
    </w:rPr>
  </w:style>
  <w:style w:type="paragraph" w:customStyle="1" w:styleId="Commarcadores1">
    <w:name w:val="Com marcadores1"/>
    <w:basedOn w:val="Normal"/>
    <w:rsid w:val="00E406ED"/>
    <w:pPr>
      <w:numPr>
        <w:numId w:val="30"/>
      </w:numPr>
      <w:suppressAutoHyphens/>
      <w:ind w:left="0" w:firstLine="0"/>
    </w:pPr>
    <w:rPr>
      <w:rFonts w:ascii="Times New Roman" w:eastAsia="Times New Roman" w:hAnsi="Times New Roman" w:cs="Times New Roman"/>
      <w:sz w:val="20"/>
      <w:szCs w:val="20"/>
      <w:lang w:eastAsia="ar-SA"/>
    </w:rPr>
  </w:style>
  <w:style w:type="paragraph" w:customStyle="1" w:styleId="Commarcadores31">
    <w:name w:val="Com marcadores 31"/>
    <w:basedOn w:val="Normal"/>
    <w:rsid w:val="00E406ED"/>
    <w:pPr>
      <w:suppressAutoHyphens/>
      <w:ind w:left="849" w:hanging="283"/>
    </w:pPr>
    <w:rPr>
      <w:rFonts w:ascii="Times New Roman" w:eastAsia="Times New Roman" w:hAnsi="Times New Roman" w:cs="Times New Roman"/>
      <w:sz w:val="20"/>
      <w:szCs w:val="20"/>
      <w:lang w:eastAsia="ar-SA"/>
    </w:rPr>
  </w:style>
  <w:style w:type="paragraph" w:customStyle="1" w:styleId="Commarcadores41">
    <w:name w:val="Com marcadores 41"/>
    <w:basedOn w:val="Normal"/>
    <w:rsid w:val="00E406ED"/>
    <w:pPr>
      <w:suppressAutoHyphens/>
      <w:ind w:left="1132" w:hanging="283"/>
    </w:pPr>
    <w:rPr>
      <w:rFonts w:ascii="Times New Roman" w:eastAsia="Times New Roman" w:hAnsi="Times New Roman" w:cs="Times New Roman"/>
      <w:sz w:val="20"/>
      <w:szCs w:val="20"/>
      <w:lang w:eastAsia="ar-SA"/>
    </w:rPr>
  </w:style>
  <w:style w:type="paragraph" w:customStyle="1" w:styleId="Listadecontinuao1">
    <w:name w:val="Lista de continuação1"/>
    <w:basedOn w:val="Normal"/>
    <w:rsid w:val="00E406ED"/>
    <w:pPr>
      <w:suppressAutoHyphens/>
      <w:spacing w:after="120"/>
      <w:ind w:left="283"/>
    </w:pPr>
    <w:rPr>
      <w:rFonts w:ascii="Times New Roman" w:eastAsia="Times New Roman" w:hAnsi="Times New Roman" w:cs="Times New Roman"/>
      <w:sz w:val="20"/>
      <w:szCs w:val="20"/>
      <w:lang w:eastAsia="ar-SA"/>
    </w:rPr>
  </w:style>
  <w:style w:type="paragraph" w:customStyle="1" w:styleId="Listadecontinuao21">
    <w:name w:val="Lista de continuação 21"/>
    <w:basedOn w:val="Normal"/>
    <w:rsid w:val="00E406ED"/>
    <w:pPr>
      <w:suppressAutoHyphens/>
      <w:spacing w:after="120"/>
      <w:ind w:left="566"/>
    </w:pPr>
    <w:rPr>
      <w:rFonts w:ascii="Times New Roman" w:eastAsia="Times New Roman" w:hAnsi="Times New Roman" w:cs="Times New Roman"/>
      <w:sz w:val="20"/>
      <w:szCs w:val="20"/>
      <w:lang w:eastAsia="ar-SA"/>
    </w:rPr>
  </w:style>
  <w:style w:type="paragraph" w:styleId="Recuodecorpodetexto">
    <w:name w:val="Body Text Indent"/>
    <w:basedOn w:val="Normal"/>
    <w:link w:val="RecuodecorpodetextoChar"/>
    <w:rsid w:val="00E406ED"/>
    <w:pPr>
      <w:suppressAutoHyphens/>
      <w:spacing w:after="120"/>
      <w:ind w:left="283"/>
    </w:pPr>
    <w:rPr>
      <w:rFonts w:ascii="Times New Roman" w:eastAsia="Times New Roman" w:hAnsi="Times New Roman" w:cs="Times New Roman"/>
      <w:sz w:val="20"/>
      <w:szCs w:val="20"/>
      <w:lang w:val="x-none" w:eastAsia="ar-SA"/>
    </w:rPr>
  </w:style>
  <w:style w:type="character" w:customStyle="1" w:styleId="RecuodecorpodetextoChar">
    <w:name w:val="Recuo de corpo de texto Char"/>
    <w:basedOn w:val="Fontepargpadro"/>
    <w:link w:val="Recuodecorpodetexto"/>
    <w:rsid w:val="00E406ED"/>
    <w:rPr>
      <w:rFonts w:eastAsia="Times New Roman"/>
      <w:lang w:val="x-none" w:eastAsia="ar-SA"/>
    </w:rPr>
  </w:style>
  <w:style w:type="paragraph" w:customStyle="1" w:styleId="Recuodecorpodetexto21">
    <w:name w:val="Recuo de corpo de texto 21"/>
    <w:basedOn w:val="Normal"/>
    <w:rsid w:val="00E406ED"/>
    <w:pPr>
      <w:suppressAutoHyphens/>
      <w:spacing w:after="240"/>
      <w:ind w:left="1134" w:hanging="567"/>
      <w:jc w:val="both"/>
    </w:pPr>
    <w:rPr>
      <w:rFonts w:ascii="Arial" w:eastAsia="Times New Roman" w:hAnsi="Arial" w:cs="Times New Roman"/>
      <w:szCs w:val="20"/>
      <w:lang w:eastAsia="ar-SA"/>
    </w:rPr>
  </w:style>
  <w:style w:type="paragraph" w:customStyle="1" w:styleId="Recuodecorpodetexto31">
    <w:name w:val="Recuo de corpo de texto 31"/>
    <w:basedOn w:val="Normal"/>
    <w:rsid w:val="00E406ED"/>
    <w:pPr>
      <w:suppressAutoHyphens/>
      <w:ind w:firstLine="2268"/>
      <w:jc w:val="both"/>
    </w:pPr>
    <w:rPr>
      <w:rFonts w:ascii="Arial" w:eastAsia="Times New Roman" w:hAnsi="Arial" w:cs="Arial"/>
      <w:szCs w:val="20"/>
      <w:lang w:eastAsia="ar-SA"/>
    </w:rPr>
  </w:style>
  <w:style w:type="paragraph" w:customStyle="1" w:styleId="DefinitionTerm">
    <w:name w:val="Definition Term"/>
    <w:basedOn w:val="Normal"/>
    <w:next w:val="Normal"/>
    <w:rsid w:val="00E406ED"/>
    <w:pPr>
      <w:suppressAutoHyphens/>
      <w:snapToGrid w:val="0"/>
    </w:pPr>
    <w:rPr>
      <w:rFonts w:ascii="Times New Roman" w:eastAsia="Times New Roman" w:hAnsi="Times New Roman" w:cs="Times New Roman"/>
      <w:szCs w:val="20"/>
      <w:lang w:eastAsia="ar-SA"/>
    </w:rPr>
  </w:style>
  <w:style w:type="paragraph" w:customStyle="1" w:styleId="Realizaes">
    <w:name w:val="Realizações"/>
    <w:basedOn w:val="Normal"/>
    <w:rsid w:val="00E406ED"/>
    <w:pPr>
      <w:suppressAutoHyphens/>
    </w:pPr>
    <w:rPr>
      <w:rFonts w:ascii="Times New Roman" w:eastAsia="Times New Roman" w:hAnsi="Times New Roman" w:cs="Times New Roman"/>
      <w:sz w:val="20"/>
      <w:szCs w:val="20"/>
      <w:lang w:eastAsia="ar-SA"/>
    </w:rPr>
  </w:style>
  <w:style w:type="paragraph" w:customStyle="1" w:styleId="Corpodetexto31">
    <w:name w:val="Corpo de texto 31"/>
    <w:basedOn w:val="Normal"/>
    <w:rsid w:val="00E406ED"/>
    <w:pPr>
      <w:suppressAutoHyphens/>
      <w:spacing w:after="120"/>
      <w:jc w:val="both"/>
    </w:pPr>
    <w:rPr>
      <w:rFonts w:ascii="Arial" w:eastAsia="Times New Roman" w:hAnsi="Arial" w:cs="Times New Roman"/>
      <w:szCs w:val="20"/>
      <w:lang w:eastAsia="ar-SA"/>
    </w:rPr>
  </w:style>
  <w:style w:type="paragraph" w:customStyle="1" w:styleId="Corpodetexto21">
    <w:name w:val="Corpo de texto 21"/>
    <w:basedOn w:val="Normal"/>
    <w:rsid w:val="00E406ED"/>
    <w:pPr>
      <w:suppressAutoHyphens/>
      <w:spacing w:after="120" w:line="480" w:lineRule="auto"/>
    </w:pPr>
    <w:rPr>
      <w:rFonts w:ascii="Times New Roman" w:eastAsia="Times New Roman" w:hAnsi="Times New Roman" w:cs="Times New Roman"/>
      <w:szCs w:val="20"/>
      <w:lang w:eastAsia="ar-SA"/>
    </w:rPr>
  </w:style>
  <w:style w:type="paragraph" w:styleId="Subttulo">
    <w:name w:val="Subtitle"/>
    <w:basedOn w:val="Normal"/>
    <w:next w:val="Corpodetexto"/>
    <w:link w:val="SubttuloChar"/>
    <w:qFormat/>
    <w:rsid w:val="00E406ED"/>
    <w:pPr>
      <w:suppressAutoHyphens/>
      <w:jc w:val="center"/>
    </w:pPr>
    <w:rPr>
      <w:rFonts w:ascii="Arial" w:eastAsia="Times New Roman" w:hAnsi="Arial" w:cs="Times New Roman"/>
      <w:b/>
      <w:sz w:val="22"/>
      <w:szCs w:val="20"/>
      <w:lang w:eastAsia="ar-SA"/>
    </w:rPr>
  </w:style>
  <w:style w:type="character" w:customStyle="1" w:styleId="SubttuloChar">
    <w:name w:val="Subtítulo Char"/>
    <w:basedOn w:val="Fontepargpadro"/>
    <w:link w:val="Subttulo"/>
    <w:rsid w:val="00E406ED"/>
    <w:rPr>
      <w:rFonts w:ascii="Arial" w:eastAsia="Times New Roman" w:hAnsi="Arial"/>
      <w:b/>
      <w:sz w:val="22"/>
      <w:lang w:eastAsia="ar-SA"/>
    </w:rPr>
  </w:style>
  <w:style w:type="paragraph" w:customStyle="1" w:styleId="xl26">
    <w:name w:val="xl26"/>
    <w:basedOn w:val="Normal"/>
    <w:rsid w:val="00E406ED"/>
    <w:pPr>
      <w:pBdr>
        <w:bottom w:val="double" w:sz="1" w:space="0" w:color="000000"/>
      </w:pBdr>
      <w:suppressAutoHyphens/>
      <w:spacing w:before="100" w:after="100"/>
    </w:pPr>
    <w:rPr>
      <w:rFonts w:ascii="Arial Unicode MS" w:eastAsia="Arial Unicode MS" w:hAnsi="Arial Unicode MS" w:cs="Arial Unicode MS"/>
      <w:lang w:eastAsia="ar-SA"/>
    </w:rPr>
  </w:style>
  <w:style w:type="paragraph" w:customStyle="1" w:styleId="Contedodatabela">
    <w:name w:val="Conteúdo da tabela"/>
    <w:basedOn w:val="Normal"/>
    <w:rsid w:val="00E406ED"/>
    <w:pPr>
      <w:suppressLineNumbers/>
      <w:suppressAutoHyphens/>
    </w:pPr>
    <w:rPr>
      <w:rFonts w:ascii="Times New Roman" w:eastAsia="Times New Roman" w:hAnsi="Times New Roman" w:cs="Times New Roman"/>
      <w:sz w:val="20"/>
      <w:szCs w:val="20"/>
      <w:lang w:eastAsia="ar-SA"/>
    </w:rPr>
  </w:style>
  <w:style w:type="paragraph" w:customStyle="1" w:styleId="Ttulodatabela">
    <w:name w:val="Título da tabela"/>
    <w:basedOn w:val="Contedodatabela"/>
    <w:rsid w:val="00E406ED"/>
    <w:pPr>
      <w:jc w:val="center"/>
    </w:pPr>
    <w:rPr>
      <w:b/>
      <w:bCs/>
    </w:rPr>
  </w:style>
  <w:style w:type="paragraph" w:customStyle="1" w:styleId="Contedodoquadro">
    <w:name w:val="Conteúdo do quadro"/>
    <w:basedOn w:val="Corpodetexto"/>
    <w:rsid w:val="00E406ED"/>
    <w:pPr>
      <w:suppressAutoHyphens/>
      <w:spacing w:before="0" w:beforeAutospacing="0" w:after="120" w:afterAutospacing="0"/>
    </w:pPr>
    <w:rPr>
      <w:sz w:val="20"/>
      <w:szCs w:val="20"/>
      <w:lang w:val="x-none" w:eastAsia="ar-SA"/>
    </w:rPr>
  </w:style>
  <w:style w:type="paragraph" w:customStyle="1" w:styleId="DefinitionList">
    <w:name w:val="Definition List"/>
    <w:basedOn w:val="Normal"/>
    <w:next w:val="Normal"/>
    <w:rsid w:val="00E406ED"/>
    <w:pPr>
      <w:suppressAutoHyphens/>
      <w:ind w:left="360"/>
    </w:pPr>
    <w:rPr>
      <w:rFonts w:ascii="Times New Roman" w:eastAsia="Times New Roman" w:hAnsi="Times New Roman" w:cs="Times New Roman"/>
      <w:sz w:val="20"/>
      <w:szCs w:val="20"/>
      <w:lang w:eastAsia="ar-SA"/>
    </w:rPr>
  </w:style>
  <w:style w:type="paragraph" w:styleId="Recuodecorpodetexto3">
    <w:name w:val="Body Text Indent 3"/>
    <w:basedOn w:val="Normal"/>
    <w:link w:val="Recuodecorpodetexto3Char"/>
    <w:rsid w:val="00E406ED"/>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E406ED"/>
    <w:rPr>
      <w:rFonts w:eastAsia="Times New Roman"/>
      <w:sz w:val="16"/>
      <w:szCs w:val="16"/>
      <w:lang w:val="x-none" w:eastAsia="x-none"/>
    </w:rPr>
  </w:style>
  <w:style w:type="paragraph" w:customStyle="1" w:styleId="seqletra">
    <w:name w:val="seq_letra"/>
    <w:rsid w:val="00E406ED"/>
    <w:pPr>
      <w:spacing w:before="120" w:after="120"/>
      <w:jc w:val="both"/>
    </w:pPr>
    <w:rPr>
      <w:rFonts w:ascii="Arial" w:eastAsia="Times New Roman" w:hAnsi="Arial"/>
      <w:sz w:val="22"/>
      <w:lang w:eastAsia="pt-BR"/>
    </w:rPr>
  </w:style>
  <w:style w:type="paragraph" w:styleId="Corpodetexto2">
    <w:name w:val="Body Text 2"/>
    <w:basedOn w:val="Normal"/>
    <w:link w:val="Corpodetexto2Char"/>
    <w:rsid w:val="00E406ED"/>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rsid w:val="00E406ED"/>
    <w:rPr>
      <w:rFonts w:eastAsia="Times New Roman"/>
      <w:sz w:val="24"/>
      <w:szCs w:val="24"/>
      <w:lang w:val="x-none" w:eastAsia="x-none"/>
    </w:rPr>
  </w:style>
  <w:style w:type="paragraph" w:styleId="Recuodecorpodetexto2">
    <w:name w:val="Body Text Indent 2"/>
    <w:basedOn w:val="Normal"/>
    <w:link w:val="Recuodecorpodetexto2Char"/>
    <w:rsid w:val="00E406ED"/>
    <w:pPr>
      <w:spacing w:after="120" w:line="480" w:lineRule="auto"/>
      <w:ind w:left="283"/>
    </w:pPr>
    <w:rPr>
      <w:rFonts w:ascii="Times New Roman" w:eastAsia="Times New Roman" w:hAnsi="Times New Roman" w:cs="Times New Roman"/>
      <w:lang w:val="x-none" w:eastAsia="x-none"/>
    </w:rPr>
  </w:style>
  <w:style w:type="character" w:customStyle="1" w:styleId="Recuodecorpodetexto2Char">
    <w:name w:val="Recuo de corpo de texto 2 Char"/>
    <w:basedOn w:val="Fontepargpadro"/>
    <w:link w:val="Recuodecorpodetexto2"/>
    <w:rsid w:val="00E406ED"/>
    <w:rPr>
      <w:rFonts w:eastAsia="Times New Roman"/>
      <w:sz w:val="24"/>
      <w:szCs w:val="24"/>
      <w:lang w:val="x-none" w:eastAsia="x-none"/>
    </w:rPr>
  </w:style>
  <w:style w:type="paragraph" w:customStyle="1" w:styleId="Blockquote">
    <w:name w:val="Blockquote"/>
    <w:basedOn w:val="Normal"/>
    <w:rsid w:val="00E406ED"/>
    <w:pPr>
      <w:spacing w:before="100" w:after="100"/>
      <w:ind w:left="360" w:right="360"/>
    </w:pPr>
    <w:rPr>
      <w:rFonts w:ascii="Times New Roman" w:eastAsia="Times New Roman" w:hAnsi="Times New Roman" w:cs="Times New Roman"/>
      <w:szCs w:val="20"/>
    </w:rPr>
  </w:style>
  <w:style w:type="paragraph" w:customStyle="1" w:styleId="A101675">
    <w:name w:val="_A101675"/>
    <w:basedOn w:val="Normal"/>
    <w:rsid w:val="00E406ED"/>
    <w:pPr>
      <w:ind w:left="2160" w:firstLine="1296"/>
      <w:jc w:val="both"/>
    </w:pPr>
    <w:rPr>
      <w:rFonts w:ascii="Tms Rmn" w:eastAsia="Times New Roman" w:hAnsi="Tms Rmn" w:cs="Tms Rmn"/>
    </w:rPr>
  </w:style>
  <w:style w:type="paragraph" w:customStyle="1" w:styleId="A191065">
    <w:name w:val="_A191065"/>
    <w:basedOn w:val="Normal"/>
    <w:rsid w:val="00E406ED"/>
    <w:pPr>
      <w:ind w:left="1296" w:right="1440" w:firstLine="2592"/>
      <w:jc w:val="both"/>
    </w:pPr>
    <w:rPr>
      <w:rFonts w:ascii="Tms Rmn" w:eastAsia="Times New Roman" w:hAnsi="Tms Rmn" w:cs="Tms Rmn"/>
    </w:rPr>
  </w:style>
  <w:style w:type="paragraph" w:customStyle="1" w:styleId="N21">
    <w:name w:val="N21"/>
    <w:basedOn w:val="Normal"/>
    <w:rsid w:val="00E406ED"/>
    <w:pPr>
      <w:spacing w:before="60"/>
      <w:ind w:left="2268" w:hanging="425"/>
      <w:jc w:val="both"/>
    </w:pPr>
    <w:rPr>
      <w:rFonts w:ascii="Arial" w:eastAsia="Times New Roman" w:hAnsi="Arial" w:cs="Arial"/>
      <w:sz w:val="20"/>
      <w:szCs w:val="20"/>
    </w:rPr>
  </w:style>
  <w:style w:type="paragraph" w:customStyle="1" w:styleId="Ttulo1doRosinaldo">
    <w:name w:val="Título 1 do Rosinaldo"/>
    <w:basedOn w:val="Normal"/>
    <w:rsid w:val="00E406ED"/>
    <w:pPr>
      <w:tabs>
        <w:tab w:val="num" w:pos="720"/>
      </w:tabs>
      <w:ind w:left="720" w:hanging="720"/>
      <w:jc w:val="both"/>
    </w:pPr>
    <w:rPr>
      <w:rFonts w:ascii="Arial" w:eastAsia="Times New Roman" w:hAnsi="Arial" w:cs="Arial"/>
    </w:rPr>
  </w:style>
  <w:style w:type="paragraph" w:customStyle="1" w:styleId="A321065">
    <w:name w:val="_A321065"/>
    <w:basedOn w:val="Normal"/>
    <w:rsid w:val="00E406ED"/>
    <w:pPr>
      <w:ind w:left="1296" w:right="1440" w:firstLine="4464"/>
      <w:jc w:val="both"/>
    </w:pPr>
    <w:rPr>
      <w:rFonts w:ascii="Tms Rmn" w:eastAsia="Times New Roman" w:hAnsi="Tms Rmn" w:cs="Tms Rmn"/>
    </w:rPr>
  </w:style>
  <w:style w:type="paragraph" w:customStyle="1" w:styleId="Corpodetexto32">
    <w:name w:val="Corpo de texto 32"/>
    <w:basedOn w:val="Normal"/>
    <w:rsid w:val="00E406ED"/>
    <w:pPr>
      <w:suppressAutoHyphens/>
      <w:spacing w:after="120"/>
      <w:jc w:val="both"/>
    </w:pPr>
    <w:rPr>
      <w:rFonts w:ascii="Arial" w:eastAsia="Times New Roman" w:hAnsi="Arial" w:cs="Times New Roman"/>
      <w:lang w:eastAsia="ar-SA"/>
    </w:rPr>
  </w:style>
  <w:style w:type="paragraph" w:styleId="SemEspaamento">
    <w:name w:val="No Spacing"/>
    <w:link w:val="SemEspaamentoChar"/>
    <w:uiPriority w:val="1"/>
    <w:qFormat/>
    <w:rsid w:val="00E406ED"/>
    <w:rPr>
      <w:rFonts w:ascii="Calibri" w:eastAsia="Calibri" w:hAnsi="Calibri"/>
      <w:sz w:val="22"/>
      <w:szCs w:val="22"/>
    </w:rPr>
  </w:style>
  <w:style w:type="character" w:customStyle="1" w:styleId="ft">
    <w:name w:val="ft"/>
    <w:rsid w:val="00E406ED"/>
  </w:style>
  <w:style w:type="paragraph" w:customStyle="1" w:styleId="Corpodetexto22">
    <w:name w:val="Corpo de texto 22"/>
    <w:basedOn w:val="Normal"/>
    <w:rsid w:val="00E406ED"/>
    <w:pPr>
      <w:suppressAutoHyphens/>
      <w:spacing w:line="360" w:lineRule="atLeast"/>
      <w:jc w:val="both"/>
    </w:pPr>
    <w:rPr>
      <w:rFonts w:ascii="Bookman Old Style" w:eastAsia="Times New Roman" w:hAnsi="Bookman Old Style" w:cs="Times New Roman"/>
      <w:szCs w:val="20"/>
      <w:lang w:eastAsia="ar-SA"/>
    </w:rPr>
  </w:style>
  <w:style w:type="paragraph" w:customStyle="1" w:styleId="EDITAL">
    <w:name w:val="EDITAL"/>
    <w:basedOn w:val="Normal"/>
    <w:rsid w:val="00E406ED"/>
    <w:pPr>
      <w:suppressAutoHyphens/>
      <w:ind w:left="288" w:right="288" w:firstLine="288"/>
      <w:jc w:val="both"/>
    </w:pPr>
    <w:rPr>
      <w:rFonts w:ascii="Times New Roman" w:eastAsia="Times New Roman" w:hAnsi="Times New Roman" w:cs="Times New Roman"/>
      <w:szCs w:val="20"/>
      <w:lang w:eastAsia="ar-SA"/>
    </w:rPr>
  </w:style>
  <w:style w:type="paragraph" w:customStyle="1" w:styleId="A022465">
    <w:name w:val="_A022465"/>
    <w:basedOn w:val="Normal"/>
    <w:rsid w:val="00E406ED"/>
    <w:pPr>
      <w:suppressAutoHyphens/>
      <w:ind w:left="3312" w:right="144" w:firstLine="144"/>
      <w:jc w:val="both"/>
    </w:pPr>
    <w:rPr>
      <w:rFonts w:ascii="Times New Roman" w:eastAsia="Times New Roman" w:hAnsi="Times New Roman" w:cs="Times New Roman"/>
      <w:szCs w:val="20"/>
      <w:lang w:eastAsia="ar-SA"/>
    </w:rPr>
  </w:style>
  <w:style w:type="paragraph" w:customStyle="1" w:styleId="A102175">
    <w:name w:val="_A102175"/>
    <w:basedOn w:val="Normal"/>
    <w:rsid w:val="00E406ED"/>
    <w:pPr>
      <w:suppressAutoHyphens/>
      <w:ind w:left="2880" w:firstLine="1296"/>
      <w:jc w:val="both"/>
    </w:pPr>
    <w:rPr>
      <w:rFonts w:ascii="Tms Rmn" w:eastAsia="Times New Roman" w:hAnsi="Tms Rmn" w:cs="Times New Roman"/>
      <w:lang w:eastAsia="ar-SA"/>
    </w:rPr>
  </w:style>
  <w:style w:type="paragraph" w:customStyle="1" w:styleId="Default">
    <w:name w:val="Default"/>
    <w:rsid w:val="00E406ED"/>
    <w:pPr>
      <w:autoSpaceDE w:val="0"/>
      <w:autoSpaceDN w:val="0"/>
      <w:adjustRightInd w:val="0"/>
    </w:pPr>
    <w:rPr>
      <w:rFonts w:ascii="Arial" w:eastAsia="Times New Roman" w:hAnsi="Arial" w:cs="Arial"/>
      <w:color w:val="000000"/>
      <w:sz w:val="24"/>
      <w:szCs w:val="24"/>
      <w:lang w:eastAsia="pt-BR"/>
    </w:rPr>
  </w:style>
  <w:style w:type="paragraph" w:customStyle="1" w:styleId="Recuo1">
    <w:name w:val="Recuo1"/>
    <w:basedOn w:val="Normal"/>
    <w:rsid w:val="00E406ED"/>
    <w:pPr>
      <w:ind w:left="1418" w:hanging="567"/>
      <w:jc w:val="both"/>
    </w:pPr>
    <w:rPr>
      <w:rFonts w:ascii="Arial" w:eastAsia="Times New Roman" w:hAnsi="Arial" w:cs="Times New Roman"/>
      <w:sz w:val="26"/>
      <w:szCs w:val="20"/>
    </w:rPr>
  </w:style>
  <w:style w:type="paragraph" w:styleId="Textoembloco">
    <w:name w:val="Block Text"/>
    <w:basedOn w:val="Normal"/>
    <w:rsid w:val="00E406ED"/>
    <w:pPr>
      <w:ind w:left="1134" w:right="-1"/>
      <w:jc w:val="both"/>
    </w:pPr>
    <w:rPr>
      <w:rFonts w:ascii="Arial" w:eastAsia="Times New Roman" w:hAnsi="Arial" w:cs="Times New Roman"/>
      <w:sz w:val="22"/>
      <w:szCs w:val="20"/>
    </w:rPr>
  </w:style>
  <w:style w:type="paragraph" w:customStyle="1" w:styleId="Normal1">
    <w:name w:val="Normal1"/>
    <w:basedOn w:val="Normal"/>
    <w:rsid w:val="00E406ED"/>
    <w:pPr>
      <w:widowControl w:val="0"/>
      <w:spacing w:before="120"/>
      <w:jc w:val="both"/>
    </w:pPr>
    <w:rPr>
      <w:rFonts w:ascii="Arial" w:eastAsia="Times New Roman" w:hAnsi="Arial" w:cs="Times New Roman"/>
      <w:sz w:val="22"/>
      <w:szCs w:val="20"/>
    </w:rPr>
  </w:style>
  <w:style w:type="character" w:styleId="Forte">
    <w:name w:val="Strong"/>
    <w:qFormat/>
    <w:rsid w:val="00E406ED"/>
    <w:rPr>
      <w:b/>
      <w:bCs/>
    </w:rPr>
  </w:style>
  <w:style w:type="paragraph" w:customStyle="1" w:styleId="PADRAO">
    <w:name w:val="PADRAO"/>
    <w:basedOn w:val="Normal"/>
    <w:rsid w:val="00E406ED"/>
    <w:pPr>
      <w:jc w:val="both"/>
    </w:pPr>
    <w:rPr>
      <w:rFonts w:ascii="Tms Rmn" w:eastAsia="Times New Roman" w:hAnsi="Tms Rmn" w:cs="Tms Rmn"/>
    </w:rPr>
  </w:style>
  <w:style w:type="character" w:styleId="HiperlinkVisitado">
    <w:name w:val="FollowedHyperlink"/>
    <w:uiPriority w:val="99"/>
    <w:unhideWhenUsed/>
    <w:rsid w:val="00E406ED"/>
    <w:rPr>
      <w:color w:val="800080"/>
      <w:u w:val="single"/>
    </w:rPr>
  </w:style>
  <w:style w:type="paragraph" w:customStyle="1" w:styleId="font5">
    <w:name w:val="font5"/>
    <w:basedOn w:val="Normal"/>
    <w:rsid w:val="00E406ED"/>
    <w:pPr>
      <w:spacing w:before="100" w:beforeAutospacing="1" w:after="100" w:afterAutospacing="1"/>
    </w:pPr>
    <w:rPr>
      <w:rFonts w:ascii="Arial" w:eastAsia="Times New Roman" w:hAnsi="Arial" w:cs="Arial"/>
      <w:b/>
      <w:bCs/>
    </w:rPr>
  </w:style>
  <w:style w:type="paragraph" w:customStyle="1" w:styleId="xl66">
    <w:name w:val="xl66"/>
    <w:basedOn w:val="Normal"/>
    <w:rsid w:val="00E406ED"/>
    <w:pPr>
      <w:spacing w:before="100" w:beforeAutospacing="1" w:after="100" w:afterAutospacing="1"/>
    </w:pPr>
    <w:rPr>
      <w:rFonts w:ascii="Arial" w:eastAsia="Times New Roman" w:hAnsi="Arial" w:cs="Arial"/>
      <w:sz w:val="22"/>
      <w:szCs w:val="22"/>
    </w:rPr>
  </w:style>
  <w:style w:type="paragraph" w:customStyle="1" w:styleId="xl67">
    <w:name w:val="xl67"/>
    <w:basedOn w:val="Normal"/>
    <w:rsid w:val="00E406ED"/>
    <w:pPr>
      <w:shd w:val="clear" w:color="000000" w:fill="FFFFFF"/>
      <w:spacing w:before="100" w:beforeAutospacing="1" w:after="100" w:afterAutospacing="1"/>
    </w:pPr>
    <w:rPr>
      <w:rFonts w:ascii="Arial" w:eastAsia="Times New Roman" w:hAnsi="Arial" w:cs="Arial"/>
      <w:sz w:val="22"/>
      <w:szCs w:val="22"/>
    </w:rPr>
  </w:style>
  <w:style w:type="paragraph" w:customStyle="1" w:styleId="xl68">
    <w:name w:val="xl68"/>
    <w:basedOn w:val="Normal"/>
    <w:rsid w:val="00E406ED"/>
    <w:pPr>
      <w:spacing w:before="100" w:beforeAutospacing="1" w:after="100" w:afterAutospacing="1"/>
    </w:pPr>
    <w:rPr>
      <w:rFonts w:ascii="Arial" w:eastAsia="Times New Roman" w:hAnsi="Arial" w:cs="Arial"/>
      <w:sz w:val="22"/>
      <w:szCs w:val="22"/>
    </w:rPr>
  </w:style>
  <w:style w:type="paragraph" w:customStyle="1" w:styleId="xl69">
    <w:name w:val="xl69"/>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rPr>
  </w:style>
  <w:style w:type="paragraph" w:customStyle="1" w:styleId="xl70">
    <w:name w:val="xl70"/>
    <w:basedOn w:val="Normal"/>
    <w:rsid w:val="00E406ED"/>
    <w:pPr>
      <w:spacing w:before="100" w:beforeAutospacing="1" w:after="100" w:afterAutospacing="1"/>
      <w:jc w:val="center"/>
    </w:pPr>
    <w:rPr>
      <w:rFonts w:ascii="Arial" w:eastAsia="Times New Roman" w:hAnsi="Arial" w:cs="Arial"/>
      <w:sz w:val="22"/>
      <w:szCs w:val="22"/>
    </w:rPr>
  </w:style>
  <w:style w:type="paragraph" w:customStyle="1" w:styleId="xl71">
    <w:name w:val="xl71"/>
    <w:basedOn w:val="Normal"/>
    <w:rsid w:val="00E406ED"/>
    <w:pPr>
      <w:spacing w:before="100" w:beforeAutospacing="1" w:after="100" w:afterAutospacing="1"/>
      <w:textAlignment w:val="center"/>
    </w:pPr>
    <w:rPr>
      <w:rFonts w:ascii="Arial" w:eastAsia="Times New Roman" w:hAnsi="Arial" w:cs="Arial"/>
    </w:rPr>
  </w:style>
  <w:style w:type="paragraph" w:customStyle="1" w:styleId="xl72">
    <w:name w:val="xl72"/>
    <w:basedOn w:val="Normal"/>
    <w:rsid w:val="00E406ED"/>
    <w:pPr>
      <w:spacing w:before="100" w:beforeAutospacing="1" w:after="100" w:afterAutospacing="1"/>
    </w:pPr>
    <w:rPr>
      <w:rFonts w:ascii="Times New Roman" w:eastAsia="Times New Roman" w:hAnsi="Times New Roman" w:cs="Times New Roman"/>
    </w:rPr>
  </w:style>
  <w:style w:type="paragraph" w:customStyle="1" w:styleId="xl73">
    <w:name w:val="xl73"/>
    <w:basedOn w:val="Normal"/>
    <w:rsid w:val="00E406ED"/>
    <w:pPr>
      <w:spacing w:before="100" w:beforeAutospacing="1" w:after="100" w:afterAutospacing="1"/>
      <w:textAlignment w:val="center"/>
    </w:pPr>
    <w:rPr>
      <w:rFonts w:ascii="Arial" w:eastAsia="Times New Roman" w:hAnsi="Arial" w:cs="Arial"/>
      <w:sz w:val="22"/>
      <w:szCs w:val="22"/>
    </w:rPr>
  </w:style>
  <w:style w:type="paragraph" w:customStyle="1" w:styleId="xl74">
    <w:name w:val="xl74"/>
    <w:basedOn w:val="Normal"/>
    <w:rsid w:val="00E406ED"/>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w:eastAsia="Times New Roman" w:hAnsi="Arial" w:cs="Arial"/>
      <w:b/>
      <w:bCs/>
    </w:rPr>
  </w:style>
  <w:style w:type="paragraph" w:customStyle="1" w:styleId="xl75">
    <w:name w:val="xl75"/>
    <w:basedOn w:val="Normal"/>
    <w:rsid w:val="00E406ED"/>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rPr>
  </w:style>
  <w:style w:type="paragraph" w:customStyle="1" w:styleId="xl76">
    <w:name w:val="xl76"/>
    <w:basedOn w:val="Normal"/>
    <w:rsid w:val="00E406E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rPr>
  </w:style>
  <w:style w:type="paragraph" w:customStyle="1" w:styleId="xl77">
    <w:name w:val="xl77"/>
    <w:basedOn w:val="Normal"/>
    <w:rsid w:val="00E406E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rPr>
  </w:style>
  <w:style w:type="paragraph" w:customStyle="1" w:styleId="xl78">
    <w:name w:val="xl78"/>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rPr>
  </w:style>
  <w:style w:type="paragraph" w:customStyle="1" w:styleId="xl79">
    <w:name w:val="xl79"/>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rPr>
  </w:style>
  <w:style w:type="paragraph" w:customStyle="1" w:styleId="xl80">
    <w:name w:val="xl80"/>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rPr>
  </w:style>
  <w:style w:type="paragraph" w:customStyle="1" w:styleId="xl81">
    <w:name w:val="xl81"/>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rPr>
  </w:style>
  <w:style w:type="paragraph" w:customStyle="1" w:styleId="xl82">
    <w:name w:val="xl82"/>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rPr>
  </w:style>
  <w:style w:type="paragraph" w:customStyle="1" w:styleId="xl83">
    <w:name w:val="xl83"/>
    <w:basedOn w:val="Normal"/>
    <w:rsid w:val="00E406ED"/>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eastAsia="Times New Roman" w:hAnsi="Arial" w:cs="Arial"/>
    </w:rPr>
  </w:style>
  <w:style w:type="paragraph" w:customStyle="1" w:styleId="xl84">
    <w:name w:val="xl84"/>
    <w:basedOn w:val="Normal"/>
    <w:rsid w:val="00E406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rPr>
  </w:style>
  <w:style w:type="paragraph" w:customStyle="1" w:styleId="xl85">
    <w:name w:val="xl85"/>
    <w:basedOn w:val="Normal"/>
    <w:rsid w:val="00E406ED"/>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rPr>
  </w:style>
  <w:style w:type="paragraph" w:customStyle="1" w:styleId="xl86">
    <w:name w:val="xl86"/>
    <w:basedOn w:val="Normal"/>
    <w:rsid w:val="00E406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rPr>
  </w:style>
  <w:style w:type="paragraph" w:customStyle="1" w:styleId="xl87">
    <w:name w:val="xl87"/>
    <w:basedOn w:val="Normal"/>
    <w:rsid w:val="00E406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rPr>
  </w:style>
  <w:style w:type="paragraph" w:customStyle="1" w:styleId="xl88">
    <w:name w:val="xl88"/>
    <w:basedOn w:val="Normal"/>
    <w:rsid w:val="00E406ED"/>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rPr>
  </w:style>
  <w:style w:type="paragraph" w:customStyle="1" w:styleId="xl89">
    <w:name w:val="xl89"/>
    <w:basedOn w:val="Normal"/>
    <w:rsid w:val="00E406ED"/>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w:eastAsia="Times New Roman" w:hAnsi="Arial" w:cs="Arial"/>
      <w:b/>
      <w:bCs/>
    </w:rPr>
  </w:style>
  <w:style w:type="paragraph" w:customStyle="1" w:styleId="xl90">
    <w:name w:val="xl90"/>
    <w:basedOn w:val="Normal"/>
    <w:rsid w:val="00E406ED"/>
    <w:pPr>
      <w:pBdr>
        <w:top w:val="single" w:sz="4" w:space="0" w:color="auto"/>
        <w:bottom w:val="single" w:sz="4" w:space="0" w:color="auto"/>
      </w:pBdr>
      <w:shd w:val="clear" w:color="000000" w:fill="FFFFFF"/>
      <w:spacing w:before="100" w:beforeAutospacing="1" w:after="100" w:afterAutospacing="1"/>
    </w:pPr>
    <w:rPr>
      <w:rFonts w:ascii="Arial" w:eastAsia="Times New Roman" w:hAnsi="Arial" w:cs="Arial"/>
      <w:b/>
      <w:bCs/>
    </w:rPr>
  </w:style>
  <w:style w:type="paragraph" w:customStyle="1" w:styleId="xl91">
    <w:name w:val="xl91"/>
    <w:basedOn w:val="Normal"/>
    <w:rsid w:val="00E406ED"/>
    <w:pPr>
      <w:pBdr>
        <w:top w:val="single" w:sz="4" w:space="0" w:color="auto"/>
        <w:bottom w:val="single" w:sz="4" w:space="0" w:color="auto"/>
      </w:pBdr>
      <w:shd w:val="clear" w:color="000000" w:fill="FFFFFF"/>
      <w:spacing w:before="100" w:beforeAutospacing="1" w:after="100" w:afterAutospacing="1"/>
      <w:jc w:val="center"/>
    </w:pPr>
    <w:rPr>
      <w:rFonts w:ascii="Arial" w:eastAsia="Times New Roman" w:hAnsi="Arial" w:cs="Arial"/>
      <w:b/>
      <w:bCs/>
    </w:rPr>
  </w:style>
  <w:style w:type="paragraph" w:customStyle="1" w:styleId="xl92">
    <w:name w:val="xl92"/>
    <w:basedOn w:val="Normal"/>
    <w:rsid w:val="00E406ED"/>
    <w:pPr>
      <w:pBdr>
        <w:top w:val="single" w:sz="4" w:space="0" w:color="auto"/>
        <w:bottom w:val="single" w:sz="4" w:space="0" w:color="auto"/>
      </w:pBdr>
      <w:shd w:val="clear" w:color="000000" w:fill="FFFFFF"/>
      <w:spacing w:before="100" w:beforeAutospacing="1" w:after="100" w:afterAutospacing="1"/>
    </w:pPr>
    <w:rPr>
      <w:rFonts w:ascii="Arial" w:eastAsia="Times New Roman" w:hAnsi="Arial" w:cs="Arial"/>
      <w:b/>
      <w:bCs/>
    </w:rPr>
  </w:style>
  <w:style w:type="paragraph" w:customStyle="1" w:styleId="xl93">
    <w:name w:val="xl93"/>
    <w:basedOn w:val="Normal"/>
    <w:rsid w:val="00E406ED"/>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rPr>
  </w:style>
  <w:style w:type="paragraph" w:customStyle="1" w:styleId="xl94">
    <w:name w:val="xl94"/>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color w:val="000000"/>
    </w:rPr>
  </w:style>
  <w:style w:type="paragraph" w:customStyle="1" w:styleId="xl95">
    <w:name w:val="xl95"/>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color w:val="000000"/>
    </w:rPr>
  </w:style>
  <w:style w:type="paragraph" w:customStyle="1" w:styleId="xl96">
    <w:name w:val="xl96"/>
    <w:basedOn w:val="Normal"/>
    <w:rsid w:val="00E406ED"/>
    <w:pPr>
      <w:pBdr>
        <w:top w:val="single" w:sz="4" w:space="0" w:color="auto"/>
        <w:bottom w:val="single" w:sz="4" w:space="0" w:color="auto"/>
      </w:pBdr>
      <w:shd w:val="clear" w:color="000000" w:fill="FFFFFF"/>
      <w:spacing w:before="100" w:beforeAutospacing="1" w:after="100" w:afterAutospacing="1"/>
    </w:pPr>
    <w:rPr>
      <w:rFonts w:ascii="Arial" w:eastAsia="Times New Roman" w:hAnsi="Arial" w:cs="Arial"/>
    </w:rPr>
  </w:style>
  <w:style w:type="paragraph" w:customStyle="1" w:styleId="xl97">
    <w:name w:val="xl97"/>
    <w:basedOn w:val="Normal"/>
    <w:rsid w:val="00E406ED"/>
    <w:pPr>
      <w:pBdr>
        <w:top w:val="single" w:sz="4" w:space="0" w:color="auto"/>
        <w:bottom w:val="single" w:sz="4" w:space="0" w:color="auto"/>
      </w:pBdr>
      <w:shd w:val="clear" w:color="000000" w:fill="FFFFFF"/>
      <w:spacing w:before="100" w:beforeAutospacing="1" w:after="100" w:afterAutospacing="1"/>
      <w:jc w:val="center"/>
    </w:pPr>
    <w:rPr>
      <w:rFonts w:ascii="Arial" w:eastAsia="Times New Roman" w:hAnsi="Arial" w:cs="Arial"/>
      <w:b/>
      <w:bCs/>
    </w:rPr>
  </w:style>
  <w:style w:type="paragraph" w:customStyle="1" w:styleId="xl98">
    <w:name w:val="xl98"/>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rPr>
  </w:style>
  <w:style w:type="paragraph" w:customStyle="1" w:styleId="xl99">
    <w:name w:val="xl99"/>
    <w:basedOn w:val="Normal"/>
    <w:rsid w:val="00E406E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rPr>
  </w:style>
  <w:style w:type="paragraph" w:customStyle="1" w:styleId="xl100">
    <w:name w:val="xl100"/>
    <w:basedOn w:val="Normal"/>
    <w:rsid w:val="00E406E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rPr>
  </w:style>
  <w:style w:type="paragraph" w:customStyle="1" w:styleId="xl101">
    <w:name w:val="xl101"/>
    <w:basedOn w:val="Normal"/>
    <w:rsid w:val="00E406ED"/>
    <w:pPr>
      <w:pBdr>
        <w:top w:val="single" w:sz="4" w:space="0" w:color="auto"/>
        <w:left w:val="single" w:sz="4" w:space="0" w:color="auto"/>
      </w:pBdr>
      <w:shd w:val="clear" w:color="000000" w:fill="FFFFFF"/>
      <w:spacing w:before="100" w:beforeAutospacing="1" w:after="100" w:afterAutospacing="1"/>
      <w:jc w:val="center"/>
    </w:pPr>
    <w:rPr>
      <w:rFonts w:ascii="Arial" w:eastAsia="Times New Roman" w:hAnsi="Arial" w:cs="Arial"/>
      <w:b/>
      <w:bCs/>
    </w:rPr>
  </w:style>
  <w:style w:type="paragraph" w:customStyle="1" w:styleId="xl102">
    <w:name w:val="xl102"/>
    <w:basedOn w:val="Normal"/>
    <w:rsid w:val="00E406ED"/>
    <w:pPr>
      <w:pBdr>
        <w:top w:val="single" w:sz="4" w:space="0" w:color="auto"/>
      </w:pBdr>
      <w:shd w:val="clear" w:color="000000" w:fill="FFFFFF"/>
      <w:spacing w:before="100" w:beforeAutospacing="1" w:after="100" w:afterAutospacing="1"/>
    </w:pPr>
    <w:rPr>
      <w:rFonts w:ascii="Arial" w:eastAsia="Times New Roman" w:hAnsi="Arial" w:cs="Arial"/>
    </w:rPr>
  </w:style>
  <w:style w:type="paragraph" w:customStyle="1" w:styleId="xl103">
    <w:name w:val="xl103"/>
    <w:basedOn w:val="Normal"/>
    <w:rsid w:val="00E406ED"/>
    <w:pPr>
      <w:pBdr>
        <w:top w:val="single" w:sz="4" w:space="0" w:color="auto"/>
      </w:pBdr>
      <w:shd w:val="clear" w:color="000000" w:fill="FFFFFF"/>
      <w:spacing w:before="100" w:beforeAutospacing="1" w:after="100" w:afterAutospacing="1"/>
      <w:jc w:val="center"/>
    </w:pPr>
    <w:rPr>
      <w:rFonts w:ascii="Arial" w:eastAsia="Times New Roman" w:hAnsi="Arial" w:cs="Arial"/>
      <w:b/>
      <w:bCs/>
    </w:rPr>
  </w:style>
  <w:style w:type="paragraph" w:customStyle="1" w:styleId="xl104">
    <w:name w:val="xl104"/>
    <w:basedOn w:val="Normal"/>
    <w:rsid w:val="00E406ED"/>
    <w:pPr>
      <w:pBdr>
        <w:top w:val="single" w:sz="4" w:space="0" w:color="auto"/>
      </w:pBdr>
      <w:shd w:val="clear" w:color="000000" w:fill="FFFFFF"/>
      <w:spacing w:before="100" w:beforeAutospacing="1" w:after="100" w:afterAutospacing="1"/>
    </w:pPr>
    <w:rPr>
      <w:rFonts w:ascii="Arial" w:eastAsia="Times New Roman" w:hAnsi="Arial" w:cs="Arial"/>
      <w:b/>
      <w:bCs/>
    </w:rPr>
  </w:style>
  <w:style w:type="paragraph" w:customStyle="1" w:styleId="xl105">
    <w:name w:val="xl105"/>
    <w:basedOn w:val="Normal"/>
    <w:rsid w:val="00E406ED"/>
    <w:pPr>
      <w:pBdr>
        <w:top w:val="single" w:sz="4" w:space="0" w:color="auto"/>
        <w:right w:val="single" w:sz="4" w:space="0" w:color="auto"/>
      </w:pBdr>
      <w:shd w:val="clear" w:color="000000" w:fill="FFFFFF"/>
      <w:spacing w:before="100" w:beforeAutospacing="1" w:after="100" w:afterAutospacing="1"/>
    </w:pPr>
    <w:rPr>
      <w:rFonts w:ascii="Arial" w:eastAsia="Times New Roman" w:hAnsi="Arial" w:cs="Arial"/>
      <w:b/>
      <w:bCs/>
    </w:rPr>
  </w:style>
  <w:style w:type="paragraph" w:customStyle="1" w:styleId="xl106">
    <w:name w:val="xl106"/>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rPr>
  </w:style>
  <w:style w:type="paragraph" w:customStyle="1" w:styleId="xl107">
    <w:name w:val="xl107"/>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rPr>
  </w:style>
  <w:style w:type="paragraph" w:customStyle="1" w:styleId="xl108">
    <w:name w:val="xl108"/>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rPr>
  </w:style>
  <w:style w:type="paragraph" w:customStyle="1" w:styleId="xl109">
    <w:name w:val="xl109"/>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rPr>
  </w:style>
  <w:style w:type="paragraph" w:customStyle="1" w:styleId="xl110">
    <w:name w:val="xl110"/>
    <w:basedOn w:val="Normal"/>
    <w:rsid w:val="00E406ED"/>
    <w:pPr>
      <w:pBdr>
        <w:top w:val="single" w:sz="4" w:space="0" w:color="auto"/>
        <w:bottom w:val="single" w:sz="4" w:space="0" w:color="auto"/>
      </w:pBdr>
      <w:shd w:val="clear" w:color="000000" w:fill="FFFFFF"/>
      <w:spacing w:before="100" w:beforeAutospacing="1" w:after="100" w:afterAutospacing="1"/>
      <w:jc w:val="right"/>
      <w:textAlignment w:val="top"/>
    </w:pPr>
    <w:rPr>
      <w:rFonts w:ascii="Arial" w:eastAsia="Times New Roman" w:hAnsi="Arial" w:cs="Arial"/>
      <w:b/>
      <w:bCs/>
    </w:rPr>
  </w:style>
  <w:style w:type="paragraph" w:customStyle="1" w:styleId="xl111">
    <w:name w:val="xl111"/>
    <w:basedOn w:val="Normal"/>
    <w:rsid w:val="00E406E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rPr>
  </w:style>
  <w:style w:type="paragraph" w:customStyle="1" w:styleId="xl112">
    <w:name w:val="xl112"/>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rPr>
  </w:style>
  <w:style w:type="paragraph" w:customStyle="1" w:styleId="xl113">
    <w:name w:val="xl113"/>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rPr>
  </w:style>
  <w:style w:type="paragraph" w:customStyle="1" w:styleId="xl114">
    <w:name w:val="xl114"/>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rPr>
  </w:style>
  <w:style w:type="paragraph" w:customStyle="1" w:styleId="xl115">
    <w:name w:val="xl115"/>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rPr>
  </w:style>
  <w:style w:type="paragraph" w:customStyle="1" w:styleId="xl116">
    <w:name w:val="xl116"/>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17">
    <w:name w:val="xl117"/>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18">
    <w:name w:val="xl118"/>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19">
    <w:name w:val="xl119"/>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20">
    <w:name w:val="xl120"/>
    <w:basedOn w:val="Normal"/>
    <w:rsid w:val="00E406ED"/>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rPr>
  </w:style>
  <w:style w:type="paragraph" w:customStyle="1" w:styleId="xl121">
    <w:name w:val="xl121"/>
    <w:basedOn w:val="Normal"/>
    <w:rsid w:val="00E406ED"/>
    <w:pPr>
      <w:pBdr>
        <w:top w:val="single" w:sz="4" w:space="0" w:color="auto"/>
        <w:bottom w:val="single" w:sz="4" w:space="0" w:color="auto"/>
      </w:pBdr>
      <w:shd w:val="clear" w:color="000000" w:fill="FFFFFF"/>
      <w:spacing w:before="100" w:beforeAutospacing="1" w:after="100" w:afterAutospacing="1"/>
    </w:pPr>
    <w:rPr>
      <w:rFonts w:ascii="Arial" w:eastAsia="Times New Roman" w:hAnsi="Arial" w:cs="Arial"/>
      <w:b/>
      <w:bCs/>
    </w:rPr>
  </w:style>
  <w:style w:type="paragraph" w:customStyle="1" w:styleId="xl122">
    <w:name w:val="xl122"/>
    <w:basedOn w:val="Normal"/>
    <w:rsid w:val="00E406ED"/>
    <w:pPr>
      <w:pBdr>
        <w:top w:val="single" w:sz="4" w:space="0" w:color="auto"/>
        <w:bottom w:val="single" w:sz="4" w:space="0" w:color="auto"/>
      </w:pBdr>
      <w:shd w:val="clear" w:color="000000" w:fill="FFFFFF"/>
      <w:spacing w:before="100" w:beforeAutospacing="1" w:after="100" w:afterAutospacing="1"/>
      <w:jc w:val="center"/>
    </w:pPr>
    <w:rPr>
      <w:rFonts w:ascii="Arial" w:eastAsia="Times New Roman" w:hAnsi="Arial" w:cs="Arial"/>
      <w:b/>
      <w:bCs/>
    </w:rPr>
  </w:style>
  <w:style w:type="paragraph" w:customStyle="1" w:styleId="xl123">
    <w:name w:val="xl123"/>
    <w:basedOn w:val="Normal"/>
    <w:rsid w:val="00E406E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rPr>
  </w:style>
  <w:style w:type="paragraph" w:customStyle="1" w:styleId="xl124">
    <w:name w:val="xl124"/>
    <w:basedOn w:val="Normal"/>
    <w:rsid w:val="00E406E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rPr>
  </w:style>
  <w:style w:type="paragraph" w:customStyle="1" w:styleId="xl125">
    <w:name w:val="xl125"/>
    <w:basedOn w:val="Normal"/>
    <w:rsid w:val="00E406ED"/>
    <w:pPr>
      <w:shd w:val="clear" w:color="000000" w:fill="FFFFFF"/>
      <w:spacing w:before="100" w:beforeAutospacing="1" w:after="100" w:afterAutospacing="1"/>
      <w:jc w:val="center"/>
    </w:pPr>
    <w:rPr>
      <w:rFonts w:ascii="Arial" w:eastAsia="Times New Roman" w:hAnsi="Arial" w:cs="Arial"/>
      <w:b/>
      <w:bCs/>
      <w:color w:val="FF0000"/>
    </w:rPr>
  </w:style>
  <w:style w:type="paragraph" w:customStyle="1" w:styleId="xl126">
    <w:name w:val="xl126"/>
    <w:basedOn w:val="Normal"/>
    <w:rsid w:val="00E406ED"/>
    <w:pPr>
      <w:shd w:val="clear" w:color="000000" w:fill="FFFFFF"/>
      <w:spacing w:before="100" w:beforeAutospacing="1" w:after="100" w:afterAutospacing="1"/>
    </w:pPr>
    <w:rPr>
      <w:rFonts w:ascii="Arial" w:eastAsia="Times New Roman" w:hAnsi="Arial" w:cs="Arial"/>
      <w:b/>
      <w:bCs/>
      <w:color w:val="FF0000"/>
    </w:rPr>
  </w:style>
  <w:style w:type="paragraph" w:customStyle="1" w:styleId="xl127">
    <w:name w:val="xl127"/>
    <w:basedOn w:val="Normal"/>
    <w:rsid w:val="00E406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rPr>
  </w:style>
  <w:style w:type="paragraph" w:customStyle="1" w:styleId="xl128">
    <w:name w:val="xl128"/>
    <w:basedOn w:val="Normal"/>
    <w:rsid w:val="00E406ED"/>
    <w:pPr>
      <w:pBdr>
        <w:left w:val="single" w:sz="4" w:space="0" w:color="auto"/>
        <w:bottom w:val="single" w:sz="4" w:space="0" w:color="auto"/>
      </w:pBdr>
      <w:shd w:val="clear" w:color="000000" w:fill="D8E4BC"/>
      <w:spacing w:before="100" w:beforeAutospacing="1" w:after="100" w:afterAutospacing="1"/>
      <w:jc w:val="center"/>
      <w:textAlignment w:val="center"/>
    </w:pPr>
    <w:rPr>
      <w:rFonts w:ascii="Arial" w:eastAsia="Times New Roman" w:hAnsi="Arial" w:cs="Arial"/>
      <w:b/>
      <w:bCs/>
    </w:rPr>
  </w:style>
  <w:style w:type="paragraph" w:customStyle="1" w:styleId="xl129">
    <w:name w:val="xl129"/>
    <w:basedOn w:val="Normal"/>
    <w:rsid w:val="00E406ED"/>
    <w:pPr>
      <w:pBdr>
        <w:bottom w:val="single" w:sz="4" w:space="0" w:color="auto"/>
      </w:pBdr>
      <w:shd w:val="clear" w:color="000000" w:fill="D8E4BC"/>
      <w:spacing w:before="100" w:beforeAutospacing="1" w:after="100" w:afterAutospacing="1"/>
      <w:jc w:val="center"/>
      <w:textAlignment w:val="center"/>
    </w:pPr>
    <w:rPr>
      <w:rFonts w:ascii="Arial" w:eastAsia="Times New Roman" w:hAnsi="Arial" w:cs="Arial"/>
      <w:b/>
      <w:bCs/>
    </w:rPr>
  </w:style>
  <w:style w:type="paragraph" w:customStyle="1" w:styleId="xl130">
    <w:name w:val="xl130"/>
    <w:basedOn w:val="Normal"/>
    <w:rsid w:val="00E406ED"/>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rFonts w:ascii="Arial" w:eastAsia="Times New Roman" w:hAnsi="Arial" w:cs="Arial"/>
      <w:b/>
      <w:bCs/>
    </w:rPr>
  </w:style>
  <w:style w:type="paragraph" w:customStyle="1" w:styleId="xl131">
    <w:name w:val="xl131"/>
    <w:basedOn w:val="Normal"/>
    <w:rsid w:val="00E406ED"/>
    <w:pPr>
      <w:pBdr>
        <w:top w:val="single" w:sz="4" w:space="0" w:color="auto"/>
        <w:bottom w:val="single" w:sz="4" w:space="0" w:color="auto"/>
      </w:pBdr>
      <w:shd w:val="clear" w:color="000000" w:fill="D8E4BC"/>
      <w:spacing w:before="100" w:beforeAutospacing="1" w:after="100" w:afterAutospacing="1"/>
      <w:jc w:val="center"/>
      <w:textAlignment w:val="center"/>
    </w:pPr>
    <w:rPr>
      <w:rFonts w:ascii="Arial" w:eastAsia="Times New Roman" w:hAnsi="Arial" w:cs="Arial"/>
      <w:b/>
      <w:bCs/>
    </w:rPr>
  </w:style>
  <w:style w:type="paragraph" w:customStyle="1" w:styleId="Recuo2">
    <w:name w:val="Recuo2"/>
    <w:basedOn w:val="Normal"/>
    <w:rsid w:val="00E406ED"/>
    <w:pPr>
      <w:ind w:left="2269" w:hanging="851"/>
      <w:jc w:val="both"/>
    </w:pPr>
    <w:rPr>
      <w:rFonts w:ascii="Arial" w:eastAsia="Times New Roman" w:hAnsi="Arial" w:cs="Times New Roman"/>
      <w:sz w:val="26"/>
      <w:szCs w:val="20"/>
    </w:rPr>
  </w:style>
  <w:style w:type="paragraph" w:customStyle="1" w:styleId="Pargrafo">
    <w:name w:val="Parágrafo"/>
    <w:basedOn w:val="Normal"/>
    <w:rsid w:val="00E406ED"/>
    <w:pPr>
      <w:ind w:firstLine="1134"/>
      <w:jc w:val="both"/>
    </w:pPr>
    <w:rPr>
      <w:rFonts w:ascii="Arial" w:eastAsia="Times New Roman" w:hAnsi="Arial" w:cs="Times New Roman"/>
      <w:sz w:val="26"/>
      <w:szCs w:val="20"/>
    </w:rPr>
  </w:style>
  <w:style w:type="paragraph" w:customStyle="1" w:styleId="font8">
    <w:name w:val="font8"/>
    <w:basedOn w:val="Normal"/>
    <w:rsid w:val="00E406ED"/>
    <w:pPr>
      <w:spacing w:before="100" w:after="100"/>
    </w:pPr>
    <w:rPr>
      <w:rFonts w:ascii="Times New Roman" w:eastAsia="Arial Unicode MS" w:hAnsi="Times New Roman" w:cs="Times New Roman"/>
      <w:b/>
      <w:szCs w:val="20"/>
    </w:rPr>
  </w:style>
  <w:style w:type="paragraph" w:customStyle="1" w:styleId="Corpodetexto33">
    <w:name w:val="Corpo de texto 33"/>
    <w:basedOn w:val="Normal"/>
    <w:rsid w:val="00E406ED"/>
    <w:pPr>
      <w:jc w:val="both"/>
    </w:pPr>
    <w:rPr>
      <w:rFonts w:ascii="Arial" w:eastAsia="Times New Roman" w:hAnsi="Arial" w:cs="Times New Roman"/>
      <w:b/>
      <w:color w:val="000000"/>
      <w:szCs w:val="20"/>
    </w:rPr>
  </w:style>
  <w:style w:type="paragraph" w:customStyle="1" w:styleId="Clusula">
    <w:name w:val="Cláusula"/>
    <w:basedOn w:val="Normal"/>
    <w:rsid w:val="00E406ED"/>
    <w:pPr>
      <w:suppressAutoHyphens/>
      <w:spacing w:before="600" w:after="120" w:line="280" w:lineRule="exact"/>
      <w:jc w:val="both"/>
    </w:pPr>
    <w:rPr>
      <w:rFonts w:ascii="Times New Roman" w:eastAsia="Times New Roman" w:hAnsi="Times New Roman" w:cs="Times New Roman"/>
      <w:b/>
      <w:caps/>
      <w:sz w:val="25"/>
      <w:szCs w:val="20"/>
      <w:lang w:eastAsia="ar-SA"/>
    </w:rPr>
  </w:style>
  <w:style w:type="paragraph" w:customStyle="1" w:styleId="Item02">
    <w:name w:val="Item02"/>
    <w:basedOn w:val="Normal"/>
    <w:rsid w:val="00E406ED"/>
    <w:pPr>
      <w:tabs>
        <w:tab w:val="left" w:pos="720"/>
      </w:tabs>
      <w:suppressAutoHyphens/>
      <w:spacing w:before="240" w:after="120" w:line="320" w:lineRule="exact"/>
      <w:ind w:left="652" w:hanging="652"/>
      <w:jc w:val="both"/>
    </w:pPr>
    <w:rPr>
      <w:rFonts w:ascii="Times New Roman" w:eastAsia="Times New Roman" w:hAnsi="Times New Roman" w:cs="Times New Roman"/>
      <w:color w:val="000000"/>
      <w:sz w:val="25"/>
      <w:szCs w:val="20"/>
      <w:lang w:eastAsia="ar-SA"/>
    </w:rPr>
  </w:style>
  <w:style w:type="character" w:customStyle="1" w:styleId="SemEspaamentoChar">
    <w:name w:val="Sem Espaçamento Char"/>
    <w:link w:val="SemEspaamento"/>
    <w:uiPriority w:val="1"/>
    <w:rsid w:val="00E406ED"/>
    <w:rPr>
      <w:rFonts w:ascii="Calibri" w:eastAsia="Calibri" w:hAnsi="Calibri"/>
      <w:sz w:val="22"/>
      <w:szCs w:val="22"/>
    </w:rPr>
  </w:style>
  <w:style w:type="paragraph" w:customStyle="1" w:styleId="xl63">
    <w:name w:val="xl63"/>
    <w:basedOn w:val="Normal"/>
    <w:rsid w:val="00E406ED"/>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64">
    <w:name w:val="xl64"/>
    <w:basedOn w:val="Normal"/>
    <w:rsid w:val="00E406ED"/>
    <w:pPr>
      <w:spacing w:before="100" w:beforeAutospacing="1" w:after="100" w:afterAutospacing="1"/>
      <w:jc w:val="right"/>
    </w:pPr>
    <w:rPr>
      <w:rFonts w:ascii="Times New Roman" w:eastAsia="Times New Roman" w:hAnsi="Times New Roman" w:cs="Times New Roman"/>
    </w:rPr>
  </w:style>
  <w:style w:type="paragraph" w:customStyle="1" w:styleId="xl65">
    <w:name w:val="xl65"/>
    <w:basedOn w:val="Normal"/>
    <w:rsid w:val="00E406E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msonormal">
    <w:name w:val="x_msonormal"/>
    <w:basedOn w:val="Normal"/>
    <w:rsid w:val="00E406ED"/>
    <w:pPr>
      <w:spacing w:before="100" w:beforeAutospacing="1" w:after="100" w:afterAutospacing="1"/>
    </w:pPr>
    <w:rPr>
      <w:rFonts w:ascii="Times New Roman" w:eastAsia="Times New Roman" w:hAnsi="Times New Roman" w:cs="Times New Roman"/>
    </w:rPr>
  </w:style>
  <w:style w:type="character" w:customStyle="1" w:styleId="Manoel">
    <w:name w:val="Manoel"/>
    <w:qFormat/>
    <w:rsid w:val="00E406ED"/>
    <w:rPr>
      <w:rFonts w:ascii="Arial" w:hAnsi="Arial" w:cs="Arial"/>
      <w:color w:val="7030A0"/>
      <w:sz w:val="20"/>
    </w:rPr>
  </w:style>
  <w:style w:type="character" w:customStyle="1" w:styleId="SombreamentoMdio1-nfase3Char">
    <w:name w:val="Sombreamento Médio 1 - Ênfase 3 Char"/>
    <w:link w:val="SombreamentoMdio1-nfase31"/>
    <w:uiPriority w:val="29"/>
    <w:locked/>
    <w:rsid w:val="00E406ED"/>
    <w:rPr>
      <w:rFonts w:ascii="Ecofont_Spranq_eco_Sans" w:eastAsia="Calibri" w:hAnsi="Ecofont_Spranq_eco_Sans" w:cs="Tahoma"/>
      <w:i/>
      <w:iCs/>
      <w:color w:val="000000"/>
      <w:szCs w:val="24"/>
      <w:shd w:val="clear" w:color="auto" w:fill="FFFFCC"/>
    </w:rPr>
  </w:style>
  <w:style w:type="paragraph" w:customStyle="1" w:styleId="SombreamentoMdio1-nfase31">
    <w:name w:val="Sombreamento Médio 1 - Ênfase 31"/>
    <w:basedOn w:val="Normal"/>
    <w:next w:val="Normal"/>
    <w:link w:val="SombreamentoMdio1-nfase3Char"/>
    <w:uiPriority w:val="29"/>
    <w:qFormat/>
    <w:rsid w:val="00E406E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paragraph" w:customStyle="1" w:styleId="SombreamentoMdio1-nfase310">
    <w:name w:val="Sombreamento Médio 1 - Ênfase 310"/>
    <w:basedOn w:val="Normal"/>
    <w:next w:val="Normal"/>
    <w:rsid w:val="00E406ED"/>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character" w:customStyle="1" w:styleId="GradeColorida-nfase1Char">
    <w:name w:val="Grade Colorida - Ênfase 1 Char"/>
    <w:link w:val="GradeColorida-nfase11"/>
    <w:uiPriority w:val="29"/>
    <w:locked/>
    <w:rsid w:val="00E406ED"/>
    <w:rPr>
      <w:rFonts w:ascii="Ecofont_Spranq_eco_Sans" w:eastAsia="Calibri" w:hAnsi="Ecofont_Spranq_eco_Sans"/>
      <w:i/>
      <w:iCs/>
      <w:szCs w:val="22"/>
      <w:shd w:val="clear" w:color="auto" w:fill="FFFFCC"/>
    </w:rPr>
  </w:style>
  <w:style w:type="paragraph" w:customStyle="1" w:styleId="GradeColorida-nfase11">
    <w:name w:val="Grade Colorida - Ênfase 11"/>
    <w:basedOn w:val="Normal"/>
    <w:next w:val="Normal"/>
    <w:link w:val="GradeColorida-nfase1Char"/>
    <w:uiPriority w:val="29"/>
    <w:qFormat/>
    <w:rsid w:val="00E406ED"/>
    <w:pPr>
      <w:pBdr>
        <w:top w:val="single" w:sz="4" w:space="1" w:color="auto"/>
        <w:left w:val="single" w:sz="4" w:space="4" w:color="auto"/>
        <w:bottom w:val="single" w:sz="4" w:space="1" w:color="auto"/>
        <w:right w:val="single" w:sz="4" w:space="4" w:color="auto"/>
      </w:pBdr>
      <w:shd w:val="clear" w:color="auto" w:fill="FFFFCC"/>
      <w:tabs>
        <w:tab w:val="left" w:pos="567"/>
        <w:tab w:val="left" w:pos="1134"/>
        <w:tab w:val="left" w:pos="1701"/>
        <w:tab w:val="left" w:pos="2268"/>
        <w:tab w:val="left" w:pos="2835"/>
      </w:tabs>
      <w:spacing w:before="120" w:after="120" w:line="276" w:lineRule="auto"/>
      <w:jc w:val="both"/>
    </w:pPr>
    <w:rPr>
      <w:rFonts w:eastAsia="Calibri" w:cs="Times New Roman"/>
      <w:i/>
      <w:iCs/>
      <w:sz w:val="20"/>
      <w:szCs w:val="22"/>
      <w:lang w:eastAsia="en-US"/>
    </w:rPr>
  </w:style>
  <w:style w:type="character" w:customStyle="1" w:styleId="GradeMdia2-nfase2Char">
    <w:name w:val="Grade Média 2 - Ênfase 2 Char"/>
    <w:link w:val="GradeMdia2-nfase21"/>
    <w:uiPriority w:val="29"/>
    <w:locked/>
    <w:rsid w:val="00E406ED"/>
    <w:rPr>
      <w:rFonts w:ascii="Ecofont_Spranq_eco_Sans" w:eastAsia="Calibri" w:hAnsi="Ecofont_Spranq_eco_Sans" w:cs="Tahoma"/>
      <w:i/>
      <w:iCs/>
      <w:color w:val="000000"/>
      <w:szCs w:val="24"/>
      <w:shd w:val="clear" w:color="auto" w:fill="FFFFCC"/>
    </w:rPr>
  </w:style>
  <w:style w:type="paragraph" w:customStyle="1" w:styleId="GradeMdia2-nfase21">
    <w:name w:val="Grade Média 2 - Ênfase 21"/>
    <w:basedOn w:val="Normal"/>
    <w:next w:val="Normal"/>
    <w:link w:val="GradeMdia2-nfase2Char"/>
    <w:uiPriority w:val="29"/>
    <w:qFormat/>
    <w:rsid w:val="00E406E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PargrafodaListaChar">
    <w:name w:val="Parágrafo da Lista Char"/>
    <w:aliases w:val="List I Paragraph Char,Titulo 3 Char,Texto ABNT Char,Título do Quadro Char,Segundo Char"/>
    <w:link w:val="PargrafodaLista"/>
    <w:uiPriority w:val="34"/>
    <w:rsid w:val="00364A66"/>
    <w:rPr>
      <w:rFonts w:ascii="Ecofont_Spranq_eco_Sans" w:hAnsi="Ecofont_Spranq_eco_Sans" w:cs="Tahoma"/>
      <w:sz w:val="24"/>
      <w:szCs w:val="24"/>
      <w:lang w:eastAsia="pt-BR"/>
    </w:rPr>
  </w:style>
  <w:style w:type="paragraph" w:customStyle="1" w:styleId="TituloGraph">
    <w:name w:val="Titulo Graph"/>
    <w:basedOn w:val="Normal"/>
    <w:rsid w:val="00362C17"/>
    <w:pPr>
      <w:numPr>
        <w:numId w:val="41"/>
      </w:numPr>
    </w:pPr>
    <w:rPr>
      <w:rFonts w:ascii="Times New Roman" w:eastAsia="Times New Roman" w:hAnsi="Times New Roman"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945893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715203464">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citanet.com.br" TargetMode="External"/><Relationship Id="rId18" Type="http://schemas.openxmlformats.org/officeDocument/2006/relationships/hyperlink" Target="https://www.portaltransparencia.gov.br/sancoes/cne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licitanet.com.br" TargetMode="External"/><Relationship Id="rId17" Type="http://schemas.openxmlformats.org/officeDocument/2006/relationships/hyperlink" Target="mailto:licitacoes@primeiracruz.ma.gov.br" TargetMode="External"/><Relationship Id="rId2" Type="http://schemas.openxmlformats.org/officeDocument/2006/relationships/customXml" Target="../customXml/item2.xml"/><Relationship Id="rId16" Type="http://schemas.openxmlformats.org/officeDocument/2006/relationships/hyperlink" Target="https://www.serpro.gov.br/links-fixos-superiores/assinador-digital/assinador-serpro" TargetMode="External"/><Relationship Id="rId20" Type="http://schemas.openxmlformats.org/officeDocument/2006/relationships/hyperlink" Target="mailto:licitacoes@primeiracruz.ma.gov.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citanet.com.br"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fornecedor@licitanet.com.br"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primeiracruz.ma.gov.br/porta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citanet.com.br/"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47430C-91A2-47FC-96BA-E307424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C2F5BF-9E4B-403C-8E43-1A4E4273F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16</TotalTime>
  <Pages>41</Pages>
  <Words>16814</Words>
  <Characters>90800</Characters>
  <Application>Microsoft Office Word</Application>
  <DocSecurity>0</DocSecurity>
  <Lines>756</Lines>
  <Paragraphs>214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Pregão Compras - Ampla Participação</vt:lpstr>
      <vt:lpstr>NOTAS EXPLICATIVAS</vt:lpstr>
    </vt:vector>
  </TitlesOfParts>
  <Company>AGU</Company>
  <LinksUpToDate>false</LinksUpToDate>
  <CharactersWithSpaces>107400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Manoel Paz</dc:creator>
  <cp:keywords/>
  <dc:description/>
  <cp:lastModifiedBy>I.A Assessoria</cp:lastModifiedBy>
  <cp:revision>4</cp:revision>
  <cp:lastPrinted>2019-10-10T16:52:00Z</cp:lastPrinted>
  <dcterms:created xsi:type="dcterms:W3CDTF">2024-05-15T21:04:00Z</dcterms:created>
  <dcterms:modified xsi:type="dcterms:W3CDTF">2024-05-15T21:30:00Z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